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C65C159" w14:textId="5F927CAB" w:rsidR="00422042" w:rsidRPr="002B1165" w:rsidRDefault="00422042" w:rsidP="00422042">
      <w:pPr>
        <w:jc w:val="center"/>
        <w:rPr>
          <w:rFonts w:ascii="標楷體" w:eastAsia="標楷體" w:hAnsi="標楷體"/>
          <w:sz w:val="30"/>
          <w:szCs w:val="30"/>
        </w:rPr>
      </w:pPr>
      <w:r w:rsidRPr="002B1165">
        <w:rPr>
          <w:rFonts w:ascii="標楷體" w:eastAsia="標楷體" w:hAnsi="標楷體" w:hint="eastAsia"/>
          <w:b/>
          <w:sz w:val="30"/>
          <w:szCs w:val="30"/>
        </w:rPr>
        <w:t>南投</w:t>
      </w:r>
      <w:r w:rsidRPr="002B1165">
        <w:rPr>
          <w:rFonts w:ascii="標楷體" w:eastAsia="標楷體" w:hAnsi="標楷體"/>
          <w:b/>
          <w:sz w:val="30"/>
          <w:szCs w:val="30"/>
        </w:rPr>
        <w:t>縣</w:t>
      </w:r>
      <w:r w:rsidR="008339AA">
        <w:rPr>
          <w:rFonts w:ascii="標楷體" w:eastAsia="標楷體" w:hAnsi="標楷體" w:hint="eastAsia"/>
          <w:b/>
          <w:sz w:val="30"/>
          <w:szCs w:val="30"/>
        </w:rPr>
        <w:t>中原</w:t>
      </w:r>
      <w:r w:rsidRPr="002B1165">
        <w:rPr>
          <w:rFonts w:ascii="標楷體" w:eastAsia="標楷體" w:hAnsi="標楷體"/>
          <w:b/>
          <w:sz w:val="30"/>
          <w:szCs w:val="30"/>
        </w:rPr>
        <w:t>國民</w:t>
      </w:r>
      <w:r>
        <w:rPr>
          <w:rFonts w:ascii="標楷體" w:eastAsia="標楷體" w:hAnsi="標楷體" w:hint="eastAsia"/>
          <w:b/>
          <w:sz w:val="30"/>
          <w:szCs w:val="30"/>
        </w:rPr>
        <w:t>小</w:t>
      </w:r>
      <w:r w:rsidRPr="002B1165">
        <w:rPr>
          <w:rFonts w:ascii="標楷體" w:eastAsia="標楷體" w:hAnsi="標楷體"/>
          <w:b/>
          <w:sz w:val="30"/>
          <w:szCs w:val="30"/>
        </w:rPr>
        <w:t>學</w:t>
      </w:r>
      <w:r w:rsidRPr="002B1165">
        <w:rPr>
          <w:rFonts w:ascii="標楷體" w:eastAsia="標楷體" w:hAnsi="標楷體" w:hint="eastAsia"/>
          <w:b/>
          <w:sz w:val="30"/>
          <w:szCs w:val="30"/>
        </w:rPr>
        <w:t xml:space="preserve"> </w:t>
      </w:r>
      <w:r w:rsidRPr="00731C7F">
        <w:rPr>
          <w:rFonts w:ascii="標楷體" w:eastAsia="標楷體" w:hAnsi="標楷體" w:hint="eastAsia"/>
          <w:b/>
          <w:sz w:val="30"/>
          <w:szCs w:val="30"/>
        </w:rPr>
        <w:t>113</w:t>
      </w:r>
      <w:r w:rsidRPr="002B1165">
        <w:rPr>
          <w:rFonts w:ascii="標楷體" w:eastAsia="標楷體" w:hAnsi="標楷體"/>
          <w:b/>
          <w:sz w:val="30"/>
          <w:szCs w:val="30"/>
        </w:rPr>
        <w:t>學年度</w:t>
      </w:r>
      <w:r w:rsidR="002C5EDD">
        <w:rPr>
          <w:rFonts w:ascii="標楷體" w:eastAsia="標楷體" w:hAnsi="標楷體" w:hint="eastAsia"/>
          <w:b/>
          <w:sz w:val="30"/>
          <w:szCs w:val="30"/>
        </w:rPr>
        <w:t>領域學習</w:t>
      </w:r>
      <w:r w:rsidRPr="002B1165">
        <w:rPr>
          <w:rFonts w:ascii="標楷體" w:eastAsia="標楷體" w:hAnsi="標楷體" w:hint="eastAsia"/>
          <w:b/>
          <w:sz w:val="30"/>
          <w:szCs w:val="30"/>
        </w:rPr>
        <w:t>課程計畫</w:t>
      </w:r>
    </w:p>
    <w:p w14:paraId="16B75A36" w14:textId="77777777" w:rsidR="00422042" w:rsidRPr="003542DC" w:rsidRDefault="00422042" w:rsidP="00422042">
      <w:pPr>
        <w:rPr>
          <w:rFonts w:ascii="標楷體" w:eastAsia="標楷體" w:hAnsi="標楷體"/>
          <w:color w:val="FF0000"/>
          <w:sz w:val="32"/>
          <w:szCs w:val="32"/>
        </w:rPr>
      </w:pPr>
      <w:r>
        <w:rPr>
          <w:rFonts w:ascii="標楷體" w:eastAsia="標楷體" w:hAnsi="標楷體" w:hint="eastAsia"/>
          <w:sz w:val="32"/>
          <w:szCs w:val="32"/>
        </w:rPr>
        <w:t>【</w:t>
      </w:r>
      <w:r>
        <w:rPr>
          <w:rFonts w:ascii="標楷體" w:eastAsia="標楷體" w:hAnsi="標楷體"/>
          <w:sz w:val="32"/>
          <w:szCs w:val="32"/>
        </w:rPr>
        <w:t>第</w:t>
      </w:r>
      <w:r w:rsidRPr="00731C7F">
        <w:rPr>
          <w:rFonts w:ascii="標楷體" w:eastAsia="標楷體" w:hAnsi="標楷體" w:hint="eastAsia"/>
          <w:sz w:val="32"/>
          <w:szCs w:val="32"/>
        </w:rPr>
        <w:t>一</w:t>
      </w:r>
      <w:r>
        <w:rPr>
          <w:rFonts w:ascii="標楷體" w:eastAsia="標楷體" w:hAnsi="標楷體"/>
          <w:sz w:val="32"/>
          <w:szCs w:val="32"/>
        </w:rPr>
        <w:t>學期</w:t>
      </w:r>
      <w:r>
        <w:rPr>
          <w:rFonts w:ascii="標楷體" w:eastAsia="標楷體" w:hAnsi="標楷體" w:hint="eastAsia"/>
          <w:sz w:val="32"/>
          <w:szCs w:val="32"/>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195"/>
        <w:gridCol w:w="5288"/>
        <w:gridCol w:w="2126"/>
        <w:gridCol w:w="5769"/>
      </w:tblGrid>
      <w:tr w:rsidR="00422042" w14:paraId="6ACA2F52" w14:textId="77777777" w:rsidTr="00D954CA">
        <w:trPr>
          <w:trHeight w:val="680"/>
        </w:trPr>
        <w:tc>
          <w:tcPr>
            <w:tcW w:w="1195" w:type="dxa"/>
            <w:vAlign w:val="center"/>
          </w:tcPr>
          <w:p w14:paraId="130C8C3B" w14:textId="77777777" w:rsidR="00422042" w:rsidRDefault="00422042" w:rsidP="00D954CA">
            <w:pPr>
              <w:jc w:val="center"/>
              <w:rPr>
                <w:rFonts w:ascii="標楷體" w:eastAsia="標楷體" w:hAnsi="標楷體"/>
                <w:sz w:val="28"/>
              </w:rPr>
            </w:pPr>
            <w:r>
              <w:rPr>
                <w:rFonts w:ascii="標楷體" w:eastAsia="標楷體" w:hAnsi="標楷體" w:hint="eastAsia"/>
                <w:sz w:val="28"/>
              </w:rPr>
              <w:t>領域</w:t>
            </w:r>
          </w:p>
          <w:p w14:paraId="636C7944" w14:textId="77777777" w:rsidR="00422042" w:rsidRDefault="00422042" w:rsidP="00D954CA">
            <w:pPr>
              <w:jc w:val="center"/>
              <w:rPr>
                <w:rFonts w:ascii="標楷體" w:eastAsia="標楷體" w:hAnsi="標楷體"/>
                <w:sz w:val="28"/>
              </w:rPr>
            </w:pPr>
            <w:r>
              <w:rPr>
                <w:rFonts w:ascii="標楷體" w:eastAsia="標楷體" w:hAnsi="標楷體" w:hint="eastAsia"/>
                <w:sz w:val="28"/>
              </w:rPr>
              <w:t>/科目</w:t>
            </w:r>
          </w:p>
        </w:tc>
        <w:tc>
          <w:tcPr>
            <w:tcW w:w="5288" w:type="dxa"/>
            <w:vAlign w:val="center"/>
          </w:tcPr>
          <w:p w14:paraId="53750AA1" w14:textId="77777777" w:rsidR="00422042" w:rsidRPr="009B2617" w:rsidRDefault="00422042" w:rsidP="00D954CA">
            <w:pPr>
              <w:rPr>
                <w:sz w:val="20"/>
                <w:szCs w:val="20"/>
              </w:rPr>
            </w:pPr>
            <w:r w:rsidRPr="009B2617">
              <w:rPr>
                <w:rFonts w:ascii="標楷體" w:eastAsia="標楷體" w:hAnsi="標楷體" w:hint="eastAsia"/>
                <w:snapToGrid w:val="0"/>
                <w:color w:val="000000"/>
                <w:sz w:val="28"/>
                <w:szCs w:val="20"/>
              </w:rPr>
              <w:t>健體</w:t>
            </w:r>
            <w:r w:rsidRPr="009B2617">
              <w:rPr>
                <w:rFonts w:ascii="標楷體" w:eastAsia="標楷體" w:hAnsi="標楷體" w:hint="eastAsia"/>
                <w:color w:val="000000"/>
                <w:sz w:val="28"/>
                <w:szCs w:val="20"/>
              </w:rPr>
              <w:t>領域</w:t>
            </w:r>
          </w:p>
        </w:tc>
        <w:tc>
          <w:tcPr>
            <w:tcW w:w="2126" w:type="dxa"/>
            <w:vAlign w:val="center"/>
          </w:tcPr>
          <w:p w14:paraId="4C25B607" w14:textId="77777777" w:rsidR="00422042" w:rsidRPr="006F5AF6" w:rsidRDefault="00422042" w:rsidP="00D954CA">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年</w:t>
            </w:r>
            <w:r w:rsidRPr="006F5AF6">
              <w:rPr>
                <w:rFonts w:ascii="標楷體" w:eastAsia="標楷體" w:hAnsi="標楷體"/>
                <w:color w:val="000000" w:themeColor="text1"/>
                <w:sz w:val="28"/>
              </w:rPr>
              <w:t>級</w:t>
            </w:r>
            <w:r w:rsidRPr="006F5AF6">
              <w:rPr>
                <w:rFonts w:ascii="標楷體" w:eastAsia="標楷體" w:hAnsi="標楷體" w:hint="eastAsia"/>
                <w:color w:val="000000" w:themeColor="text1"/>
                <w:sz w:val="28"/>
              </w:rPr>
              <w:t>/班級</w:t>
            </w:r>
          </w:p>
        </w:tc>
        <w:tc>
          <w:tcPr>
            <w:tcW w:w="5769" w:type="dxa"/>
            <w:vAlign w:val="center"/>
          </w:tcPr>
          <w:p w14:paraId="5DC507D4" w14:textId="77777777" w:rsidR="00422042" w:rsidRPr="006F5AF6" w:rsidRDefault="00422042" w:rsidP="00D954CA">
            <w:pPr>
              <w:rPr>
                <w:rFonts w:ascii="標楷體" w:eastAsia="標楷體" w:hAnsi="標楷體"/>
                <w:color w:val="000000" w:themeColor="text1"/>
                <w:sz w:val="28"/>
                <w:shd w:val="pct15" w:color="auto" w:fill="FFFFFF"/>
              </w:rPr>
            </w:pPr>
            <w:r>
              <w:rPr>
                <w:rFonts w:ascii="標楷體" w:eastAsia="標楷體" w:hAnsi="標楷體" w:hint="eastAsia"/>
                <w:color w:val="000000"/>
                <w:sz w:val="28"/>
              </w:rPr>
              <w:t>一</w:t>
            </w:r>
            <w:r w:rsidRPr="00F3732C">
              <w:rPr>
                <w:rFonts w:ascii="標楷體" w:eastAsia="標楷體" w:hAnsi="標楷體" w:hint="eastAsia"/>
                <w:color w:val="000000"/>
                <w:sz w:val="28"/>
              </w:rPr>
              <w:t>年級</w:t>
            </w:r>
          </w:p>
        </w:tc>
      </w:tr>
      <w:tr w:rsidR="00422042" w14:paraId="6790ED1F" w14:textId="77777777" w:rsidTr="00D954CA">
        <w:trPr>
          <w:trHeight w:val="680"/>
        </w:trPr>
        <w:tc>
          <w:tcPr>
            <w:tcW w:w="1195" w:type="dxa"/>
            <w:vAlign w:val="center"/>
          </w:tcPr>
          <w:p w14:paraId="69865ECA" w14:textId="77777777" w:rsidR="00422042" w:rsidRDefault="00422042" w:rsidP="00D954CA">
            <w:pPr>
              <w:jc w:val="center"/>
              <w:rPr>
                <w:rFonts w:ascii="標楷體" w:eastAsia="標楷體" w:hAnsi="標楷體"/>
                <w:sz w:val="28"/>
              </w:rPr>
            </w:pPr>
            <w:r>
              <w:rPr>
                <w:rFonts w:ascii="標楷體" w:eastAsia="標楷體" w:hAnsi="標楷體"/>
                <w:sz w:val="28"/>
              </w:rPr>
              <w:t>教師</w:t>
            </w:r>
          </w:p>
        </w:tc>
        <w:tc>
          <w:tcPr>
            <w:tcW w:w="5288" w:type="dxa"/>
            <w:vAlign w:val="center"/>
          </w:tcPr>
          <w:p w14:paraId="62EF4AEA" w14:textId="69E2CA4C" w:rsidR="00422042" w:rsidRPr="006F5AF6" w:rsidRDefault="00910B5D" w:rsidP="00D954CA">
            <w:pPr>
              <w:rPr>
                <w:rFonts w:ascii="標楷體" w:eastAsia="標楷體" w:hAnsi="標楷體"/>
                <w:color w:val="000000" w:themeColor="text1"/>
                <w:sz w:val="28"/>
              </w:rPr>
            </w:pPr>
            <w:r>
              <w:rPr>
                <w:rFonts w:ascii="標楷體" w:eastAsia="標楷體" w:hAnsi="標楷體" w:hint="eastAsia"/>
                <w:sz w:val="28"/>
              </w:rPr>
              <w:t>一年級教學團隊</w:t>
            </w:r>
            <w:r w:rsidR="00886B64">
              <w:rPr>
                <w:rFonts w:ascii="標楷體" w:eastAsia="標楷體" w:hAnsi="標楷體" w:hint="eastAsia"/>
                <w:sz w:val="28"/>
              </w:rPr>
              <w:t>(吳淑芬)</w:t>
            </w:r>
          </w:p>
        </w:tc>
        <w:tc>
          <w:tcPr>
            <w:tcW w:w="2126" w:type="dxa"/>
            <w:vAlign w:val="center"/>
          </w:tcPr>
          <w:p w14:paraId="1119E38E" w14:textId="77777777" w:rsidR="00422042" w:rsidRPr="006F5AF6" w:rsidRDefault="00422042" w:rsidP="00D954CA">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上課</w:t>
            </w:r>
            <w:r>
              <w:rPr>
                <w:rFonts w:ascii="標楷體" w:eastAsia="標楷體" w:hAnsi="標楷體" w:hint="eastAsia"/>
                <w:color w:val="000000" w:themeColor="text1"/>
                <w:sz w:val="28"/>
              </w:rPr>
              <w:t>週/</w:t>
            </w:r>
            <w:r w:rsidRPr="006F5AF6">
              <w:rPr>
                <w:rFonts w:ascii="標楷體" w:eastAsia="標楷體" w:hAnsi="標楷體" w:hint="eastAsia"/>
                <w:color w:val="000000" w:themeColor="text1"/>
                <w:sz w:val="28"/>
              </w:rPr>
              <w:t>節數</w:t>
            </w:r>
          </w:p>
        </w:tc>
        <w:tc>
          <w:tcPr>
            <w:tcW w:w="5769" w:type="dxa"/>
            <w:vAlign w:val="center"/>
          </w:tcPr>
          <w:p w14:paraId="293B6B52" w14:textId="77777777" w:rsidR="00422042" w:rsidRPr="006F5AF6" w:rsidRDefault="00422042" w:rsidP="00D954CA">
            <w:pPr>
              <w:rPr>
                <w:rFonts w:ascii="標楷體" w:eastAsia="標楷體" w:hAnsi="標楷體"/>
                <w:color w:val="000000" w:themeColor="text1"/>
                <w:sz w:val="28"/>
                <w:shd w:val="pct15" w:color="auto" w:fill="FFFFFF"/>
              </w:rPr>
            </w:pPr>
            <w:r w:rsidRPr="00F3732C">
              <w:rPr>
                <w:rFonts w:ascii="標楷體" w:eastAsia="標楷體" w:hAnsi="標楷體" w:hint="eastAsia"/>
                <w:color w:val="000000"/>
                <w:sz w:val="28"/>
              </w:rPr>
              <w:t>每週（</w:t>
            </w:r>
            <w:r w:rsidRPr="00887B78">
              <w:rPr>
                <w:rFonts w:ascii="標楷體" w:eastAsia="標楷體" w:hAnsi="標楷體" w:hint="eastAsia"/>
                <w:color w:val="000000"/>
                <w:sz w:val="28"/>
              </w:rPr>
              <w:t>3</w:t>
            </w:r>
            <w:r w:rsidRPr="00F3732C">
              <w:rPr>
                <w:rFonts w:ascii="標楷體" w:eastAsia="標楷體" w:hAnsi="標楷體" w:hint="eastAsia"/>
                <w:color w:val="000000"/>
                <w:sz w:val="28"/>
              </w:rPr>
              <w:t>）節，本學期共（</w:t>
            </w:r>
            <w:r w:rsidRPr="00887B78">
              <w:rPr>
                <w:rFonts w:ascii="標楷體" w:eastAsia="標楷體" w:hAnsi="標楷體" w:hint="eastAsia"/>
                <w:color w:val="000000"/>
                <w:sz w:val="28"/>
              </w:rPr>
              <w:t>66</w:t>
            </w:r>
            <w:r w:rsidRPr="00F3732C">
              <w:rPr>
                <w:rFonts w:ascii="標楷體" w:eastAsia="標楷體" w:hAnsi="標楷體" w:hint="eastAsia"/>
                <w:color w:val="000000"/>
                <w:sz w:val="28"/>
              </w:rPr>
              <w:t>）節</w:t>
            </w:r>
          </w:p>
        </w:tc>
      </w:tr>
    </w:tbl>
    <w:p w14:paraId="3DE5B147" w14:textId="77777777" w:rsidR="00422042" w:rsidRDefault="00422042" w:rsidP="00422042">
      <w:pPr>
        <w:spacing w:line="60" w:lineRule="auto"/>
        <w:jc w:val="center"/>
        <w:rPr>
          <w:rFonts w:ascii="標楷體" w:eastAsia="標楷體" w:hAnsi="標楷體"/>
          <w:sz w:val="36"/>
          <w:szCs w:val="36"/>
        </w:rPr>
      </w:pP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1096"/>
        <w:gridCol w:w="1701"/>
        <w:gridCol w:w="1792"/>
        <w:gridCol w:w="4969"/>
        <w:gridCol w:w="2126"/>
        <w:gridCol w:w="2694"/>
      </w:tblGrid>
      <w:tr w:rsidR="00422042" w:rsidRPr="00F226B5" w14:paraId="2AD34D95" w14:textId="77777777" w:rsidTr="00D954CA">
        <w:trPr>
          <w:trHeight w:val="856"/>
        </w:trPr>
        <w:tc>
          <w:tcPr>
            <w:tcW w:w="14378" w:type="dxa"/>
            <w:gridSpan w:val="6"/>
          </w:tcPr>
          <w:p w14:paraId="2FCEC3AA" w14:textId="77777777" w:rsidR="00422042" w:rsidRPr="00F226B5" w:rsidRDefault="00422042" w:rsidP="00D954CA">
            <w:pPr>
              <w:rPr>
                <w:rFonts w:ascii="標楷體" w:eastAsia="標楷體" w:hAnsi="標楷體"/>
                <w:color w:val="FF0000"/>
                <w:sz w:val="26"/>
                <w:szCs w:val="26"/>
              </w:rPr>
            </w:pPr>
            <w:r w:rsidRPr="00F226B5">
              <w:rPr>
                <w:rFonts w:ascii="標楷體" w:eastAsia="標楷體" w:hAnsi="標楷體" w:hint="eastAsia"/>
                <w:color w:val="FF0000"/>
                <w:sz w:val="26"/>
                <w:szCs w:val="26"/>
              </w:rPr>
              <w:t>課程目標:</w:t>
            </w:r>
          </w:p>
          <w:p w14:paraId="2A35268D" w14:textId="77777777" w:rsidR="00422042" w:rsidRPr="004B415B" w:rsidRDefault="00422042" w:rsidP="00D954CA">
            <w:pPr>
              <w:pStyle w:val="2"/>
              <w:spacing w:before="0" w:line="260" w:lineRule="exact"/>
              <w:ind w:rightChars="63" w:right="151"/>
              <w:rPr>
                <w:rFonts w:ascii="Times New Roman" w:hAnsi="Times New Roman" w:cs="Times New Roman"/>
                <w:b w:val="0"/>
                <w:color w:val="auto"/>
                <w:sz w:val="20"/>
                <w:szCs w:val="20"/>
              </w:rPr>
            </w:pPr>
            <w:r w:rsidRPr="004B415B">
              <w:rPr>
                <w:rFonts w:ascii="標楷體" w:eastAsia="標楷體" w:hAnsi="標楷體" w:hint="eastAsia"/>
                <w:b w:val="0"/>
                <w:color w:val="auto"/>
                <w:szCs w:val="20"/>
              </w:rPr>
              <w:t>1.引導學生觀察自己的成長現象，並透過遊戲化的教學活動，培養其照顧自己身體的責任感。</w:t>
            </w:r>
          </w:p>
          <w:p w14:paraId="5414C83D" w14:textId="77777777" w:rsidR="00422042" w:rsidRPr="004B415B" w:rsidRDefault="00422042" w:rsidP="00D954CA">
            <w:pPr>
              <w:pStyle w:val="2"/>
              <w:spacing w:before="0" w:line="260" w:lineRule="exact"/>
              <w:ind w:rightChars="63" w:right="151"/>
              <w:rPr>
                <w:rFonts w:ascii="Times New Roman" w:hAnsi="Times New Roman" w:cs="Times New Roman"/>
                <w:b w:val="0"/>
                <w:color w:val="auto"/>
                <w:sz w:val="20"/>
                <w:szCs w:val="20"/>
              </w:rPr>
            </w:pPr>
            <w:r w:rsidRPr="004B415B">
              <w:rPr>
                <w:rFonts w:ascii="標楷體" w:eastAsia="標楷體" w:hAnsi="標楷體" w:hint="eastAsia"/>
                <w:b w:val="0"/>
                <w:color w:val="auto"/>
                <w:szCs w:val="20"/>
              </w:rPr>
              <w:t>2.鼓勵學生持續實踐健康的行為習慣，並讓其透過觀察與演練，學習各種不同的清潔步驟。</w:t>
            </w:r>
          </w:p>
          <w:p w14:paraId="3C529DE8" w14:textId="77777777" w:rsidR="00422042" w:rsidRPr="004B415B" w:rsidRDefault="00422042" w:rsidP="00D954CA">
            <w:pPr>
              <w:pStyle w:val="2"/>
              <w:spacing w:before="0" w:line="260" w:lineRule="exact"/>
              <w:ind w:rightChars="63" w:right="151"/>
              <w:rPr>
                <w:rFonts w:ascii="Times New Roman" w:hAnsi="Times New Roman" w:cs="Times New Roman"/>
                <w:b w:val="0"/>
                <w:color w:val="auto"/>
                <w:sz w:val="20"/>
                <w:szCs w:val="20"/>
              </w:rPr>
            </w:pPr>
            <w:r w:rsidRPr="004B415B">
              <w:rPr>
                <w:rFonts w:ascii="標楷體" w:eastAsia="標楷體" w:hAnsi="標楷體" w:hint="eastAsia"/>
                <w:b w:val="0"/>
                <w:color w:val="auto"/>
                <w:szCs w:val="20"/>
              </w:rPr>
              <w:t>3.藉由學生攝取食物的經驗，讓其了解食物對生理和心理的影響，並鼓勵學生養成良好的飲食習慣，讓自己更健康。</w:t>
            </w:r>
          </w:p>
          <w:p w14:paraId="4880ADA4" w14:textId="77777777" w:rsidR="00422042" w:rsidRPr="004B415B" w:rsidRDefault="00422042" w:rsidP="00D954CA">
            <w:pPr>
              <w:pStyle w:val="2"/>
              <w:spacing w:before="0" w:line="260" w:lineRule="exact"/>
              <w:ind w:rightChars="63" w:right="151"/>
              <w:rPr>
                <w:rFonts w:ascii="Times New Roman" w:hAnsi="Times New Roman" w:cs="Times New Roman"/>
                <w:b w:val="0"/>
                <w:color w:val="auto"/>
                <w:sz w:val="20"/>
                <w:szCs w:val="20"/>
              </w:rPr>
            </w:pPr>
            <w:r w:rsidRPr="004B415B">
              <w:rPr>
                <w:rFonts w:ascii="標楷體" w:eastAsia="標楷體" w:hAnsi="標楷體" w:hint="eastAsia"/>
                <w:b w:val="0"/>
                <w:color w:val="auto"/>
                <w:szCs w:val="20"/>
              </w:rPr>
              <w:t>4.透過學生平日上學或放學回家的情境，探討周遭環境中的潛在危險，進一步思考因應解決的方法，提升學生危機應變的能力。</w:t>
            </w:r>
          </w:p>
          <w:p w14:paraId="0B9236B0" w14:textId="77777777" w:rsidR="00422042" w:rsidRPr="004B415B" w:rsidRDefault="00422042" w:rsidP="00D954CA">
            <w:pPr>
              <w:pStyle w:val="2"/>
              <w:spacing w:before="0" w:line="260" w:lineRule="exact"/>
              <w:ind w:rightChars="63" w:right="151"/>
              <w:rPr>
                <w:rFonts w:ascii="Times New Roman" w:hAnsi="Times New Roman" w:cs="Times New Roman"/>
                <w:b w:val="0"/>
                <w:color w:val="auto"/>
                <w:sz w:val="20"/>
                <w:szCs w:val="20"/>
              </w:rPr>
            </w:pPr>
            <w:r w:rsidRPr="004B415B">
              <w:rPr>
                <w:rFonts w:ascii="標楷體" w:eastAsia="標楷體" w:hAnsi="標楷體" w:hint="eastAsia"/>
                <w:b w:val="0"/>
                <w:color w:val="auto"/>
                <w:szCs w:val="20"/>
              </w:rPr>
              <w:t>5.藉由觀察與討論，教導學生友愛同學，與同儕和睦相處的方法。</w:t>
            </w:r>
          </w:p>
          <w:p w14:paraId="0348A3B5" w14:textId="77777777" w:rsidR="00422042" w:rsidRPr="004B415B" w:rsidRDefault="00422042" w:rsidP="00D954CA">
            <w:pPr>
              <w:pStyle w:val="2"/>
              <w:spacing w:before="0" w:line="260" w:lineRule="exact"/>
              <w:ind w:rightChars="63" w:right="151"/>
              <w:rPr>
                <w:rFonts w:ascii="Times New Roman" w:hAnsi="Times New Roman" w:cs="Times New Roman"/>
                <w:b w:val="0"/>
                <w:color w:val="auto"/>
                <w:sz w:val="20"/>
                <w:szCs w:val="20"/>
              </w:rPr>
            </w:pPr>
            <w:r w:rsidRPr="004B415B">
              <w:rPr>
                <w:rFonts w:ascii="標楷體" w:eastAsia="標楷體" w:hAnsi="標楷體" w:hint="eastAsia"/>
                <w:b w:val="0"/>
                <w:color w:val="auto"/>
                <w:szCs w:val="20"/>
              </w:rPr>
              <w:t>6.透過觀察與體驗活動，建立學生上體育課的正確行為，並引導學生實作暖身活動，知道運動前暖身的重要性。</w:t>
            </w:r>
          </w:p>
          <w:p w14:paraId="14BCF8D9" w14:textId="77777777" w:rsidR="00422042" w:rsidRPr="004B415B" w:rsidRDefault="00422042" w:rsidP="00D954CA">
            <w:pPr>
              <w:pStyle w:val="2"/>
              <w:spacing w:before="0" w:line="260" w:lineRule="exact"/>
              <w:ind w:rightChars="63" w:right="151"/>
              <w:rPr>
                <w:rFonts w:ascii="Times New Roman" w:hAnsi="Times New Roman" w:cs="Times New Roman"/>
                <w:b w:val="0"/>
                <w:color w:val="auto"/>
                <w:sz w:val="20"/>
                <w:szCs w:val="20"/>
              </w:rPr>
            </w:pPr>
            <w:r w:rsidRPr="004B415B">
              <w:rPr>
                <w:rFonts w:ascii="標楷體" w:eastAsia="標楷體" w:hAnsi="標楷體" w:hint="eastAsia"/>
                <w:b w:val="0"/>
                <w:color w:val="auto"/>
                <w:szCs w:val="20"/>
              </w:rPr>
              <w:t>7.透過觀察與體驗活動，引導學生正確使用校園遊樂設備，遵守使用規定。</w:t>
            </w:r>
          </w:p>
          <w:p w14:paraId="30A3691D" w14:textId="77777777" w:rsidR="00422042" w:rsidRPr="004B415B" w:rsidRDefault="00422042" w:rsidP="00D954CA">
            <w:pPr>
              <w:pStyle w:val="2"/>
              <w:spacing w:before="0" w:line="260" w:lineRule="exact"/>
              <w:ind w:rightChars="63" w:right="151"/>
              <w:rPr>
                <w:rFonts w:ascii="Times New Roman" w:hAnsi="Times New Roman" w:cs="Times New Roman"/>
                <w:b w:val="0"/>
                <w:color w:val="auto"/>
                <w:sz w:val="20"/>
                <w:szCs w:val="20"/>
              </w:rPr>
            </w:pPr>
            <w:r w:rsidRPr="004B415B">
              <w:rPr>
                <w:rFonts w:ascii="標楷體" w:eastAsia="標楷體" w:hAnsi="標楷體" w:hint="eastAsia"/>
                <w:b w:val="0"/>
                <w:color w:val="auto"/>
                <w:szCs w:val="20"/>
              </w:rPr>
              <w:t>8.透過身體造型遊戲，學會形狀、水平和支撐點的動作要素基本概念，並能應用在動作展演上。</w:t>
            </w:r>
          </w:p>
          <w:p w14:paraId="08044492" w14:textId="77777777" w:rsidR="00422042" w:rsidRPr="004B415B" w:rsidRDefault="00422042" w:rsidP="00D954CA">
            <w:pPr>
              <w:pStyle w:val="2"/>
              <w:spacing w:before="0" w:line="260" w:lineRule="exact"/>
              <w:ind w:rightChars="63" w:right="151"/>
              <w:rPr>
                <w:rFonts w:ascii="Times New Roman" w:hAnsi="Times New Roman" w:cs="Times New Roman"/>
                <w:b w:val="0"/>
                <w:color w:val="auto"/>
                <w:sz w:val="20"/>
                <w:szCs w:val="20"/>
              </w:rPr>
            </w:pPr>
            <w:r w:rsidRPr="004B415B">
              <w:rPr>
                <w:rFonts w:ascii="標楷體" w:eastAsia="標楷體" w:hAnsi="標楷體" w:hint="eastAsia"/>
                <w:b w:val="0"/>
                <w:color w:val="auto"/>
                <w:szCs w:val="20"/>
              </w:rPr>
              <w:t>9.指導學生體驗各種走路方法，並經由不同節奏的練習規畫，培養學生多走路的習慣。</w:t>
            </w:r>
          </w:p>
          <w:p w14:paraId="26C75002" w14:textId="77777777" w:rsidR="00422042" w:rsidRPr="004B415B" w:rsidRDefault="00422042" w:rsidP="00D954CA">
            <w:pPr>
              <w:pStyle w:val="2"/>
              <w:spacing w:before="0" w:line="260" w:lineRule="exact"/>
              <w:ind w:rightChars="63" w:right="151"/>
              <w:rPr>
                <w:rFonts w:ascii="Times New Roman" w:hAnsi="Times New Roman" w:cs="Times New Roman"/>
                <w:b w:val="0"/>
                <w:color w:val="auto"/>
                <w:sz w:val="20"/>
                <w:szCs w:val="20"/>
              </w:rPr>
            </w:pPr>
            <w:r w:rsidRPr="004B415B">
              <w:rPr>
                <w:rFonts w:ascii="標楷體" w:eastAsia="標楷體" w:hAnsi="標楷體" w:hint="eastAsia"/>
                <w:b w:val="0"/>
                <w:color w:val="auto"/>
                <w:szCs w:val="20"/>
              </w:rPr>
              <w:t>10.透過一系列滾球練習與遊戲，發展學生協調性，培養基本運動能力與技巧。</w:t>
            </w:r>
          </w:p>
          <w:p w14:paraId="475534B1" w14:textId="77777777" w:rsidR="00422042" w:rsidRPr="009B2617" w:rsidRDefault="00422042" w:rsidP="00D954CA">
            <w:pPr>
              <w:pStyle w:val="2"/>
              <w:spacing w:before="0" w:line="260" w:lineRule="exact"/>
              <w:ind w:rightChars="63" w:right="151"/>
              <w:rPr>
                <w:rFonts w:ascii="Times New Roman" w:hAnsi="Times New Roman" w:cs="Times New Roman"/>
                <w:sz w:val="20"/>
              </w:rPr>
            </w:pPr>
            <w:r w:rsidRPr="004B415B">
              <w:rPr>
                <w:rFonts w:ascii="標楷體" w:eastAsia="標楷體" w:hAnsi="標楷體" w:hint="eastAsia"/>
                <w:b w:val="0"/>
                <w:color w:val="auto"/>
                <w:szCs w:val="20"/>
              </w:rPr>
              <w:t>11.藉由團體遊戲，培養學生群性並了解團隊合作重要性。</w:t>
            </w:r>
          </w:p>
        </w:tc>
      </w:tr>
      <w:tr w:rsidR="00422042" w14:paraId="5702FCAB" w14:textId="77777777" w:rsidTr="00D954CA">
        <w:trPr>
          <w:trHeight w:val="420"/>
        </w:trPr>
        <w:tc>
          <w:tcPr>
            <w:tcW w:w="2797" w:type="dxa"/>
            <w:gridSpan w:val="2"/>
            <w:tcBorders>
              <w:bottom w:val="single" w:sz="4" w:space="0" w:color="auto"/>
            </w:tcBorders>
            <w:shd w:val="clear" w:color="auto" w:fill="F3F3F3"/>
            <w:vAlign w:val="center"/>
          </w:tcPr>
          <w:p w14:paraId="07541A75" w14:textId="77777777" w:rsidR="00422042" w:rsidRPr="00F8710D" w:rsidRDefault="00422042" w:rsidP="00D954CA">
            <w:pPr>
              <w:jc w:val="center"/>
              <w:rPr>
                <w:rFonts w:ascii="標楷體" w:eastAsia="標楷體" w:hAnsi="標楷體"/>
                <w:color w:val="FF0000"/>
                <w:sz w:val="26"/>
                <w:szCs w:val="26"/>
              </w:rPr>
            </w:pPr>
            <w:r w:rsidRPr="00152FB4">
              <w:rPr>
                <w:rFonts w:ascii="標楷體" w:eastAsia="標楷體" w:hAnsi="標楷體" w:cs="新細明體" w:hint="eastAsia"/>
                <w:sz w:val="26"/>
                <w:szCs w:val="26"/>
              </w:rPr>
              <w:t>教學進度</w:t>
            </w:r>
          </w:p>
        </w:tc>
        <w:tc>
          <w:tcPr>
            <w:tcW w:w="1792" w:type="dxa"/>
            <w:vMerge w:val="restart"/>
            <w:shd w:val="clear" w:color="auto" w:fill="F3F3F3"/>
            <w:vAlign w:val="center"/>
          </w:tcPr>
          <w:p w14:paraId="4087BF5D" w14:textId="77777777" w:rsidR="00422042" w:rsidRPr="00F8710D" w:rsidRDefault="00422042" w:rsidP="00D954CA">
            <w:pPr>
              <w:jc w:val="center"/>
              <w:rPr>
                <w:rFonts w:ascii="標楷體" w:eastAsia="標楷體" w:hAnsi="標楷體"/>
                <w:color w:val="FF0000"/>
                <w:sz w:val="26"/>
                <w:szCs w:val="26"/>
              </w:rPr>
            </w:pPr>
            <w:r>
              <w:rPr>
                <w:rFonts w:ascii="標楷體" w:eastAsia="標楷體" w:hAnsi="標楷體" w:hint="eastAsia"/>
                <w:color w:val="FF0000"/>
                <w:sz w:val="26"/>
                <w:szCs w:val="26"/>
              </w:rPr>
              <w:t>核心素養</w:t>
            </w:r>
          </w:p>
        </w:tc>
        <w:tc>
          <w:tcPr>
            <w:tcW w:w="4969" w:type="dxa"/>
            <w:vMerge w:val="restart"/>
            <w:tcBorders>
              <w:top w:val="single" w:sz="4" w:space="0" w:color="auto"/>
            </w:tcBorders>
            <w:shd w:val="clear" w:color="auto" w:fill="F3F3F3"/>
            <w:vAlign w:val="center"/>
          </w:tcPr>
          <w:p w14:paraId="32C529DA" w14:textId="77777777" w:rsidR="00422042" w:rsidRPr="00DE11D7" w:rsidRDefault="00422042" w:rsidP="00D954CA">
            <w:pPr>
              <w:jc w:val="center"/>
              <w:rPr>
                <w:rFonts w:ascii="標楷體" w:eastAsia="標楷體" w:hAnsi="標楷體"/>
                <w:sz w:val="26"/>
                <w:szCs w:val="26"/>
              </w:rPr>
            </w:pPr>
            <w:r w:rsidRPr="00DE11D7">
              <w:rPr>
                <w:rFonts w:ascii="標楷體" w:eastAsia="標楷體" w:hAnsi="標楷體" w:hint="eastAsia"/>
                <w:sz w:val="26"/>
                <w:szCs w:val="26"/>
              </w:rPr>
              <w:t>教學重點</w:t>
            </w:r>
          </w:p>
        </w:tc>
        <w:tc>
          <w:tcPr>
            <w:tcW w:w="2126" w:type="dxa"/>
            <w:vMerge w:val="restart"/>
            <w:tcBorders>
              <w:top w:val="single" w:sz="4" w:space="0" w:color="auto"/>
            </w:tcBorders>
            <w:shd w:val="clear" w:color="auto" w:fill="F3F3F3"/>
            <w:vAlign w:val="center"/>
          </w:tcPr>
          <w:p w14:paraId="50E36C95" w14:textId="77777777" w:rsidR="00422042" w:rsidRPr="00DE11D7" w:rsidRDefault="00422042" w:rsidP="00D954CA">
            <w:pPr>
              <w:jc w:val="center"/>
              <w:rPr>
                <w:rFonts w:ascii="標楷體" w:eastAsia="標楷體" w:hAnsi="標楷體"/>
                <w:sz w:val="26"/>
                <w:szCs w:val="26"/>
              </w:rPr>
            </w:pPr>
            <w:r w:rsidRPr="00DE11D7">
              <w:rPr>
                <w:rFonts w:ascii="標楷體" w:eastAsia="標楷體" w:hAnsi="標楷體" w:hint="eastAsia"/>
                <w:sz w:val="26"/>
                <w:szCs w:val="26"/>
              </w:rPr>
              <w:t>評量方式</w:t>
            </w:r>
          </w:p>
        </w:tc>
        <w:tc>
          <w:tcPr>
            <w:tcW w:w="2694" w:type="dxa"/>
            <w:vMerge w:val="restart"/>
            <w:tcBorders>
              <w:top w:val="single" w:sz="4" w:space="0" w:color="auto"/>
            </w:tcBorders>
            <w:shd w:val="clear" w:color="auto" w:fill="F3F3F3"/>
            <w:vAlign w:val="center"/>
          </w:tcPr>
          <w:p w14:paraId="3FC9688B" w14:textId="77777777" w:rsidR="00422042" w:rsidRPr="00DE11D7" w:rsidRDefault="00422042" w:rsidP="00D954CA">
            <w:pPr>
              <w:jc w:val="center"/>
              <w:rPr>
                <w:rFonts w:ascii="標楷體" w:eastAsia="標楷體" w:hAnsi="標楷體"/>
                <w:sz w:val="26"/>
                <w:szCs w:val="26"/>
              </w:rPr>
            </w:pPr>
            <w:r w:rsidRPr="00DE11D7">
              <w:rPr>
                <w:rFonts w:ascii="標楷體" w:eastAsia="標楷體" w:hAnsi="標楷體" w:hint="eastAsia"/>
                <w:sz w:val="26"/>
                <w:szCs w:val="26"/>
              </w:rPr>
              <w:t>議題融入/</w:t>
            </w:r>
          </w:p>
          <w:p w14:paraId="2CBC8339" w14:textId="77777777" w:rsidR="00422042" w:rsidRPr="00DE11D7" w:rsidRDefault="00422042" w:rsidP="00D954CA">
            <w:pPr>
              <w:jc w:val="center"/>
              <w:rPr>
                <w:rFonts w:ascii="標楷體" w:eastAsia="標楷體" w:hAnsi="標楷體"/>
                <w:sz w:val="26"/>
                <w:szCs w:val="26"/>
              </w:rPr>
            </w:pPr>
            <w:r w:rsidRPr="00DE11D7">
              <w:rPr>
                <w:rFonts w:ascii="標楷體" w:eastAsia="標楷體" w:hAnsi="標楷體" w:hint="eastAsia"/>
                <w:sz w:val="26"/>
                <w:szCs w:val="26"/>
              </w:rPr>
              <w:t>跨領域(選填)</w:t>
            </w:r>
          </w:p>
        </w:tc>
      </w:tr>
      <w:tr w:rsidR="00422042" w14:paraId="5D46F984" w14:textId="77777777" w:rsidTr="00D954CA">
        <w:trPr>
          <w:trHeight w:val="600"/>
        </w:trPr>
        <w:tc>
          <w:tcPr>
            <w:tcW w:w="1096" w:type="dxa"/>
            <w:tcBorders>
              <w:top w:val="single" w:sz="4" w:space="0" w:color="auto"/>
            </w:tcBorders>
            <w:shd w:val="clear" w:color="auto" w:fill="F3F3F3"/>
            <w:vAlign w:val="center"/>
          </w:tcPr>
          <w:p w14:paraId="28A41998" w14:textId="77777777" w:rsidR="00422042" w:rsidRPr="00152FB4" w:rsidRDefault="00422042" w:rsidP="00D954CA">
            <w:pPr>
              <w:jc w:val="center"/>
              <w:rPr>
                <w:rFonts w:ascii="標楷體" w:eastAsia="標楷體" w:hAnsi="標楷體" w:cs="新細明體"/>
                <w:sz w:val="26"/>
                <w:szCs w:val="26"/>
              </w:rPr>
            </w:pPr>
            <w:r w:rsidRPr="00DE11D7">
              <w:rPr>
                <w:rFonts w:ascii="標楷體" w:eastAsia="標楷體" w:hAnsi="標楷體" w:hint="eastAsia"/>
                <w:color w:val="FF0000"/>
                <w:sz w:val="26"/>
                <w:szCs w:val="26"/>
              </w:rPr>
              <w:t>週</w:t>
            </w:r>
            <w:r w:rsidRPr="00DE11D7">
              <w:rPr>
                <w:rFonts w:ascii="標楷體" w:eastAsia="標楷體" w:hAnsi="標楷體"/>
                <w:color w:val="FF0000"/>
                <w:sz w:val="26"/>
                <w:szCs w:val="26"/>
              </w:rPr>
              <w:t>次</w:t>
            </w:r>
          </w:p>
        </w:tc>
        <w:tc>
          <w:tcPr>
            <w:tcW w:w="1701" w:type="dxa"/>
            <w:tcBorders>
              <w:top w:val="single" w:sz="4" w:space="0" w:color="auto"/>
            </w:tcBorders>
            <w:shd w:val="clear" w:color="auto" w:fill="F3F3F3"/>
            <w:vAlign w:val="center"/>
          </w:tcPr>
          <w:p w14:paraId="3A769E28" w14:textId="77777777" w:rsidR="00422042" w:rsidRPr="00F8710D" w:rsidRDefault="00422042" w:rsidP="00D954CA">
            <w:pPr>
              <w:jc w:val="center"/>
              <w:rPr>
                <w:rFonts w:ascii="標楷體" w:eastAsia="標楷體" w:hAnsi="標楷體"/>
                <w:color w:val="FF0000"/>
                <w:sz w:val="26"/>
                <w:szCs w:val="26"/>
              </w:rPr>
            </w:pPr>
            <w:r w:rsidRPr="00F8710D">
              <w:rPr>
                <w:rFonts w:ascii="標楷體" w:eastAsia="標楷體" w:hAnsi="標楷體" w:hint="eastAsia"/>
                <w:color w:val="FF0000"/>
                <w:sz w:val="26"/>
                <w:szCs w:val="26"/>
              </w:rPr>
              <w:t>單元名稱</w:t>
            </w:r>
          </w:p>
        </w:tc>
        <w:tc>
          <w:tcPr>
            <w:tcW w:w="1792" w:type="dxa"/>
            <w:vMerge/>
            <w:shd w:val="clear" w:color="auto" w:fill="F3F3F3"/>
            <w:vAlign w:val="center"/>
          </w:tcPr>
          <w:p w14:paraId="739E3860" w14:textId="77777777" w:rsidR="00422042" w:rsidRDefault="00422042" w:rsidP="00D954CA">
            <w:pPr>
              <w:jc w:val="center"/>
              <w:rPr>
                <w:rFonts w:ascii="標楷體" w:eastAsia="標楷體" w:hAnsi="標楷體"/>
                <w:color w:val="FF0000"/>
                <w:sz w:val="26"/>
                <w:szCs w:val="26"/>
              </w:rPr>
            </w:pPr>
          </w:p>
        </w:tc>
        <w:tc>
          <w:tcPr>
            <w:tcW w:w="4969" w:type="dxa"/>
            <w:vMerge/>
            <w:shd w:val="clear" w:color="auto" w:fill="F3F3F3"/>
            <w:vAlign w:val="center"/>
          </w:tcPr>
          <w:p w14:paraId="17E59E88" w14:textId="77777777" w:rsidR="00422042" w:rsidRPr="00DE11D7" w:rsidRDefault="00422042" w:rsidP="00D954CA">
            <w:pPr>
              <w:jc w:val="center"/>
              <w:rPr>
                <w:rFonts w:ascii="標楷體" w:eastAsia="標楷體" w:hAnsi="標楷體"/>
                <w:sz w:val="26"/>
                <w:szCs w:val="26"/>
              </w:rPr>
            </w:pPr>
          </w:p>
        </w:tc>
        <w:tc>
          <w:tcPr>
            <w:tcW w:w="2126" w:type="dxa"/>
            <w:vMerge/>
            <w:shd w:val="clear" w:color="auto" w:fill="F3F3F3"/>
            <w:vAlign w:val="center"/>
          </w:tcPr>
          <w:p w14:paraId="5EFF915C" w14:textId="77777777" w:rsidR="00422042" w:rsidRPr="00DE11D7" w:rsidRDefault="00422042" w:rsidP="00D954CA">
            <w:pPr>
              <w:jc w:val="center"/>
              <w:rPr>
                <w:rFonts w:ascii="標楷體" w:eastAsia="標楷體" w:hAnsi="標楷體"/>
                <w:sz w:val="26"/>
                <w:szCs w:val="26"/>
              </w:rPr>
            </w:pPr>
          </w:p>
        </w:tc>
        <w:tc>
          <w:tcPr>
            <w:tcW w:w="2694" w:type="dxa"/>
            <w:vMerge/>
            <w:shd w:val="clear" w:color="auto" w:fill="F3F3F3"/>
            <w:vAlign w:val="center"/>
          </w:tcPr>
          <w:p w14:paraId="0D785AFB" w14:textId="77777777" w:rsidR="00422042" w:rsidRPr="00DE11D7" w:rsidRDefault="00422042" w:rsidP="00D954CA">
            <w:pPr>
              <w:jc w:val="center"/>
              <w:rPr>
                <w:rFonts w:ascii="標楷體" w:eastAsia="標楷體" w:hAnsi="標楷體"/>
                <w:sz w:val="26"/>
                <w:szCs w:val="26"/>
              </w:rPr>
            </w:pPr>
          </w:p>
        </w:tc>
      </w:tr>
      <w:tr w:rsidR="00422042" w14:paraId="2F941133" w14:textId="77777777" w:rsidTr="00D954CA">
        <w:trPr>
          <w:trHeight w:val="1827"/>
        </w:trPr>
        <w:tc>
          <w:tcPr>
            <w:tcW w:w="1096" w:type="dxa"/>
            <w:vAlign w:val="center"/>
          </w:tcPr>
          <w:p w14:paraId="06DF2ED9" w14:textId="77777777" w:rsidR="00422042" w:rsidRPr="00F17126" w:rsidRDefault="00422042" w:rsidP="00D954CA">
            <w:pPr>
              <w:spacing w:line="260" w:lineRule="exact"/>
              <w:jc w:val="center"/>
              <w:rPr>
                <w:rFonts w:eastAsiaTheme="minorEastAsia"/>
                <w:snapToGrid w:val="0"/>
                <w:sz w:val="20"/>
                <w:szCs w:val="20"/>
              </w:rPr>
            </w:pPr>
            <w:r w:rsidRPr="00F17126">
              <w:rPr>
                <w:rFonts w:ascii="標楷體" w:eastAsia="標楷體" w:hAnsi="標楷體" w:hint="eastAsia"/>
                <w:snapToGrid w:val="0"/>
                <w:sz w:val="26"/>
                <w:szCs w:val="20"/>
              </w:rPr>
              <w:t>第一週</w:t>
            </w:r>
          </w:p>
        </w:tc>
        <w:tc>
          <w:tcPr>
            <w:tcW w:w="1701" w:type="dxa"/>
            <w:vAlign w:val="center"/>
          </w:tcPr>
          <w:p w14:paraId="3B14F1E8"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第一冊第一單元：成長變變變</w:t>
            </w:r>
          </w:p>
          <w:p w14:paraId="2D91182A"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活動一：長大真好</w:t>
            </w:r>
          </w:p>
        </w:tc>
        <w:tc>
          <w:tcPr>
            <w:tcW w:w="1792" w:type="dxa"/>
            <w:vAlign w:val="center"/>
          </w:tcPr>
          <w:p w14:paraId="3258D6A7" w14:textId="77777777" w:rsidR="00422042" w:rsidRDefault="00422042" w:rsidP="00D954CA">
            <w:r>
              <w:rPr>
                <w:rFonts w:ascii="標楷體" w:eastAsia="標楷體" w:hAnsi="標楷體" w:cs="新細明體" w:hint="eastAsia"/>
                <w:color w:val="000000"/>
                <w:sz w:val="26"/>
                <w:szCs w:val="26"/>
              </w:rPr>
              <w:t>健體-E-A1 具備良好身體活動與健康生活的習慣，以促進身心健全發展，並認識個人特質，發展</w:t>
            </w:r>
            <w:r>
              <w:rPr>
                <w:rFonts w:ascii="標楷體" w:eastAsia="標楷體" w:hAnsi="標楷體" w:cs="新細明體" w:hint="eastAsia"/>
                <w:color w:val="000000"/>
                <w:sz w:val="26"/>
                <w:szCs w:val="26"/>
              </w:rPr>
              <w:lastRenderedPageBreak/>
              <w:t>運動與保健的潛能。</w:t>
            </w:r>
          </w:p>
        </w:tc>
        <w:tc>
          <w:tcPr>
            <w:tcW w:w="4969" w:type="dxa"/>
            <w:vAlign w:val="center"/>
          </w:tcPr>
          <w:p w14:paraId="152FA4E1" w14:textId="77777777" w:rsidR="00422042" w:rsidRPr="00F17126" w:rsidRDefault="00422042" w:rsidP="00D954CA">
            <w:pPr>
              <w:autoSpaceDE w:val="0"/>
              <w:autoSpaceDN w:val="0"/>
              <w:adjustRightInd w:val="0"/>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lastRenderedPageBreak/>
              <w:t>一、觀察成長的變化</w:t>
            </w:r>
          </w:p>
          <w:p w14:paraId="5FD507E7" w14:textId="77777777" w:rsidR="00422042" w:rsidRPr="00F17126" w:rsidRDefault="00422042" w:rsidP="00D954CA">
            <w:pPr>
              <w:autoSpaceDE w:val="0"/>
              <w:autoSpaceDN w:val="0"/>
              <w:adjustRightInd w:val="0"/>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1.配合課本頁面，請學生比較並發表，兩插圖中的人物各有什麼不同，例如：</w:t>
            </w:r>
          </w:p>
          <w:p w14:paraId="0A9D23A7" w14:textId="77777777" w:rsidR="00422042" w:rsidRPr="00F17126" w:rsidRDefault="00422042" w:rsidP="00D954CA">
            <w:pPr>
              <w:autoSpaceDE w:val="0"/>
              <w:autoSpaceDN w:val="0"/>
              <w:adjustRightInd w:val="0"/>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(1)圖一：嬰兒室裡的嬰兒有的在睡覺、有的在哭，長得也都不太一樣。</w:t>
            </w:r>
          </w:p>
          <w:p w14:paraId="496D8560" w14:textId="77777777" w:rsidR="00422042" w:rsidRPr="00F17126" w:rsidRDefault="00422042" w:rsidP="00D954CA">
            <w:pPr>
              <w:autoSpaceDE w:val="0"/>
              <w:autoSpaceDN w:val="0"/>
              <w:adjustRightInd w:val="0"/>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(2)圖二：排排站的小學生，有的高、有的矮、有些胖、有些瘦，外形各有不同。</w:t>
            </w:r>
          </w:p>
          <w:p w14:paraId="09A28733" w14:textId="77777777" w:rsidR="00422042" w:rsidRPr="00F17126" w:rsidRDefault="00422042" w:rsidP="00D954CA">
            <w:pPr>
              <w:autoSpaceDE w:val="0"/>
              <w:autoSpaceDN w:val="0"/>
              <w:adjustRightInd w:val="0"/>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2.教師說明：每個人從出生後，就不斷的在改變。即使同樣是一年級，成長的速度</w:t>
            </w:r>
            <w:r w:rsidRPr="00F17126">
              <w:rPr>
                <w:rFonts w:ascii="標楷體" w:eastAsia="標楷體" w:hAnsi="標楷體" w:cs="新細明體" w:hint="eastAsia"/>
                <w:bCs/>
                <w:color w:val="000000"/>
                <w:sz w:val="26"/>
                <w:szCs w:val="20"/>
              </w:rPr>
              <w:lastRenderedPageBreak/>
              <w:t>和外形也都不一樣。</w:t>
            </w:r>
          </w:p>
          <w:p w14:paraId="3B296267" w14:textId="77777777" w:rsidR="00422042" w:rsidRPr="00F17126" w:rsidRDefault="00422042" w:rsidP="00D954CA">
            <w:pPr>
              <w:autoSpaceDE w:val="0"/>
              <w:autoSpaceDN w:val="0"/>
              <w:adjustRightInd w:val="0"/>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t>二、分享成長的經驗</w:t>
            </w:r>
          </w:p>
          <w:p w14:paraId="3DB0F012" w14:textId="77777777" w:rsidR="00422042" w:rsidRPr="00F17126" w:rsidRDefault="00422042" w:rsidP="00D954CA">
            <w:pPr>
              <w:autoSpaceDE w:val="0"/>
              <w:autoSpaceDN w:val="0"/>
              <w:adjustRightInd w:val="0"/>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1.請學生分組，展示小時候的照片，並分組討論、發表：</w:t>
            </w:r>
          </w:p>
          <w:p w14:paraId="47F6B689" w14:textId="77777777" w:rsidR="00422042" w:rsidRPr="00F17126" w:rsidRDefault="00422042" w:rsidP="00D954CA">
            <w:pPr>
              <w:autoSpaceDE w:val="0"/>
              <w:autoSpaceDN w:val="0"/>
              <w:adjustRightInd w:val="0"/>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(1)現在的你和小時候有什麼不同？例如：小時候碰到問題就哭，現在會想辦法解決。以前又瘦又小，現在長高也長壯了。以前不會寫字，現在學會了。</w:t>
            </w:r>
          </w:p>
          <w:p w14:paraId="5EC570FF" w14:textId="77777777" w:rsidR="00422042" w:rsidRPr="00F17126" w:rsidRDefault="00422042" w:rsidP="00D954CA">
            <w:pPr>
              <w:autoSpaceDE w:val="0"/>
              <w:autoSpaceDN w:val="0"/>
              <w:adjustRightInd w:val="0"/>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(2)長大的好處是什麼？</w:t>
            </w:r>
          </w:p>
          <w:p w14:paraId="578CCE90" w14:textId="77777777" w:rsidR="00422042" w:rsidRPr="00F17126" w:rsidRDefault="00422042" w:rsidP="00D954CA">
            <w:pPr>
              <w:autoSpaceDE w:val="0"/>
              <w:autoSpaceDN w:val="0"/>
              <w:adjustRightInd w:val="0"/>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(3)你喜歡長大的感覺嗎？為什麼？</w:t>
            </w:r>
          </w:p>
          <w:p w14:paraId="4FDD41AE" w14:textId="77777777" w:rsidR="00422042" w:rsidRPr="00F17126" w:rsidRDefault="00422042" w:rsidP="00D954CA">
            <w:pPr>
              <w:autoSpaceDE w:val="0"/>
              <w:autoSpaceDN w:val="0"/>
              <w:adjustRightInd w:val="0"/>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2.教師統整：嬰兒期是一生中成長速度最快的時期，進入學生期還是不斷的在成長。</w:t>
            </w:r>
          </w:p>
        </w:tc>
        <w:tc>
          <w:tcPr>
            <w:tcW w:w="2126" w:type="dxa"/>
            <w:vAlign w:val="center"/>
          </w:tcPr>
          <w:p w14:paraId="762D821B" w14:textId="77777777" w:rsidR="00422042" w:rsidRPr="00F17126" w:rsidRDefault="00422042" w:rsidP="00D954CA">
            <w:pPr>
              <w:spacing w:line="260" w:lineRule="exact"/>
              <w:rPr>
                <w:rFonts w:eastAsiaTheme="minorEastAsia"/>
                <w:bCs/>
                <w:snapToGrid w:val="0"/>
                <w:sz w:val="20"/>
                <w:szCs w:val="20"/>
              </w:rPr>
            </w:pPr>
            <w:r w:rsidRPr="00F17126">
              <w:rPr>
                <w:rFonts w:ascii="標楷體" w:eastAsia="標楷體" w:hAnsi="標楷體" w:cs="新細明體" w:hint="eastAsia"/>
                <w:bCs/>
                <w:snapToGrid w:val="0"/>
                <w:color w:val="000000"/>
                <w:sz w:val="26"/>
                <w:szCs w:val="20"/>
              </w:rPr>
              <w:lastRenderedPageBreak/>
              <w:t>1.討論：能說出代表成長的現象。</w:t>
            </w:r>
          </w:p>
          <w:p w14:paraId="4AE5341A"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bCs/>
                <w:snapToGrid w:val="0"/>
                <w:color w:val="000000"/>
                <w:sz w:val="26"/>
                <w:szCs w:val="20"/>
              </w:rPr>
              <w:t>2.發表：能分享自己的生長發育變化。</w:t>
            </w:r>
          </w:p>
        </w:tc>
        <w:tc>
          <w:tcPr>
            <w:tcW w:w="2694" w:type="dxa"/>
            <w:vAlign w:val="center"/>
          </w:tcPr>
          <w:p w14:paraId="560CB1AB"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
                <w:bCs/>
                <w:color w:val="000000"/>
                <w:sz w:val="26"/>
                <w:szCs w:val="20"/>
              </w:rPr>
              <w:t>【安全教育】</w:t>
            </w:r>
          </w:p>
          <w:p w14:paraId="4008E05C"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安E6 了解自己的身體。</w:t>
            </w:r>
          </w:p>
        </w:tc>
      </w:tr>
      <w:tr w:rsidR="00422042" w14:paraId="5FCAEC3E" w14:textId="77777777" w:rsidTr="00D954CA">
        <w:trPr>
          <w:trHeight w:val="1827"/>
        </w:trPr>
        <w:tc>
          <w:tcPr>
            <w:tcW w:w="1096" w:type="dxa"/>
            <w:vAlign w:val="center"/>
          </w:tcPr>
          <w:p w14:paraId="5E649AF5" w14:textId="77777777" w:rsidR="00422042" w:rsidRPr="00F17126" w:rsidRDefault="00422042" w:rsidP="00D954CA">
            <w:pPr>
              <w:spacing w:line="260" w:lineRule="exact"/>
              <w:jc w:val="center"/>
              <w:rPr>
                <w:rFonts w:eastAsiaTheme="minorEastAsia"/>
                <w:snapToGrid w:val="0"/>
                <w:sz w:val="20"/>
                <w:szCs w:val="20"/>
              </w:rPr>
            </w:pPr>
            <w:r w:rsidRPr="00F17126">
              <w:rPr>
                <w:rFonts w:ascii="標楷體" w:eastAsia="標楷體" w:hAnsi="標楷體" w:hint="eastAsia"/>
                <w:snapToGrid w:val="0"/>
                <w:sz w:val="26"/>
                <w:szCs w:val="20"/>
              </w:rPr>
              <w:lastRenderedPageBreak/>
              <w:t>第一週</w:t>
            </w:r>
          </w:p>
        </w:tc>
        <w:tc>
          <w:tcPr>
            <w:tcW w:w="1701" w:type="dxa"/>
            <w:vAlign w:val="center"/>
          </w:tcPr>
          <w:p w14:paraId="54998324" w14:textId="77777777" w:rsidR="00422042" w:rsidRPr="00F17126" w:rsidRDefault="00422042" w:rsidP="00D954CA">
            <w:pPr>
              <w:spacing w:line="260" w:lineRule="exact"/>
              <w:jc w:val="center"/>
              <w:rPr>
                <w:rFonts w:eastAsiaTheme="minorEastAsia"/>
                <w:bCs/>
                <w:snapToGrid w:val="0"/>
                <w:sz w:val="20"/>
                <w:szCs w:val="20"/>
              </w:rPr>
            </w:pPr>
            <w:r w:rsidRPr="00F17126">
              <w:rPr>
                <w:rFonts w:ascii="標楷體" w:eastAsia="標楷體" w:hAnsi="標楷體" w:cs="新細明體" w:hint="eastAsia"/>
                <w:bCs/>
                <w:snapToGrid w:val="0"/>
                <w:color w:val="000000"/>
                <w:sz w:val="26"/>
                <w:szCs w:val="20"/>
              </w:rPr>
              <w:t>第一冊第四單元：愛上體育課</w:t>
            </w:r>
          </w:p>
          <w:p w14:paraId="2048E9A0" w14:textId="77777777" w:rsidR="00422042" w:rsidRPr="00F17126" w:rsidRDefault="00422042" w:rsidP="00D954CA">
            <w:pPr>
              <w:spacing w:line="260" w:lineRule="exact"/>
              <w:jc w:val="center"/>
              <w:rPr>
                <w:rFonts w:eastAsiaTheme="minorEastAsia"/>
                <w:bCs/>
                <w:snapToGrid w:val="0"/>
                <w:sz w:val="20"/>
                <w:szCs w:val="20"/>
              </w:rPr>
            </w:pPr>
            <w:r w:rsidRPr="00F17126">
              <w:rPr>
                <w:rFonts w:ascii="標楷體" w:eastAsia="標楷體" w:hAnsi="標楷體" w:cs="新細明體" w:hint="eastAsia"/>
                <w:bCs/>
                <w:snapToGrid w:val="0"/>
                <w:color w:val="000000"/>
                <w:sz w:val="26"/>
                <w:szCs w:val="20"/>
              </w:rPr>
              <w:t>活動一：體育課好好玩</w:t>
            </w:r>
          </w:p>
        </w:tc>
        <w:tc>
          <w:tcPr>
            <w:tcW w:w="1792" w:type="dxa"/>
            <w:vAlign w:val="center"/>
          </w:tcPr>
          <w:p w14:paraId="28376808" w14:textId="77777777" w:rsidR="00422042" w:rsidRDefault="00422042" w:rsidP="00D954CA">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p w14:paraId="709ECAA1" w14:textId="77777777" w:rsidR="00422042" w:rsidRDefault="00422042" w:rsidP="00D954CA">
            <w:r>
              <w:rPr>
                <w:rFonts w:ascii="標楷體" w:eastAsia="標楷體" w:hAnsi="標楷體" w:cs="新細明體" w:hint="eastAsia"/>
                <w:color w:val="000000"/>
                <w:sz w:val="26"/>
                <w:szCs w:val="26"/>
              </w:rPr>
              <w:t>健體-E-A2 具備探索身體活動與健康生活問題的思考能力，並透過體驗與實踐，處理日常生活中運動與健康的</w:t>
            </w:r>
            <w:r>
              <w:rPr>
                <w:rFonts w:ascii="標楷體" w:eastAsia="標楷體" w:hAnsi="標楷體" w:cs="新細明體" w:hint="eastAsia"/>
                <w:color w:val="000000"/>
                <w:sz w:val="26"/>
                <w:szCs w:val="26"/>
              </w:rPr>
              <w:lastRenderedPageBreak/>
              <w:t>問題。</w:t>
            </w:r>
          </w:p>
        </w:tc>
        <w:tc>
          <w:tcPr>
            <w:tcW w:w="4969" w:type="dxa"/>
            <w:vAlign w:val="center"/>
          </w:tcPr>
          <w:p w14:paraId="16D06685"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lastRenderedPageBreak/>
              <w:t>一、介紹體育課程與上課規定</w:t>
            </w:r>
          </w:p>
          <w:p w14:paraId="53F9C2AC"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1.教師介紹體育課的主要內容，包括室內和戶外的身體活動，大多屬於移動性的身體活動，有時會有身體碰觸或碰撞，所以要注意上課安全。</w:t>
            </w:r>
          </w:p>
          <w:p w14:paraId="2FAE2FD4"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2.利用課本說明上體育課的安全規定，包括：注意聽老師的口令或哨聲；注意看老師的動作示範；活動時要注意安全。</w:t>
            </w:r>
          </w:p>
          <w:p w14:paraId="486DAEB5" w14:textId="77777777" w:rsidR="00422042" w:rsidRPr="00F17126" w:rsidRDefault="00422042" w:rsidP="00D954CA">
            <w:pPr>
              <w:autoSpaceDE w:val="0"/>
              <w:autoSpaceDN w:val="0"/>
              <w:adjustRightInd w:val="0"/>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t>二、制定體育課的約定</w:t>
            </w:r>
          </w:p>
          <w:p w14:paraId="32D435AA"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1.引導學生發表，除了課本的安全規定外，還有哪些規定大家應該遵守。</w:t>
            </w:r>
          </w:p>
          <w:p w14:paraId="121B816B"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2.歸納大家的意見，寫成學習公約，提醒大家要遵守上課的約定。</w:t>
            </w:r>
          </w:p>
          <w:p w14:paraId="4440A45D" w14:textId="77777777" w:rsidR="00422042" w:rsidRPr="00F17126" w:rsidRDefault="00422042" w:rsidP="00D954CA">
            <w:pPr>
              <w:autoSpaceDE w:val="0"/>
              <w:autoSpaceDN w:val="0"/>
              <w:adjustRightInd w:val="0"/>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t>三、說明上體育課的準備</w:t>
            </w:r>
          </w:p>
          <w:p w14:paraId="7EEE49FD"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1.利用課文說明體育課會從事很多運動，學生需穿著學校的運動服或班服、運動鞋，戴帽子和準備水壺。</w:t>
            </w:r>
          </w:p>
          <w:p w14:paraId="169976AF"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2.教師歸納：體育課時主要以戶外身體活動為主，一定要遵守教師規定並穿著正確裝備，才能維持上課安全，以後上課前應做好這些準備。</w:t>
            </w:r>
          </w:p>
          <w:p w14:paraId="186AD026" w14:textId="77777777" w:rsidR="00422042" w:rsidRPr="00F17126" w:rsidRDefault="00422042" w:rsidP="00D954CA">
            <w:pPr>
              <w:autoSpaceDE w:val="0"/>
              <w:autoSpaceDN w:val="0"/>
              <w:adjustRightInd w:val="0"/>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t>四、進行整隊練習</w:t>
            </w:r>
          </w:p>
          <w:p w14:paraId="54BFFA99"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lastRenderedPageBreak/>
              <w:t>1.說明整隊是上戶外體育課應該學會的能力，引導學生模仿老師動作練習整隊、立正、稍息和向前看齊。</w:t>
            </w:r>
          </w:p>
          <w:p w14:paraId="63FDB3A5"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2.訓練體育小股長喊口令，進行自主性整隊練習。</w:t>
            </w:r>
          </w:p>
        </w:tc>
        <w:tc>
          <w:tcPr>
            <w:tcW w:w="2126" w:type="dxa"/>
            <w:vAlign w:val="center"/>
          </w:tcPr>
          <w:p w14:paraId="16E1A8A5" w14:textId="77777777" w:rsidR="00422042" w:rsidRPr="00F17126" w:rsidRDefault="00422042" w:rsidP="00D954CA">
            <w:pPr>
              <w:spacing w:line="260" w:lineRule="exact"/>
              <w:rPr>
                <w:rFonts w:eastAsiaTheme="minorEastAsia"/>
                <w:bCs/>
                <w:snapToGrid w:val="0"/>
                <w:sz w:val="20"/>
                <w:szCs w:val="20"/>
              </w:rPr>
            </w:pPr>
            <w:r w:rsidRPr="00F17126">
              <w:rPr>
                <w:rFonts w:ascii="標楷體" w:eastAsia="標楷體" w:hAnsi="標楷體" w:cs="新細明體" w:hint="eastAsia"/>
                <w:bCs/>
                <w:snapToGrid w:val="0"/>
                <w:color w:val="000000"/>
                <w:sz w:val="26"/>
                <w:szCs w:val="20"/>
              </w:rPr>
              <w:lastRenderedPageBreak/>
              <w:t>1.問答：能說出體育課的安全規定和準備。</w:t>
            </w:r>
          </w:p>
          <w:p w14:paraId="6A0F8467" w14:textId="77777777" w:rsidR="00422042" w:rsidRPr="00F17126" w:rsidRDefault="00422042" w:rsidP="00D954CA">
            <w:pPr>
              <w:spacing w:line="260" w:lineRule="exact"/>
              <w:rPr>
                <w:rFonts w:eastAsiaTheme="minorEastAsia"/>
                <w:bCs/>
                <w:snapToGrid w:val="0"/>
                <w:sz w:val="20"/>
                <w:szCs w:val="20"/>
              </w:rPr>
            </w:pPr>
            <w:r w:rsidRPr="00F17126">
              <w:rPr>
                <w:rFonts w:ascii="標楷體" w:eastAsia="標楷體" w:hAnsi="標楷體" w:cs="新細明體" w:hint="eastAsia"/>
                <w:bCs/>
                <w:snapToGrid w:val="0"/>
                <w:color w:val="000000"/>
                <w:sz w:val="26"/>
                <w:szCs w:val="20"/>
              </w:rPr>
              <w:t>2.實作：能做出正確的整隊動作。</w:t>
            </w:r>
          </w:p>
          <w:p w14:paraId="705741AD" w14:textId="77777777" w:rsidR="00422042" w:rsidRPr="00F17126" w:rsidRDefault="00422042" w:rsidP="00D954CA">
            <w:pPr>
              <w:spacing w:line="260" w:lineRule="exact"/>
              <w:rPr>
                <w:rFonts w:eastAsiaTheme="minorEastAsia"/>
                <w:bCs/>
                <w:snapToGrid w:val="0"/>
                <w:sz w:val="20"/>
                <w:szCs w:val="20"/>
              </w:rPr>
            </w:pPr>
            <w:r w:rsidRPr="00F17126">
              <w:rPr>
                <w:rFonts w:ascii="標楷體" w:eastAsia="標楷體" w:hAnsi="標楷體" w:cs="新細明體" w:hint="eastAsia"/>
                <w:bCs/>
                <w:snapToGrid w:val="0"/>
                <w:color w:val="000000"/>
                <w:sz w:val="26"/>
                <w:szCs w:val="20"/>
              </w:rPr>
              <w:t>3.問答：能說出正確運動穿著的條件。</w:t>
            </w:r>
          </w:p>
          <w:p w14:paraId="5E7F7704"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bCs/>
                <w:snapToGrid w:val="0"/>
                <w:color w:val="000000"/>
                <w:sz w:val="26"/>
                <w:szCs w:val="20"/>
              </w:rPr>
              <w:t>4.實作：能做好上體育課的準備。</w:t>
            </w:r>
          </w:p>
        </w:tc>
        <w:tc>
          <w:tcPr>
            <w:tcW w:w="2694" w:type="dxa"/>
            <w:vAlign w:val="center"/>
          </w:tcPr>
          <w:p w14:paraId="5B05C751"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
                <w:bCs/>
                <w:color w:val="000000"/>
                <w:sz w:val="26"/>
                <w:szCs w:val="20"/>
              </w:rPr>
              <w:t>【安全教育】</w:t>
            </w:r>
          </w:p>
          <w:p w14:paraId="07BC59BA"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安E7 探究運動基本的保健。</w:t>
            </w:r>
          </w:p>
        </w:tc>
      </w:tr>
      <w:tr w:rsidR="00422042" w14:paraId="2126F6EC" w14:textId="77777777" w:rsidTr="00D954CA">
        <w:trPr>
          <w:trHeight w:val="1827"/>
        </w:trPr>
        <w:tc>
          <w:tcPr>
            <w:tcW w:w="1096" w:type="dxa"/>
            <w:vAlign w:val="center"/>
          </w:tcPr>
          <w:p w14:paraId="06D5DECB" w14:textId="77777777" w:rsidR="00422042" w:rsidRPr="00F17126" w:rsidRDefault="00422042" w:rsidP="00D954CA">
            <w:pPr>
              <w:spacing w:line="260" w:lineRule="exact"/>
              <w:jc w:val="center"/>
              <w:rPr>
                <w:rFonts w:eastAsiaTheme="minorEastAsia"/>
                <w:snapToGrid w:val="0"/>
                <w:sz w:val="20"/>
                <w:szCs w:val="20"/>
              </w:rPr>
            </w:pPr>
            <w:r w:rsidRPr="00F17126">
              <w:rPr>
                <w:rFonts w:ascii="標楷體" w:eastAsia="標楷體" w:hAnsi="標楷體" w:hint="eastAsia"/>
                <w:snapToGrid w:val="0"/>
                <w:sz w:val="26"/>
                <w:szCs w:val="20"/>
              </w:rPr>
              <w:lastRenderedPageBreak/>
              <w:t>第二週</w:t>
            </w:r>
          </w:p>
        </w:tc>
        <w:tc>
          <w:tcPr>
            <w:tcW w:w="1701" w:type="dxa"/>
            <w:vAlign w:val="center"/>
          </w:tcPr>
          <w:p w14:paraId="55D0C42C"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第一冊第一單元：成長變變變</w:t>
            </w:r>
          </w:p>
          <w:p w14:paraId="4502AF30"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活動一：長大真好</w:t>
            </w:r>
          </w:p>
        </w:tc>
        <w:tc>
          <w:tcPr>
            <w:tcW w:w="1792" w:type="dxa"/>
            <w:vAlign w:val="center"/>
          </w:tcPr>
          <w:p w14:paraId="1307B129" w14:textId="77777777" w:rsidR="00422042" w:rsidRDefault="00422042" w:rsidP="00D954CA">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tc>
        <w:tc>
          <w:tcPr>
            <w:tcW w:w="4969" w:type="dxa"/>
            <w:vAlign w:val="center"/>
          </w:tcPr>
          <w:p w14:paraId="29243AE0" w14:textId="77777777" w:rsidR="00422042" w:rsidRPr="00F17126" w:rsidRDefault="00422042" w:rsidP="00D954CA">
            <w:pPr>
              <w:autoSpaceDE w:val="0"/>
              <w:autoSpaceDN w:val="0"/>
              <w:adjustRightInd w:val="0"/>
              <w:spacing w:line="260" w:lineRule="exact"/>
              <w:rPr>
                <w:rFonts w:eastAsiaTheme="minorEastAsia"/>
                <w:b/>
                <w:sz w:val="20"/>
                <w:szCs w:val="20"/>
              </w:rPr>
            </w:pPr>
            <w:r w:rsidRPr="00F17126">
              <w:rPr>
                <w:rFonts w:ascii="標楷體" w:eastAsia="標楷體" w:hAnsi="標楷體" w:cs="新細明體" w:hint="eastAsia"/>
                <w:b/>
                <w:color w:val="000000"/>
                <w:sz w:val="26"/>
                <w:szCs w:val="20"/>
              </w:rPr>
              <w:t>一、討論成長的現象</w:t>
            </w:r>
          </w:p>
          <w:p w14:paraId="6DF37A11"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1.教師提問「怎麼知道自己正在長大呢？」請學生自由發表。例如：衣服、鞋子變小了，乳齒掉了、長出新的牙齒……。</w:t>
            </w:r>
          </w:p>
          <w:p w14:paraId="309EBE16"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2.教師說明有許多生長現象是看得到且可以測量的，例如：身高和體重的增加。</w:t>
            </w:r>
          </w:p>
          <w:p w14:paraId="54EF18A6"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3.請學生發表自己出生時的身高和體重，並且和現在的身高、體重作比較。</w:t>
            </w:r>
          </w:p>
          <w:p w14:paraId="73917D28"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4.教師統整：身高和體重的增加，代表自己正在成長。每個人成長的速度不太一樣，有的人比較快、有的人比較慢。</w:t>
            </w:r>
          </w:p>
          <w:p w14:paraId="2F7B541B"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bCs/>
                <w:color w:val="000000"/>
                <w:sz w:val="26"/>
                <w:szCs w:val="20"/>
              </w:rPr>
              <w:t>二、</w:t>
            </w:r>
            <w:r w:rsidRPr="00F17126">
              <w:rPr>
                <w:rFonts w:ascii="標楷體" w:eastAsia="標楷體" w:hAnsi="標楷體" w:cs="新細明體" w:hint="eastAsia"/>
                <w:b/>
                <w:color w:val="000000"/>
                <w:sz w:val="26"/>
                <w:szCs w:val="20"/>
              </w:rPr>
              <w:t>討論能力的變化</w:t>
            </w:r>
          </w:p>
          <w:p w14:paraId="29564AEE"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1.教師說明：成長的過程中，身體會由小變大，能力也會漸漸增強。</w:t>
            </w:r>
          </w:p>
          <w:p w14:paraId="6E854BFF"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 xml:space="preserve">2.請學生發表身體各部位的基本功能，例如：「手」可以寫字、拍球；「腳」可以跑步、騎車等。 </w:t>
            </w:r>
          </w:p>
          <w:p w14:paraId="0AC1770B"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3.教師統整：人類出生後，會爬、會走、會跑，能力逐漸增加，可以做到許多以前無法 做的事，例如：雙手除了抓、握東西外，還能寫字、畫畫；牙齒除了咀嚼食物外，還能幫助我們說話、唱歌。而且，隨著年齡的增長和不斷的學習，解決問題的能力也會增加。</w:t>
            </w:r>
          </w:p>
        </w:tc>
        <w:tc>
          <w:tcPr>
            <w:tcW w:w="2126" w:type="dxa"/>
            <w:vAlign w:val="center"/>
          </w:tcPr>
          <w:p w14:paraId="3B0088C9" w14:textId="77777777" w:rsidR="00422042" w:rsidRPr="00F17126" w:rsidRDefault="00422042" w:rsidP="00D954CA">
            <w:pPr>
              <w:spacing w:line="260" w:lineRule="exact"/>
              <w:rPr>
                <w:rFonts w:eastAsiaTheme="minorEastAsia"/>
                <w:bCs/>
                <w:snapToGrid w:val="0"/>
                <w:sz w:val="20"/>
                <w:szCs w:val="20"/>
              </w:rPr>
            </w:pPr>
            <w:r w:rsidRPr="00F17126">
              <w:rPr>
                <w:rFonts w:ascii="標楷體" w:eastAsia="標楷體" w:hAnsi="標楷體" w:cs="新細明體" w:hint="eastAsia"/>
                <w:bCs/>
                <w:snapToGrid w:val="0"/>
                <w:color w:val="000000"/>
                <w:sz w:val="26"/>
                <w:szCs w:val="20"/>
              </w:rPr>
              <w:t>1.討論：能說出代表成長的現象。</w:t>
            </w:r>
          </w:p>
          <w:p w14:paraId="1E8C4BCE"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bCs/>
                <w:snapToGrid w:val="0"/>
                <w:color w:val="000000"/>
                <w:sz w:val="26"/>
                <w:szCs w:val="20"/>
              </w:rPr>
              <w:t>2.發表：能分享自己的生長發育變化。</w:t>
            </w:r>
          </w:p>
        </w:tc>
        <w:tc>
          <w:tcPr>
            <w:tcW w:w="2694" w:type="dxa"/>
            <w:vAlign w:val="center"/>
          </w:tcPr>
          <w:p w14:paraId="0744EDF0"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
                <w:bCs/>
                <w:color w:val="000000"/>
                <w:sz w:val="26"/>
                <w:szCs w:val="20"/>
              </w:rPr>
              <w:t>【安全教育】</w:t>
            </w:r>
          </w:p>
          <w:p w14:paraId="7A68CA54"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安E6 了解自己的身體。</w:t>
            </w:r>
          </w:p>
        </w:tc>
      </w:tr>
      <w:tr w:rsidR="00422042" w14:paraId="5D82288A" w14:textId="77777777" w:rsidTr="00D954CA">
        <w:trPr>
          <w:trHeight w:val="1827"/>
        </w:trPr>
        <w:tc>
          <w:tcPr>
            <w:tcW w:w="1096" w:type="dxa"/>
            <w:vAlign w:val="center"/>
          </w:tcPr>
          <w:p w14:paraId="6EDB7FB1" w14:textId="77777777" w:rsidR="00422042" w:rsidRPr="00F17126" w:rsidRDefault="00422042" w:rsidP="00D954CA">
            <w:pPr>
              <w:spacing w:line="260" w:lineRule="exact"/>
              <w:jc w:val="center"/>
              <w:rPr>
                <w:rFonts w:eastAsiaTheme="minorEastAsia"/>
                <w:snapToGrid w:val="0"/>
                <w:sz w:val="20"/>
                <w:szCs w:val="20"/>
              </w:rPr>
            </w:pPr>
            <w:r w:rsidRPr="00F17126">
              <w:rPr>
                <w:rFonts w:ascii="標楷體" w:eastAsia="標楷體" w:hAnsi="標楷體" w:hint="eastAsia"/>
                <w:snapToGrid w:val="0"/>
                <w:sz w:val="26"/>
                <w:szCs w:val="20"/>
              </w:rPr>
              <w:lastRenderedPageBreak/>
              <w:t>第二週</w:t>
            </w:r>
          </w:p>
        </w:tc>
        <w:tc>
          <w:tcPr>
            <w:tcW w:w="1701" w:type="dxa"/>
            <w:vAlign w:val="center"/>
          </w:tcPr>
          <w:p w14:paraId="75BE9FD6" w14:textId="77777777" w:rsidR="00422042" w:rsidRPr="00F17126" w:rsidRDefault="00422042" w:rsidP="00D954CA">
            <w:pPr>
              <w:spacing w:line="260" w:lineRule="exact"/>
              <w:jc w:val="center"/>
              <w:rPr>
                <w:rFonts w:eastAsiaTheme="minorEastAsia"/>
                <w:bCs/>
                <w:snapToGrid w:val="0"/>
                <w:sz w:val="20"/>
                <w:szCs w:val="20"/>
              </w:rPr>
            </w:pPr>
            <w:r w:rsidRPr="00F17126">
              <w:rPr>
                <w:rFonts w:ascii="標楷體" w:eastAsia="標楷體" w:hAnsi="標楷體" w:cs="新細明體" w:hint="eastAsia"/>
                <w:bCs/>
                <w:snapToGrid w:val="0"/>
                <w:color w:val="000000"/>
                <w:sz w:val="26"/>
                <w:szCs w:val="20"/>
              </w:rPr>
              <w:t>第一冊第四單元：愛上體育課</w:t>
            </w:r>
          </w:p>
          <w:p w14:paraId="2D06BC5F" w14:textId="77777777" w:rsidR="00422042" w:rsidRPr="00F17126" w:rsidRDefault="00422042" w:rsidP="00D954CA">
            <w:pPr>
              <w:spacing w:line="260" w:lineRule="exact"/>
              <w:jc w:val="center"/>
              <w:rPr>
                <w:rFonts w:eastAsiaTheme="minorEastAsia"/>
                <w:bCs/>
                <w:snapToGrid w:val="0"/>
                <w:sz w:val="20"/>
                <w:szCs w:val="20"/>
              </w:rPr>
            </w:pPr>
            <w:r w:rsidRPr="00F17126">
              <w:rPr>
                <w:rFonts w:ascii="標楷體" w:eastAsia="標楷體" w:hAnsi="標楷體" w:cs="新細明體" w:hint="eastAsia"/>
                <w:bCs/>
                <w:snapToGrid w:val="0"/>
                <w:color w:val="000000"/>
                <w:sz w:val="26"/>
                <w:szCs w:val="20"/>
              </w:rPr>
              <w:t>活動一：體育課好好玩</w:t>
            </w:r>
          </w:p>
        </w:tc>
        <w:tc>
          <w:tcPr>
            <w:tcW w:w="1792" w:type="dxa"/>
            <w:vAlign w:val="center"/>
          </w:tcPr>
          <w:p w14:paraId="76754414" w14:textId="77777777" w:rsidR="00422042" w:rsidRDefault="00422042" w:rsidP="00D954CA">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p w14:paraId="0BC19C9E" w14:textId="77777777" w:rsidR="00422042" w:rsidRDefault="00422042" w:rsidP="00D954CA">
            <w:r>
              <w:rPr>
                <w:rFonts w:ascii="標楷體" w:eastAsia="標楷體" w:hAnsi="標楷體" w:cs="新細明體" w:hint="eastAsia"/>
                <w:color w:val="000000"/>
                <w:sz w:val="26"/>
                <w:szCs w:val="26"/>
              </w:rPr>
              <w:t>健體-E-A2 具備探索身體活動與健康生活問題的思考能力，並透過體驗與實踐，處理日常生活中運動與健康的問題。</w:t>
            </w:r>
          </w:p>
        </w:tc>
        <w:tc>
          <w:tcPr>
            <w:tcW w:w="4969" w:type="dxa"/>
            <w:vAlign w:val="center"/>
          </w:tcPr>
          <w:p w14:paraId="1DA21BDD" w14:textId="77777777" w:rsidR="00422042" w:rsidRPr="00F17126" w:rsidRDefault="00422042" w:rsidP="00D954CA">
            <w:pPr>
              <w:autoSpaceDE w:val="0"/>
              <w:autoSpaceDN w:val="0"/>
              <w:adjustRightInd w:val="0"/>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t>一、誰的穿著不正確</w:t>
            </w:r>
          </w:p>
          <w:p w14:paraId="6F13A52E"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1.利用課文圖片情境，引導學生發表哪些小朋友的穿著適合運動？哪些需要較不適合？為什麼？</w:t>
            </w:r>
          </w:p>
          <w:p w14:paraId="5FB4C2E1"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2.利用課本圖片比較一下自己的穿著和哪一位小朋友最像。</w:t>
            </w:r>
          </w:p>
          <w:p w14:paraId="34A5249B" w14:textId="77777777" w:rsidR="00422042" w:rsidRPr="00F17126" w:rsidRDefault="00422042" w:rsidP="00D954CA">
            <w:pPr>
              <w:autoSpaceDE w:val="0"/>
              <w:autoSpaceDN w:val="0"/>
              <w:adjustRightInd w:val="0"/>
              <w:spacing w:line="260" w:lineRule="exact"/>
              <w:rPr>
                <w:rFonts w:eastAsiaTheme="minorEastAsia"/>
                <w:b/>
                <w:sz w:val="20"/>
                <w:szCs w:val="20"/>
              </w:rPr>
            </w:pPr>
            <w:r w:rsidRPr="00F17126">
              <w:rPr>
                <w:rFonts w:ascii="標楷體" w:eastAsia="標楷體" w:hAnsi="標楷體" w:cs="新細明體" w:hint="eastAsia"/>
                <w:b/>
                <w:bCs/>
                <w:color w:val="000000"/>
                <w:sz w:val="26"/>
                <w:szCs w:val="20"/>
              </w:rPr>
              <w:t>二、總結活動</w:t>
            </w:r>
          </w:p>
          <w:p w14:paraId="3E7A133E"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1.歸納在戶外上體育課，必須注意安全，遵守規定，作好準備才能享受運動的樂趣。</w:t>
            </w:r>
          </w:p>
          <w:p w14:paraId="6C410F8E"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2.提醒學生下次要檢查上課的服裝、裝備是否正確。</w:t>
            </w:r>
          </w:p>
          <w:p w14:paraId="16FEB938"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3.說明下一節課會學習如何做暖身操和選擇安全的場地。</w:t>
            </w:r>
          </w:p>
        </w:tc>
        <w:tc>
          <w:tcPr>
            <w:tcW w:w="2126" w:type="dxa"/>
            <w:vAlign w:val="center"/>
          </w:tcPr>
          <w:p w14:paraId="45144BEC" w14:textId="77777777" w:rsidR="00422042" w:rsidRPr="00F17126" w:rsidRDefault="00422042" w:rsidP="00D954CA">
            <w:pPr>
              <w:spacing w:line="260" w:lineRule="exact"/>
              <w:rPr>
                <w:rFonts w:eastAsiaTheme="minorEastAsia"/>
                <w:bCs/>
                <w:snapToGrid w:val="0"/>
                <w:sz w:val="20"/>
                <w:szCs w:val="20"/>
              </w:rPr>
            </w:pPr>
            <w:r w:rsidRPr="00F17126">
              <w:rPr>
                <w:rFonts w:ascii="標楷體" w:eastAsia="標楷體" w:hAnsi="標楷體" w:cs="新細明體" w:hint="eastAsia"/>
                <w:bCs/>
                <w:snapToGrid w:val="0"/>
                <w:color w:val="000000"/>
                <w:sz w:val="26"/>
                <w:szCs w:val="20"/>
              </w:rPr>
              <w:t>1.問答：能說出體育課的安全規定和準備。</w:t>
            </w:r>
          </w:p>
          <w:p w14:paraId="36B16784" w14:textId="77777777" w:rsidR="00422042" w:rsidRPr="00F17126" w:rsidRDefault="00422042" w:rsidP="00D954CA">
            <w:pPr>
              <w:spacing w:line="260" w:lineRule="exact"/>
              <w:rPr>
                <w:rFonts w:eastAsiaTheme="minorEastAsia"/>
                <w:bCs/>
                <w:snapToGrid w:val="0"/>
                <w:sz w:val="20"/>
                <w:szCs w:val="20"/>
              </w:rPr>
            </w:pPr>
            <w:r w:rsidRPr="00F17126">
              <w:rPr>
                <w:rFonts w:ascii="標楷體" w:eastAsia="標楷體" w:hAnsi="標楷體" w:cs="新細明體" w:hint="eastAsia"/>
                <w:bCs/>
                <w:snapToGrid w:val="0"/>
                <w:color w:val="000000"/>
                <w:sz w:val="26"/>
                <w:szCs w:val="20"/>
              </w:rPr>
              <w:t>2.實作：能做出正確的整隊動作。</w:t>
            </w:r>
          </w:p>
          <w:p w14:paraId="4EDCF111"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bCs/>
                <w:snapToGrid w:val="0"/>
                <w:color w:val="000000"/>
                <w:sz w:val="26"/>
                <w:szCs w:val="20"/>
              </w:rPr>
              <w:t>3.問答：能正確說出運動時的穿著條件。4.實作：能做好上體育課的準備。</w:t>
            </w:r>
          </w:p>
        </w:tc>
        <w:tc>
          <w:tcPr>
            <w:tcW w:w="2694" w:type="dxa"/>
            <w:vAlign w:val="center"/>
          </w:tcPr>
          <w:p w14:paraId="0D190946"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
                <w:bCs/>
                <w:color w:val="000000"/>
                <w:sz w:val="26"/>
                <w:szCs w:val="20"/>
              </w:rPr>
              <w:t>【安全教育】</w:t>
            </w:r>
          </w:p>
          <w:p w14:paraId="14856BB8"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安E7 探究運動基本的保健。</w:t>
            </w:r>
          </w:p>
        </w:tc>
      </w:tr>
      <w:tr w:rsidR="00422042" w14:paraId="4503318B" w14:textId="77777777" w:rsidTr="00D954CA">
        <w:trPr>
          <w:trHeight w:val="1827"/>
        </w:trPr>
        <w:tc>
          <w:tcPr>
            <w:tcW w:w="1096" w:type="dxa"/>
            <w:vAlign w:val="center"/>
          </w:tcPr>
          <w:p w14:paraId="655A26E6" w14:textId="77777777" w:rsidR="00422042" w:rsidRPr="00F17126" w:rsidRDefault="00422042" w:rsidP="00D954CA">
            <w:pPr>
              <w:spacing w:line="260" w:lineRule="exact"/>
              <w:jc w:val="center"/>
              <w:rPr>
                <w:rFonts w:eastAsiaTheme="minorEastAsia"/>
                <w:snapToGrid w:val="0"/>
                <w:sz w:val="20"/>
                <w:szCs w:val="20"/>
              </w:rPr>
            </w:pPr>
            <w:r w:rsidRPr="00F17126">
              <w:rPr>
                <w:rFonts w:ascii="標楷體" w:eastAsia="標楷體" w:hAnsi="標楷體" w:hint="eastAsia"/>
                <w:snapToGrid w:val="0"/>
                <w:sz w:val="26"/>
                <w:szCs w:val="20"/>
              </w:rPr>
              <w:t>第三週</w:t>
            </w:r>
          </w:p>
        </w:tc>
        <w:tc>
          <w:tcPr>
            <w:tcW w:w="1701" w:type="dxa"/>
            <w:vAlign w:val="center"/>
          </w:tcPr>
          <w:p w14:paraId="4E932D8E"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第一冊第一單元：成長變變變</w:t>
            </w:r>
          </w:p>
          <w:p w14:paraId="7F477EEB"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活動一：長大真好</w:t>
            </w:r>
          </w:p>
        </w:tc>
        <w:tc>
          <w:tcPr>
            <w:tcW w:w="1792" w:type="dxa"/>
            <w:vAlign w:val="center"/>
          </w:tcPr>
          <w:p w14:paraId="74DCF182" w14:textId="77777777" w:rsidR="00422042" w:rsidRDefault="00422042" w:rsidP="00D954CA">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tc>
        <w:tc>
          <w:tcPr>
            <w:tcW w:w="4969" w:type="dxa"/>
            <w:vAlign w:val="center"/>
          </w:tcPr>
          <w:p w14:paraId="5B29F70B" w14:textId="77777777" w:rsidR="00422042" w:rsidRPr="00F17126" w:rsidRDefault="00422042" w:rsidP="00D954CA">
            <w:pPr>
              <w:autoSpaceDE w:val="0"/>
              <w:autoSpaceDN w:val="0"/>
              <w:adjustRightInd w:val="0"/>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t>一、認識身體各部位的名稱</w:t>
            </w:r>
          </w:p>
          <w:p w14:paraId="73F753B5"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1.教師說明身體各部位名稱。</w:t>
            </w:r>
          </w:p>
          <w:p w14:paraId="72534A7A"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2.配合音樂進行「頭兒、肩膀、膝、腳趾」帶動唱遊戲，教師可待學生熟悉動作後，加快進行節奏。</w:t>
            </w:r>
          </w:p>
          <w:p w14:paraId="005D10C0"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3.兩人一組，互相指出老師所唸的身體各部位，看誰又快又正確。</w:t>
            </w:r>
          </w:p>
          <w:p w14:paraId="0D5854EB"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4.配合課本頁面，請學生將身體各部位的名稱代號填入空格中。</w:t>
            </w:r>
          </w:p>
          <w:p w14:paraId="10BE7392" w14:textId="77777777" w:rsidR="00422042" w:rsidRPr="00F17126" w:rsidRDefault="00422042" w:rsidP="00D954CA">
            <w:pPr>
              <w:autoSpaceDE w:val="0"/>
              <w:autoSpaceDN w:val="0"/>
              <w:adjustRightInd w:val="0"/>
              <w:spacing w:line="260" w:lineRule="exact"/>
              <w:rPr>
                <w:rFonts w:eastAsiaTheme="minorEastAsia"/>
                <w:b/>
                <w:sz w:val="20"/>
                <w:szCs w:val="20"/>
              </w:rPr>
            </w:pPr>
            <w:r w:rsidRPr="00F17126">
              <w:rPr>
                <w:rFonts w:ascii="標楷體" w:eastAsia="標楷體" w:hAnsi="標楷體" w:cs="新細明體" w:hint="eastAsia"/>
                <w:b/>
                <w:color w:val="000000"/>
                <w:sz w:val="26"/>
                <w:szCs w:val="20"/>
              </w:rPr>
              <w:t>二、珍惜並愛護自己的身體</w:t>
            </w:r>
          </w:p>
          <w:p w14:paraId="756472BD"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1.請曾經受傷的學生發表自己的經驗：哪個身體部位受傷？為什麼會受傷？受傷後</w:t>
            </w:r>
            <w:r w:rsidRPr="00F17126">
              <w:rPr>
                <w:rFonts w:ascii="標楷體" w:eastAsia="標楷體" w:hAnsi="標楷體" w:cs="新細明體" w:hint="eastAsia"/>
                <w:color w:val="000000"/>
                <w:sz w:val="26"/>
                <w:szCs w:val="20"/>
              </w:rPr>
              <w:lastRenderedPageBreak/>
              <w:t>對日常生活會造成哪些不方便？</w:t>
            </w:r>
          </w:p>
          <w:p w14:paraId="2992C089"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2.引導學生體會身體的重要性，願意珍惜並愛護自己的身體。</w:t>
            </w:r>
          </w:p>
          <w:p w14:paraId="7DF1159E"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3.教師統整：身體要陪伴我們過一生，應該好好照顧它，不要讓它受到傷害。</w:t>
            </w:r>
          </w:p>
        </w:tc>
        <w:tc>
          <w:tcPr>
            <w:tcW w:w="2126" w:type="dxa"/>
            <w:vAlign w:val="center"/>
          </w:tcPr>
          <w:p w14:paraId="24D7440A" w14:textId="77777777" w:rsidR="00422042" w:rsidRPr="00F17126" w:rsidRDefault="00422042" w:rsidP="00D954CA">
            <w:pPr>
              <w:spacing w:line="260" w:lineRule="exact"/>
              <w:rPr>
                <w:rFonts w:eastAsiaTheme="minorEastAsia"/>
                <w:bCs/>
                <w:snapToGrid w:val="0"/>
                <w:sz w:val="20"/>
                <w:szCs w:val="20"/>
              </w:rPr>
            </w:pPr>
            <w:r w:rsidRPr="00F17126">
              <w:rPr>
                <w:rFonts w:ascii="標楷體" w:eastAsia="標楷體" w:hAnsi="標楷體" w:cs="新細明體" w:hint="eastAsia"/>
                <w:bCs/>
                <w:snapToGrid w:val="0"/>
                <w:color w:val="000000"/>
                <w:sz w:val="26"/>
                <w:szCs w:val="20"/>
              </w:rPr>
              <w:lastRenderedPageBreak/>
              <w:t>3.紙筆評量：明白身體各部位的名稱。</w:t>
            </w:r>
          </w:p>
          <w:p w14:paraId="7159EE00"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bCs/>
                <w:snapToGrid w:val="0"/>
                <w:color w:val="000000"/>
                <w:sz w:val="26"/>
                <w:szCs w:val="20"/>
              </w:rPr>
              <w:t>2.態度評定：願意愛護自己的身體，避免受傷。</w:t>
            </w:r>
          </w:p>
        </w:tc>
        <w:tc>
          <w:tcPr>
            <w:tcW w:w="2694" w:type="dxa"/>
            <w:vAlign w:val="center"/>
          </w:tcPr>
          <w:p w14:paraId="220C62F3"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
                <w:bCs/>
                <w:color w:val="000000"/>
                <w:sz w:val="26"/>
                <w:szCs w:val="20"/>
              </w:rPr>
              <w:t>【安全教育】</w:t>
            </w:r>
          </w:p>
          <w:p w14:paraId="503CBBF3"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安E6 了解自己的身體。</w:t>
            </w:r>
          </w:p>
        </w:tc>
      </w:tr>
      <w:tr w:rsidR="00422042" w14:paraId="0D1D0D20" w14:textId="77777777" w:rsidTr="00D954CA">
        <w:trPr>
          <w:trHeight w:val="1827"/>
        </w:trPr>
        <w:tc>
          <w:tcPr>
            <w:tcW w:w="1096" w:type="dxa"/>
            <w:vAlign w:val="center"/>
          </w:tcPr>
          <w:p w14:paraId="26907A4A" w14:textId="77777777" w:rsidR="00422042" w:rsidRPr="00F17126" w:rsidRDefault="00422042" w:rsidP="00D954CA">
            <w:pPr>
              <w:spacing w:line="260" w:lineRule="exact"/>
              <w:jc w:val="center"/>
              <w:rPr>
                <w:rFonts w:eastAsiaTheme="minorEastAsia"/>
                <w:snapToGrid w:val="0"/>
                <w:sz w:val="20"/>
                <w:szCs w:val="20"/>
              </w:rPr>
            </w:pPr>
            <w:r w:rsidRPr="00F17126">
              <w:rPr>
                <w:rFonts w:ascii="標楷體" w:eastAsia="標楷體" w:hAnsi="標楷體" w:hint="eastAsia"/>
                <w:snapToGrid w:val="0"/>
                <w:sz w:val="26"/>
                <w:szCs w:val="20"/>
              </w:rPr>
              <w:lastRenderedPageBreak/>
              <w:t>第三週</w:t>
            </w:r>
          </w:p>
        </w:tc>
        <w:tc>
          <w:tcPr>
            <w:tcW w:w="1701" w:type="dxa"/>
            <w:vAlign w:val="center"/>
          </w:tcPr>
          <w:p w14:paraId="0FB025BA"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第一冊第四單元：愛上體育課</w:t>
            </w:r>
          </w:p>
          <w:p w14:paraId="73A416ED"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活動二：暖身操</w:t>
            </w:r>
          </w:p>
        </w:tc>
        <w:tc>
          <w:tcPr>
            <w:tcW w:w="1792" w:type="dxa"/>
            <w:vAlign w:val="center"/>
          </w:tcPr>
          <w:p w14:paraId="79107170" w14:textId="77777777" w:rsidR="00422042" w:rsidRDefault="00422042" w:rsidP="00D954CA">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p w14:paraId="06DCD2E6" w14:textId="77777777" w:rsidR="00422042" w:rsidRDefault="00422042" w:rsidP="00D954CA">
            <w:r>
              <w:rPr>
                <w:rFonts w:ascii="標楷體" w:eastAsia="標楷體" w:hAnsi="標楷體" w:cs="新細明體" w:hint="eastAsia"/>
                <w:color w:val="000000"/>
                <w:sz w:val="26"/>
                <w:szCs w:val="26"/>
              </w:rPr>
              <w:t>健體-E-A2 具備探索身體活動與健康生活問題的思考能力，並透過體驗與實踐，處理日常生活中運動與健康的問題。</w:t>
            </w:r>
          </w:p>
        </w:tc>
        <w:tc>
          <w:tcPr>
            <w:tcW w:w="4969" w:type="dxa"/>
            <w:vAlign w:val="center"/>
          </w:tcPr>
          <w:p w14:paraId="609362BF" w14:textId="77777777" w:rsidR="00422042" w:rsidRPr="00F17126" w:rsidRDefault="00422042" w:rsidP="00D954CA">
            <w:pPr>
              <w:autoSpaceDE w:val="0"/>
              <w:autoSpaceDN w:val="0"/>
              <w:adjustRightInd w:val="0"/>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t>一、暖身操的重要性</w:t>
            </w:r>
          </w:p>
          <w:p w14:paraId="11402523"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教師提問並說明運動前做暖身操，比較不容易受傷。</w:t>
            </w:r>
          </w:p>
          <w:p w14:paraId="64DD6AD5" w14:textId="77777777" w:rsidR="00422042" w:rsidRPr="00F17126" w:rsidRDefault="00422042" w:rsidP="00D954CA">
            <w:pPr>
              <w:autoSpaceDE w:val="0"/>
              <w:autoSpaceDN w:val="0"/>
              <w:adjustRightInd w:val="0"/>
              <w:spacing w:line="260" w:lineRule="exact"/>
              <w:rPr>
                <w:rFonts w:eastAsiaTheme="minorEastAsia"/>
                <w:b/>
                <w:sz w:val="20"/>
                <w:szCs w:val="20"/>
              </w:rPr>
            </w:pPr>
            <w:r w:rsidRPr="00F17126">
              <w:rPr>
                <w:rFonts w:ascii="標楷體" w:eastAsia="標楷體" w:hAnsi="標楷體" w:cs="新細明體" w:hint="eastAsia"/>
                <w:b/>
                <w:bCs/>
                <w:color w:val="000000"/>
                <w:sz w:val="26"/>
                <w:szCs w:val="20"/>
              </w:rPr>
              <w:t>二、進行單人暖身操練習</w:t>
            </w:r>
          </w:p>
          <w:p w14:paraId="1D585349"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1.示範並引導學生練習簡單的單人暖身操。</w:t>
            </w:r>
          </w:p>
          <w:p w14:paraId="607FCC31"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2.一邊練習一邊引導學生思考：身體哪一個部位的肌肉有伸展、拉的感覺。</w:t>
            </w:r>
          </w:p>
          <w:p w14:paraId="21C9683E"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3.引導學生原地跑步，體驗全動態暖身方式，後改原地踏步，緩和呼吸和心跳。</w:t>
            </w:r>
          </w:p>
          <w:p w14:paraId="46B0D057" w14:textId="77777777" w:rsidR="00422042" w:rsidRPr="00F17126" w:rsidRDefault="00422042" w:rsidP="00D954CA">
            <w:pPr>
              <w:autoSpaceDE w:val="0"/>
              <w:autoSpaceDN w:val="0"/>
              <w:adjustRightInd w:val="0"/>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t>三、總結活動</w:t>
            </w:r>
          </w:p>
          <w:p w14:paraId="08356DD4"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1.教師提問剛才進行哪些不同的暖身活動，靜態伸展和動態的活動有什麼不一樣的感覺？</w:t>
            </w:r>
          </w:p>
          <w:p w14:paraId="04C317CA"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2.教師歸納：運動前進行暖身操可以讓身體做好準備，也可以減少運動傷害。</w:t>
            </w:r>
          </w:p>
          <w:p w14:paraId="4B745595" w14:textId="77777777" w:rsidR="00422042" w:rsidRPr="00F17126" w:rsidRDefault="00422042" w:rsidP="00D954CA">
            <w:pPr>
              <w:autoSpaceDE w:val="0"/>
              <w:autoSpaceDN w:val="0"/>
              <w:adjustRightInd w:val="0"/>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t>四、複習單人暖身操</w:t>
            </w:r>
          </w:p>
          <w:p w14:paraId="49040D9E"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1.引導學生隨著教師口令和動作示範。</w:t>
            </w:r>
          </w:p>
          <w:p w14:paraId="3B8B5418"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2.說明暖身操也可以兩人合作進行，互相協助，增加身體部位伸展的範圍。</w:t>
            </w:r>
          </w:p>
          <w:p w14:paraId="6B25F38F" w14:textId="77777777" w:rsidR="00422042" w:rsidRPr="00F17126" w:rsidRDefault="00422042" w:rsidP="00D954CA">
            <w:pPr>
              <w:autoSpaceDE w:val="0"/>
              <w:autoSpaceDN w:val="0"/>
              <w:adjustRightInd w:val="0"/>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t>五、進行雙人暖身操練習</w:t>
            </w:r>
          </w:p>
          <w:p w14:paraId="29FDA2CC"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1.引導學生兩人一組，先相互握手問好。</w:t>
            </w:r>
          </w:p>
          <w:p w14:paraId="025B2AAE"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2.說明兩人活動要注意的安全規定。</w:t>
            </w:r>
          </w:p>
          <w:p w14:paraId="7E80FC05"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3.示範並引導學生練習雙人暖身操。</w:t>
            </w:r>
          </w:p>
          <w:p w14:paraId="35514F78"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4.一邊練習一邊引導學生思考：身體哪一個部位的肌肉有伸展、拉的感覺。</w:t>
            </w:r>
          </w:p>
          <w:p w14:paraId="0B627E8C"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5.教師提問比較雙人暖身操和單人暖身操的伸展部位有哪些相同、哪些不同？</w:t>
            </w:r>
          </w:p>
          <w:p w14:paraId="5C9D6D11"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b/>
                <w:bCs/>
                <w:color w:val="000000"/>
                <w:sz w:val="26"/>
                <w:szCs w:val="20"/>
              </w:rPr>
              <w:lastRenderedPageBreak/>
              <w:t>六、總結活動</w:t>
            </w:r>
          </w:p>
          <w:p w14:paraId="1E6E0576"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1.教師歸納：暖身操的方式要依照運動的身體部位來做變化。</w:t>
            </w:r>
          </w:p>
          <w:p w14:paraId="7DD44300"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2.鼓勵學生學會暖身操的方法和動作後，可以在課後和同學或家人一起練習，並養成運動前先做暖身操的正確習慣。</w:t>
            </w:r>
          </w:p>
        </w:tc>
        <w:tc>
          <w:tcPr>
            <w:tcW w:w="2126" w:type="dxa"/>
            <w:vAlign w:val="center"/>
          </w:tcPr>
          <w:p w14:paraId="531B4D9C" w14:textId="77777777" w:rsidR="00422042" w:rsidRPr="00F17126" w:rsidRDefault="00422042" w:rsidP="00D954CA">
            <w:pPr>
              <w:spacing w:line="260" w:lineRule="exact"/>
              <w:rPr>
                <w:rFonts w:eastAsiaTheme="minorEastAsia"/>
                <w:bCs/>
                <w:snapToGrid w:val="0"/>
                <w:sz w:val="20"/>
                <w:szCs w:val="20"/>
              </w:rPr>
            </w:pPr>
            <w:r w:rsidRPr="00F17126">
              <w:rPr>
                <w:rFonts w:ascii="標楷體" w:eastAsia="標楷體" w:hAnsi="標楷體" w:cs="新細明體" w:hint="eastAsia"/>
                <w:bCs/>
                <w:snapToGrid w:val="0"/>
                <w:color w:val="000000"/>
                <w:sz w:val="26"/>
                <w:szCs w:val="20"/>
              </w:rPr>
              <w:lastRenderedPageBreak/>
              <w:t>1.問答：能說出暖身操的重要性。</w:t>
            </w:r>
          </w:p>
          <w:p w14:paraId="597D4831"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bCs/>
                <w:snapToGrid w:val="0"/>
                <w:color w:val="000000"/>
                <w:sz w:val="26"/>
                <w:szCs w:val="20"/>
              </w:rPr>
              <w:t>2.實作：能做出正確的單人和雙人暖身操動作。</w:t>
            </w:r>
          </w:p>
        </w:tc>
        <w:tc>
          <w:tcPr>
            <w:tcW w:w="2694" w:type="dxa"/>
            <w:vAlign w:val="center"/>
          </w:tcPr>
          <w:p w14:paraId="36475692"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
                <w:bCs/>
                <w:color w:val="000000"/>
                <w:sz w:val="26"/>
                <w:szCs w:val="20"/>
              </w:rPr>
              <w:t>【安全教育】</w:t>
            </w:r>
          </w:p>
          <w:p w14:paraId="69D0DF8D"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安E7 探究運動基本的保健。</w:t>
            </w:r>
          </w:p>
        </w:tc>
      </w:tr>
      <w:tr w:rsidR="00422042" w14:paraId="27C1305B" w14:textId="77777777" w:rsidTr="00D954CA">
        <w:trPr>
          <w:trHeight w:val="1827"/>
        </w:trPr>
        <w:tc>
          <w:tcPr>
            <w:tcW w:w="1096" w:type="dxa"/>
            <w:vAlign w:val="center"/>
          </w:tcPr>
          <w:p w14:paraId="2E8D437E" w14:textId="77777777" w:rsidR="00422042" w:rsidRPr="00F17126" w:rsidRDefault="00422042" w:rsidP="00D954CA">
            <w:pPr>
              <w:spacing w:line="260" w:lineRule="exact"/>
              <w:jc w:val="center"/>
              <w:rPr>
                <w:rFonts w:eastAsiaTheme="minorEastAsia"/>
                <w:snapToGrid w:val="0"/>
                <w:sz w:val="20"/>
                <w:szCs w:val="20"/>
              </w:rPr>
            </w:pPr>
            <w:r w:rsidRPr="00F17126">
              <w:rPr>
                <w:rFonts w:ascii="標楷體" w:eastAsia="標楷體" w:hAnsi="標楷體" w:hint="eastAsia"/>
                <w:snapToGrid w:val="0"/>
                <w:sz w:val="26"/>
                <w:szCs w:val="20"/>
              </w:rPr>
              <w:lastRenderedPageBreak/>
              <w:t>第四週</w:t>
            </w:r>
          </w:p>
        </w:tc>
        <w:tc>
          <w:tcPr>
            <w:tcW w:w="1701" w:type="dxa"/>
            <w:vAlign w:val="center"/>
          </w:tcPr>
          <w:p w14:paraId="7C62FB75"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第一冊第一單元：成長變變變</w:t>
            </w:r>
          </w:p>
          <w:p w14:paraId="7C55AAAA"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活動二：清潔衛生好習慣</w:t>
            </w:r>
          </w:p>
        </w:tc>
        <w:tc>
          <w:tcPr>
            <w:tcW w:w="1792" w:type="dxa"/>
            <w:vAlign w:val="center"/>
          </w:tcPr>
          <w:p w14:paraId="7D814300" w14:textId="77777777" w:rsidR="00422042" w:rsidRDefault="00422042" w:rsidP="00D954CA">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tc>
        <w:tc>
          <w:tcPr>
            <w:tcW w:w="4969" w:type="dxa"/>
            <w:vAlign w:val="center"/>
          </w:tcPr>
          <w:p w14:paraId="62F451F5" w14:textId="77777777" w:rsidR="00422042" w:rsidRPr="00F17126" w:rsidRDefault="00422042" w:rsidP="00D954CA">
            <w:pPr>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t>一、討論清潔習慣的重要性</w:t>
            </w:r>
          </w:p>
          <w:p w14:paraId="51F900B0"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1.引導學生想像自己連續好幾天不洗澡，身體髒兮兮的，會帶給自己和別人什麼感覺？</w:t>
            </w:r>
          </w:p>
          <w:p w14:paraId="589C543A"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2.請學生發表儀容整潔對整體形象及健康的影響。</w:t>
            </w:r>
          </w:p>
          <w:p w14:paraId="00580B51"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3.教師說明：注意日常儀容的整潔，不僅是一種禮貌，也會影響個人的整體形象。遊戲或運動後將身體清潔乾淨，不但能趕走身上的細菌，預防疾病傳染，還可以讓自己感覺更舒服。</w:t>
            </w:r>
          </w:p>
          <w:p w14:paraId="4CB6D886" w14:textId="77777777" w:rsidR="00422042" w:rsidRPr="00F17126" w:rsidRDefault="00422042" w:rsidP="00D954CA">
            <w:pPr>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t>二、模仿清潔動作</w:t>
            </w:r>
          </w:p>
          <w:p w14:paraId="1D9D6C11"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1.請學生自由發表想要保持身體清潔可以怎麼做。</w:t>
            </w:r>
          </w:p>
          <w:p w14:paraId="3B4792CE"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2.教師說明「鏡子遊戲」規則：</w:t>
            </w:r>
          </w:p>
          <w:p w14:paraId="43D7BF61"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(1)請學生兩人一組，一人表演洗臉、洗澡、洗手等動作，另一人必須如照鏡子般，正確做出相同的動作。</w:t>
            </w:r>
          </w:p>
          <w:p w14:paraId="46D5BE36"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(2)請學生互換角色，重複清潔的動作。</w:t>
            </w:r>
          </w:p>
          <w:p w14:paraId="10EEEC85"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3.請學生分組進行「鏡子遊戲」。</w:t>
            </w:r>
          </w:p>
          <w:p w14:paraId="38F4680F"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4.教師統整：做好清潔工作，才能讓自己乾淨舒服，看起來有精神，也受人歡迎。</w:t>
            </w:r>
          </w:p>
          <w:p w14:paraId="1348D4B4" w14:textId="77777777" w:rsidR="00422042" w:rsidRPr="00F17126" w:rsidRDefault="00422042" w:rsidP="00D954CA">
            <w:pPr>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t>三、演練洗臉的方法</w:t>
            </w:r>
          </w:p>
          <w:p w14:paraId="6C14BB47"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1.請學生取出手帕或毛巾並示範自己洗臉的方式，教師巡視指導。</w:t>
            </w:r>
          </w:p>
          <w:p w14:paraId="72619457"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2.師生共同討論洗臉時應該注意的部位，例如：眼角、額頭、耳後根、鼻孔、下巴、嘴角等容易被遺漏的部位。</w:t>
            </w:r>
          </w:p>
          <w:p w14:paraId="2484D00F"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lastRenderedPageBreak/>
              <w:t>3.教師提醒學生，洗臉後應將毛巾擰乾、掛好，並清理洗臉臺。</w:t>
            </w:r>
          </w:p>
          <w:p w14:paraId="162E8C12"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4.教師強調臉部清潔與否會影響別人對你的觀感，鼓勵學生做好臉部清潔工作，讓自己精神煥發。</w:t>
            </w:r>
          </w:p>
        </w:tc>
        <w:tc>
          <w:tcPr>
            <w:tcW w:w="2126" w:type="dxa"/>
            <w:vAlign w:val="center"/>
          </w:tcPr>
          <w:p w14:paraId="12C03FFF"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bCs/>
                <w:snapToGrid w:val="0"/>
                <w:color w:val="000000"/>
                <w:sz w:val="26"/>
                <w:szCs w:val="20"/>
              </w:rPr>
              <w:lastRenderedPageBreak/>
              <w:t>問答：能說出讓身體變乾淨的方法。</w:t>
            </w:r>
          </w:p>
        </w:tc>
        <w:tc>
          <w:tcPr>
            <w:tcW w:w="2694" w:type="dxa"/>
            <w:vAlign w:val="center"/>
          </w:tcPr>
          <w:p w14:paraId="7463C89D"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
                <w:bCs/>
                <w:color w:val="000000"/>
                <w:sz w:val="26"/>
                <w:szCs w:val="20"/>
              </w:rPr>
              <w:t>【安全教育】</w:t>
            </w:r>
          </w:p>
          <w:p w14:paraId="33142AF8"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安E6 了解自己的身體。</w:t>
            </w:r>
          </w:p>
        </w:tc>
      </w:tr>
      <w:tr w:rsidR="00422042" w14:paraId="01F26728" w14:textId="77777777" w:rsidTr="00D954CA">
        <w:trPr>
          <w:trHeight w:val="1827"/>
        </w:trPr>
        <w:tc>
          <w:tcPr>
            <w:tcW w:w="1096" w:type="dxa"/>
            <w:vAlign w:val="center"/>
          </w:tcPr>
          <w:p w14:paraId="3968D8BE" w14:textId="77777777" w:rsidR="00422042" w:rsidRPr="00F17126" w:rsidRDefault="00422042" w:rsidP="00D954CA">
            <w:pPr>
              <w:spacing w:line="260" w:lineRule="exact"/>
              <w:jc w:val="center"/>
              <w:rPr>
                <w:rFonts w:eastAsiaTheme="minorEastAsia"/>
                <w:snapToGrid w:val="0"/>
                <w:sz w:val="20"/>
                <w:szCs w:val="20"/>
              </w:rPr>
            </w:pPr>
            <w:r w:rsidRPr="00F17126">
              <w:rPr>
                <w:rFonts w:ascii="標楷體" w:eastAsia="標楷體" w:hAnsi="標楷體" w:hint="eastAsia"/>
                <w:snapToGrid w:val="0"/>
                <w:sz w:val="26"/>
                <w:szCs w:val="20"/>
              </w:rPr>
              <w:lastRenderedPageBreak/>
              <w:t>第四週</w:t>
            </w:r>
          </w:p>
        </w:tc>
        <w:tc>
          <w:tcPr>
            <w:tcW w:w="1701" w:type="dxa"/>
            <w:vAlign w:val="center"/>
          </w:tcPr>
          <w:p w14:paraId="064FC805"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第一冊第四單元：愛上體育課</w:t>
            </w:r>
          </w:p>
          <w:p w14:paraId="3DB916DF"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活動三：安全遊樂園</w:t>
            </w:r>
          </w:p>
        </w:tc>
        <w:tc>
          <w:tcPr>
            <w:tcW w:w="1792" w:type="dxa"/>
            <w:vAlign w:val="center"/>
          </w:tcPr>
          <w:p w14:paraId="00AF458D" w14:textId="77777777" w:rsidR="00422042" w:rsidRDefault="00422042" w:rsidP="00D954CA">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p w14:paraId="5F0BF236" w14:textId="77777777" w:rsidR="00422042" w:rsidRDefault="00422042" w:rsidP="00D954CA">
            <w:r>
              <w:rPr>
                <w:rFonts w:ascii="標楷體" w:eastAsia="標楷體" w:hAnsi="標楷體" w:cs="新細明體" w:hint="eastAsia"/>
                <w:color w:val="000000"/>
                <w:sz w:val="26"/>
                <w:szCs w:val="26"/>
              </w:rPr>
              <w:t>健體-E-A2 具備探索身體活動與健康生活問題的思考能力，並透過體驗與實踐，處理日常生活中運動與健康的問題。</w:t>
            </w:r>
          </w:p>
        </w:tc>
        <w:tc>
          <w:tcPr>
            <w:tcW w:w="4969" w:type="dxa"/>
            <w:vAlign w:val="center"/>
          </w:tcPr>
          <w:p w14:paraId="6857E01A" w14:textId="77777777" w:rsidR="00422042" w:rsidRPr="00F17126" w:rsidRDefault="00422042" w:rsidP="00D954CA">
            <w:pPr>
              <w:autoSpaceDE w:val="0"/>
              <w:autoSpaceDN w:val="0"/>
              <w:adjustRightInd w:val="0"/>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t>一、認識校園遊樂設備</w:t>
            </w:r>
          </w:p>
          <w:p w14:paraId="0E3D2CA0"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1.說明今天要去認識學校遊樂設備，介紹使用規定，下課時可以正確使用。</w:t>
            </w:r>
          </w:p>
          <w:p w14:paraId="5BE5AE2C"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2.引導學生至學校遊樂設備區，介紹設備名稱，包括：秋千、溜滑梯、翹翹板等。</w:t>
            </w:r>
          </w:p>
          <w:p w14:paraId="1557A2BB" w14:textId="77777777" w:rsidR="00422042" w:rsidRPr="00F17126" w:rsidRDefault="00422042" w:rsidP="00D954CA">
            <w:pPr>
              <w:autoSpaceDE w:val="0"/>
              <w:autoSpaceDN w:val="0"/>
              <w:adjustRightInd w:val="0"/>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t>二、認識遊樂設備使用規定</w:t>
            </w:r>
          </w:p>
          <w:p w14:paraId="5E0AA41E"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1.教師提問：「在遊樂場玩耍時，應該注意哪些事項呢？」</w:t>
            </w:r>
          </w:p>
          <w:p w14:paraId="5946F7FA"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2.說明學校的遊樂設備都有使用規定，遊玩時，要遵守這些規定，才不會發生危險。</w:t>
            </w:r>
          </w:p>
          <w:p w14:paraId="12A40CF0" w14:textId="77777777" w:rsidR="00422042" w:rsidRPr="00F17126" w:rsidRDefault="00422042" w:rsidP="00D954CA">
            <w:pPr>
              <w:autoSpaceDE w:val="0"/>
              <w:autoSpaceDN w:val="0"/>
              <w:adjustRightInd w:val="0"/>
              <w:spacing w:line="260" w:lineRule="exact"/>
              <w:rPr>
                <w:rFonts w:eastAsiaTheme="minorEastAsia"/>
                <w:b/>
                <w:sz w:val="20"/>
                <w:szCs w:val="20"/>
              </w:rPr>
            </w:pPr>
            <w:r w:rsidRPr="00F17126">
              <w:rPr>
                <w:rFonts w:ascii="標楷體" w:eastAsia="標楷體" w:hAnsi="標楷體" w:cs="新細明體" w:hint="eastAsia"/>
                <w:b/>
                <w:bCs/>
                <w:color w:val="000000"/>
                <w:sz w:val="26"/>
                <w:szCs w:val="20"/>
              </w:rPr>
              <w:t>三、進行遊樂設備體驗活動</w:t>
            </w:r>
          </w:p>
          <w:p w14:paraId="3A9101DE"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引導學生分站觀察遊樂設備使用規定，發表觀察到的使用規定。例如：溜滑梯要按照箭頭或爬上、滑下的滑道使用，才不會造成衝撞。秋千要在外圍等待區排隊，才不會被擺盪中的秋千撞傷；在秋千停止擺盪前不可以跳下，其他人也不能接近。平衡高低木樁要遵守使用的動線，不可以插隊。</w:t>
            </w:r>
          </w:p>
          <w:p w14:paraId="680181B4"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2.讓學生分組實際使用遊樂設備，並觀察其表現。</w:t>
            </w:r>
          </w:p>
          <w:p w14:paraId="1CD9D15A" w14:textId="77777777" w:rsidR="00422042" w:rsidRPr="00F17126" w:rsidRDefault="00422042" w:rsidP="00D954CA">
            <w:pPr>
              <w:autoSpaceDE w:val="0"/>
              <w:autoSpaceDN w:val="0"/>
              <w:adjustRightInd w:val="0"/>
              <w:spacing w:line="260" w:lineRule="exact"/>
              <w:rPr>
                <w:rFonts w:eastAsiaTheme="minorEastAsia"/>
                <w:b/>
                <w:sz w:val="20"/>
                <w:szCs w:val="20"/>
              </w:rPr>
            </w:pPr>
            <w:r w:rsidRPr="00F17126">
              <w:rPr>
                <w:rFonts w:ascii="標楷體" w:eastAsia="標楷體" w:hAnsi="標楷體" w:cs="新細明體" w:hint="eastAsia"/>
                <w:b/>
                <w:bCs/>
                <w:color w:val="000000"/>
                <w:sz w:val="26"/>
                <w:szCs w:val="20"/>
              </w:rPr>
              <w:t>四、總結活動</w:t>
            </w:r>
          </w:p>
          <w:p w14:paraId="6B411FF1"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1.教師提問：「在使用過程中，大家表現如何？是否有人違反規定？」</w:t>
            </w:r>
          </w:p>
          <w:p w14:paraId="3C734DDF" w14:textId="77777777" w:rsidR="00422042" w:rsidRPr="00F17126" w:rsidRDefault="00422042" w:rsidP="00D954CA">
            <w:pPr>
              <w:autoSpaceDE w:val="0"/>
              <w:autoSpaceDN w:val="0"/>
              <w:adjustRightInd w:val="0"/>
              <w:spacing w:line="260" w:lineRule="exact"/>
              <w:rPr>
                <w:rFonts w:eastAsiaTheme="minorEastAsia"/>
                <w:bCs/>
                <w:sz w:val="20"/>
                <w:szCs w:val="20"/>
              </w:rPr>
            </w:pPr>
            <w:r w:rsidRPr="00F17126">
              <w:rPr>
                <w:rFonts w:ascii="標楷體" w:eastAsia="標楷體" w:hAnsi="標楷體" w:cs="新細明體" w:hint="eastAsia"/>
                <w:color w:val="000000"/>
                <w:sz w:val="26"/>
                <w:szCs w:val="20"/>
              </w:rPr>
              <w:t>2.教師歸納：校園裡的遊樂設備是大家都可以使用的公物，要遵守使用規定才不會發生危險。回家後，也可以去觀察社區或</w:t>
            </w:r>
            <w:r w:rsidRPr="00F17126">
              <w:rPr>
                <w:rFonts w:ascii="標楷體" w:eastAsia="標楷體" w:hAnsi="標楷體" w:cs="新細明體" w:hint="eastAsia"/>
                <w:color w:val="000000"/>
                <w:sz w:val="26"/>
                <w:szCs w:val="20"/>
              </w:rPr>
              <w:lastRenderedPageBreak/>
              <w:t>其他公園，是否也有這些遊樂設備，使用時也要遵守使用規定，玩樂才安全。</w:t>
            </w:r>
          </w:p>
        </w:tc>
        <w:tc>
          <w:tcPr>
            <w:tcW w:w="2126" w:type="dxa"/>
            <w:vAlign w:val="center"/>
          </w:tcPr>
          <w:p w14:paraId="2E7F3E74" w14:textId="77777777" w:rsidR="00422042" w:rsidRPr="00F17126" w:rsidRDefault="00422042" w:rsidP="00D954CA">
            <w:pPr>
              <w:spacing w:line="260" w:lineRule="exact"/>
              <w:rPr>
                <w:rFonts w:eastAsiaTheme="minorEastAsia"/>
                <w:bCs/>
                <w:snapToGrid w:val="0"/>
                <w:sz w:val="20"/>
                <w:szCs w:val="20"/>
              </w:rPr>
            </w:pPr>
            <w:r w:rsidRPr="00F17126">
              <w:rPr>
                <w:rFonts w:ascii="標楷體" w:eastAsia="標楷體" w:hAnsi="標楷體" w:cs="新細明體" w:hint="eastAsia"/>
                <w:bCs/>
                <w:snapToGrid w:val="0"/>
                <w:color w:val="000000"/>
                <w:sz w:val="26"/>
                <w:szCs w:val="20"/>
              </w:rPr>
              <w:lastRenderedPageBreak/>
              <w:t>1.問答：能說出校園遊樂設備使用規定。</w:t>
            </w:r>
          </w:p>
          <w:p w14:paraId="628BA4D5" w14:textId="77777777" w:rsidR="00422042" w:rsidRPr="00F17126" w:rsidRDefault="00422042" w:rsidP="00D954CA">
            <w:pPr>
              <w:spacing w:line="260" w:lineRule="exact"/>
              <w:rPr>
                <w:rFonts w:eastAsiaTheme="minorEastAsia"/>
                <w:bCs/>
                <w:snapToGrid w:val="0"/>
                <w:sz w:val="20"/>
                <w:szCs w:val="20"/>
              </w:rPr>
            </w:pPr>
            <w:r w:rsidRPr="00F17126">
              <w:rPr>
                <w:rFonts w:ascii="標楷體" w:eastAsia="標楷體" w:hAnsi="標楷體" w:cs="新細明體" w:hint="eastAsia"/>
                <w:bCs/>
                <w:snapToGrid w:val="0"/>
                <w:color w:val="000000"/>
                <w:sz w:val="26"/>
                <w:szCs w:val="20"/>
              </w:rPr>
              <w:t>2.實作：能按照使用規定使用遊樂設備。3.實作：能分辨校園裡遊樂設備是否安全。</w:t>
            </w:r>
          </w:p>
          <w:p w14:paraId="223F5E2A"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bCs/>
                <w:snapToGrid w:val="0"/>
                <w:color w:val="000000"/>
                <w:sz w:val="26"/>
                <w:szCs w:val="20"/>
              </w:rPr>
              <w:t>4.問答：能說出發現危險遊樂設備的處理方法。</w:t>
            </w:r>
          </w:p>
        </w:tc>
        <w:tc>
          <w:tcPr>
            <w:tcW w:w="2694" w:type="dxa"/>
            <w:vAlign w:val="center"/>
          </w:tcPr>
          <w:p w14:paraId="740C427A"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
                <w:bCs/>
                <w:color w:val="000000"/>
                <w:sz w:val="26"/>
                <w:szCs w:val="20"/>
              </w:rPr>
              <w:t>【安全教育】</w:t>
            </w:r>
          </w:p>
          <w:p w14:paraId="155F3EA1"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安E3 知道常見事故傷害。</w:t>
            </w:r>
          </w:p>
        </w:tc>
      </w:tr>
      <w:tr w:rsidR="00422042" w14:paraId="07B6BA16" w14:textId="77777777" w:rsidTr="00D954CA">
        <w:trPr>
          <w:trHeight w:val="1827"/>
        </w:trPr>
        <w:tc>
          <w:tcPr>
            <w:tcW w:w="1096" w:type="dxa"/>
            <w:vAlign w:val="center"/>
          </w:tcPr>
          <w:p w14:paraId="4B6C13A4" w14:textId="77777777" w:rsidR="00422042" w:rsidRPr="00F17126" w:rsidRDefault="00422042" w:rsidP="00D954CA">
            <w:pPr>
              <w:spacing w:line="260" w:lineRule="exact"/>
              <w:jc w:val="center"/>
              <w:rPr>
                <w:rFonts w:eastAsiaTheme="minorEastAsia"/>
                <w:snapToGrid w:val="0"/>
                <w:sz w:val="20"/>
                <w:szCs w:val="20"/>
              </w:rPr>
            </w:pPr>
            <w:r w:rsidRPr="00F17126">
              <w:rPr>
                <w:rFonts w:ascii="標楷體" w:eastAsia="標楷體" w:hAnsi="標楷體" w:hint="eastAsia"/>
                <w:snapToGrid w:val="0"/>
                <w:sz w:val="26"/>
                <w:szCs w:val="20"/>
              </w:rPr>
              <w:lastRenderedPageBreak/>
              <w:t>第五週</w:t>
            </w:r>
          </w:p>
        </w:tc>
        <w:tc>
          <w:tcPr>
            <w:tcW w:w="1701" w:type="dxa"/>
            <w:vAlign w:val="center"/>
          </w:tcPr>
          <w:p w14:paraId="0C3A5792"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第一冊第一單元：成長變變變</w:t>
            </w:r>
          </w:p>
          <w:p w14:paraId="353E301D"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活動二：清潔衛生好習慣</w:t>
            </w:r>
          </w:p>
        </w:tc>
        <w:tc>
          <w:tcPr>
            <w:tcW w:w="1792" w:type="dxa"/>
            <w:vAlign w:val="center"/>
          </w:tcPr>
          <w:p w14:paraId="2DC8AB97" w14:textId="77777777" w:rsidR="00422042" w:rsidRDefault="00422042" w:rsidP="00D954CA">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tc>
        <w:tc>
          <w:tcPr>
            <w:tcW w:w="4969" w:type="dxa"/>
            <w:vAlign w:val="center"/>
          </w:tcPr>
          <w:p w14:paraId="066B9EA5" w14:textId="77777777" w:rsidR="00422042" w:rsidRPr="00F17126" w:rsidRDefault="00422042" w:rsidP="00D954CA">
            <w:pPr>
              <w:autoSpaceDE w:val="0"/>
              <w:autoSpaceDN w:val="0"/>
              <w:adjustRightInd w:val="0"/>
              <w:spacing w:line="260" w:lineRule="exact"/>
              <w:rPr>
                <w:rFonts w:eastAsiaTheme="minorEastAsia"/>
                <w:b/>
                <w:sz w:val="20"/>
                <w:szCs w:val="20"/>
              </w:rPr>
            </w:pPr>
            <w:r w:rsidRPr="00F17126">
              <w:rPr>
                <w:rFonts w:ascii="標楷體" w:eastAsia="標楷體" w:hAnsi="標楷體" w:cs="新細明體" w:hint="eastAsia"/>
                <w:b/>
                <w:color w:val="000000"/>
                <w:sz w:val="26"/>
                <w:szCs w:val="20"/>
              </w:rPr>
              <w:t>一、演練正確洗手的方法</w:t>
            </w:r>
          </w:p>
          <w:p w14:paraId="69B1CACC"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1.教師配合圖片說明洗手的正確步驟。</w:t>
            </w:r>
          </w:p>
          <w:p w14:paraId="64BDF06A"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2.分組實際操作洗手的五步驟。</w:t>
            </w:r>
          </w:p>
          <w:p w14:paraId="65BCF975"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溼：將手淋溼，並抹上肥皂或洗手乳。</w:t>
            </w:r>
          </w:p>
          <w:p w14:paraId="1DBAED60"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搓：肥皂起泡後，仔細搓揉雙手，同時配合「內外夾弓大立腕」七個要領。</w:t>
            </w:r>
          </w:p>
          <w:p w14:paraId="2731369F"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(1)內：搓揉手心。</w:t>
            </w:r>
          </w:p>
          <w:p w14:paraId="260934D3"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(2)外：搓揉手背。</w:t>
            </w:r>
          </w:p>
          <w:p w14:paraId="4A3C4BEF"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(3)夾：搓揉指縫。</w:t>
            </w:r>
          </w:p>
          <w:p w14:paraId="0639DC08"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(4)弓：搓揉指背與指節。</w:t>
            </w:r>
          </w:p>
          <w:p w14:paraId="74BAC7F7"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(5)大：搓揉大拇指及虎口。</w:t>
            </w:r>
          </w:p>
          <w:p w14:paraId="3C963D40"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(6)立：搓揉指尖。</w:t>
            </w:r>
          </w:p>
          <w:p w14:paraId="6AB89717"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(7)腕：搓揉至手腕。</w:t>
            </w:r>
          </w:p>
          <w:p w14:paraId="46893B33"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沖：將雙手用水沖洗乾淨。</w:t>
            </w:r>
          </w:p>
          <w:p w14:paraId="19B0F84F"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捧：捧水沖洗水龍頭後再關閉。</w:t>
            </w:r>
          </w:p>
          <w:p w14:paraId="3532ADF1"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擦：用毛巾或紙巾把手擦乾。</w:t>
            </w:r>
          </w:p>
          <w:p w14:paraId="7447B5B6"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3.教師強調洗手的重要性，鼓勵學生在日常生活中養成勤洗手的好習慣。</w:t>
            </w:r>
          </w:p>
          <w:p w14:paraId="7E130C09" w14:textId="77777777" w:rsidR="00422042" w:rsidRPr="00F17126" w:rsidRDefault="00422042" w:rsidP="00D954CA">
            <w:pPr>
              <w:autoSpaceDE w:val="0"/>
              <w:autoSpaceDN w:val="0"/>
              <w:adjustRightInd w:val="0"/>
              <w:spacing w:line="260" w:lineRule="exact"/>
              <w:rPr>
                <w:rFonts w:eastAsiaTheme="minorEastAsia"/>
                <w:b/>
                <w:sz w:val="20"/>
                <w:szCs w:val="20"/>
              </w:rPr>
            </w:pPr>
            <w:r w:rsidRPr="00F17126">
              <w:rPr>
                <w:rFonts w:ascii="標楷體" w:eastAsia="標楷體" w:hAnsi="標楷體" w:cs="新細明體" w:hint="eastAsia"/>
                <w:b/>
                <w:color w:val="000000"/>
                <w:sz w:val="26"/>
                <w:szCs w:val="20"/>
              </w:rPr>
              <w:t>二、討論洗手的重要性和時機</w:t>
            </w:r>
          </w:p>
          <w:p w14:paraId="3BC1BE77"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1.教師請一位學生將手沾滿粉筆灰，再請他和同學們握手，和他握過手的同學再和自己鄰座的同學握手，3分鐘後，教師請大家坐下，再請學生檢視自己的手上有沒有粉筆灰。</w:t>
            </w:r>
          </w:p>
          <w:p w14:paraId="12B4A530"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2.教師說明：我們的雙手常常會接觸到許多很小、看不見的病菌。這些病菌會透過雙手拿東西吃、揉眼睛、挖鼻孔等動作將病菌帶入體內，讓我們生病，為了健康，</w:t>
            </w:r>
            <w:r w:rsidRPr="00F17126">
              <w:rPr>
                <w:rFonts w:ascii="標楷體" w:eastAsia="標楷體" w:hAnsi="標楷體" w:cs="新細明體" w:hint="eastAsia"/>
                <w:color w:val="000000"/>
                <w:sz w:val="26"/>
                <w:szCs w:val="20"/>
              </w:rPr>
              <w:lastRenderedPageBreak/>
              <w:t>要養成勤洗手的習慣。</w:t>
            </w:r>
          </w:p>
          <w:p w14:paraId="3731E0A1"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3.師生共同討論「什麼時候要洗手？」例如：吃東西前、上廁所後、從外面回家後、玩完玩具後、擤鼻涕、咳嗽或打噴嚏後等。</w:t>
            </w:r>
          </w:p>
          <w:p w14:paraId="0F835130" w14:textId="77777777" w:rsidR="00422042" w:rsidRPr="00F17126" w:rsidRDefault="00422042" w:rsidP="00D954CA">
            <w:pPr>
              <w:autoSpaceDE w:val="0"/>
              <w:autoSpaceDN w:val="0"/>
              <w:adjustRightInd w:val="0"/>
              <w:spacing w:line="260" w:lineRule="exact"/>
              <w:rPr>
                <w:rFonts w:eastAsiaTheme="minorEastAsia"/>
                <w:b/>
                <w:sz w:val="20"/>
                <w:szCs w:val="20"/>
              </w:rPr>
            </w:pPr>
            <w:r w:rsidRPr="00F17126">
              <w:rPr>
                <w:rFonts w:ascii="標楷體" w:eastAsia="標楷體" w:hAnsi="標楷體" w:cs="新細明體" w:hint="eastAsia"/>
                <w:b/>
                <w:color w:val="000000"/>
                <w:sz w:val="26"/>
                <w:szCs w:val="20"/>
              </w:rPr>
              <w:t>三、手洗乾淨了沒？</w:t>
            </w:r>
          </w:p>
          <w:p w14:paraId="3BCE69F7"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1.請學生配合課本19頁的紀錄表，連續記錄一星期的洗手習慣。</w:t>
            </w:r>
          </w:p>
          <w:p w14:paraId="78C4062A"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2.教師強調每次洗手都要做到正確的步驟，如果做到就在紀錄表裡打</w:t>
            </w:r>
            <w:r w:rsidRPr="00F17126">
              <w:rPr>
                <w:rFonts w:ascii="標楷體" w:eastAsia="標楷體" w:hAnsi="標楷體" w:cs="新細明體" w:hint="eastAsia"/>
                <w:color w:val="000000"/>
                <w:sz w:val="26"/>
                <w:szCs w:val="20"/>
              </w:rPr>
              <w:t>。鼓勵學生努力實踐勤洗手的習慣。</w:t>
            </w:r>
          </w:p>
        </w:tc>
        <w:tc>
          <w:tcPr>
            <w:tcW w:w="2126" w:type="dxa"/>
            <w:vAlign w:val="center"/>
          </w:tcPr>
          <w:p w14:paraId="132D6682" w14:textId="77777777" w:rsidR="00422042" w:rsidRPr="00F17126" w:rsidRDefault="00422042" w:rsidP="00D954CA">
            <w:pPr>
              <w:spacing w:line="260" w:lineRule="exact"/>
              <w:rPr>
                <w:rFonts w:eastAsiaTheme="minorEastAsia"/>
                <w:bCs/>
                <w:snapToGrid w:val="0"/>
                <w:sz w:val="20"/>
                <w:szCs w:val="20"/>
              </w:rPr>
            </w:pPr>
            <w:r w:rsidRPr="00F17126">
              <w:rPr>
                <w:rFonts w:ascii="標楷體" w:eastAsia="標楷體" w:hAnsi="標楷體" w:cs="新細明體" w:hint="eastAsia"/>
                <w:bCs/>
                <w:snapToGrid w:val="0"/>
                <w:color w:val="000000"/>
                <w:sz w:val="26"/>
                <w:szCs w:val="20"/>
              </w:rPr>
              <w:lastRenderedPageBreak/>
              <w:t>1.實作：能操作洗臉、洗手、洗澡、上廁所等健康技能。</w:t>
            </w:r>
          </w:p>
          <w:p w14:paraId="4FC23668"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bCs/>
                <w:snapToGrid w:val="0"/>
                <w:color w:val="000000"/>
                <w:sz w:val="26"/>
                <w:szCs w:val="20"/>
              </w:rPr>
              <w:t>2.自評：能確實執行清潔習慣。</w:t>
            </w:r>
          </w:p>
        </w:tc>
        <w:tc>
          <w:tcPr>
            <w:tcW w:w="2694" w:type="dxa"/>
            <w:vAlign w:val="center"/>
          </w:tcPr>
          <w:p w14:paraId="68AE21EC"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
                <w:bCs/>
                <w:color w:val="000000"/>
                <w:sz w:val="26"/>
                <w:szCs w:val="20"/>
              </w:rPr>
              <w:t>【生命教育】</w:t>
            </w:r>
          </w:p>
          <w:p w14:paraId="7B585B62"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生E1 探討生活議題，培養思考的適當情意與態度。</w:t>
            </w:r>
          </w:p>
        </w:tc>
      </w:tr>
      <w:tr w:rsidR="00422042" w14:paraId="4D548F35" w14:textId="77777777" w:rsidTr="00D954CA">
        <w:trPr>
          <w:trHeight w:val="1827"/>
        </w:trPr>
        <w:tc>
          <w:tcPr>
            <w:tcW w:w="1096" w:type="dxa"/>
            <w:vAlign w:val="center"/>
          </w:tcPr>
          <w:p w14:paraId="080D9EA9" w14:textId="77777777" w:rsidR="00422042" w:rsidRPr="00F17126" w:rsidRDefault="00422042" w:rsidP="00D954CA">
            <w:pPr>
              <w:spacing w:line="260" w:lineRule="exact"/>
              <w:jc w:val="center"/>
              <w:rPr>
                <w:rFonts w:eastAsiaTheme="minorEastAsia"/>
                <w:snapToGrid w:val="0"/>
                <w:sz w:val="20"/>
                <w:szCs w:val="20"/>
              </w:rPr>
            </w:pPr>
            <w:r w:rsidRPr="00F17126">
              <w:rPr>
                <w:rFonts w:ascii="標楷體" w:eastAsia="標楷體" w:hAnsi="標楷體" w:hint="eastAsia"/>
                <w:snapToGrid w:val="0"/>
                <w:sz w:val="26"/>
                <w:szCs w:val="20"/>
              </w:rPr>
              <w:lastRenderedPageBreak/>
              <w:t>第五週</w:t>
            </w:r>
          </w:p>
        </w:tc>
        <w:tc>
          <w:tcPr>
            <w:tcW w:w="1701" w:type="dxa"/>
            <w:vAlign w:val="center"/>
          </w:tcPr>
          <w:p w14:paraId="0D8C6382"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第一冊第四單元：愛上體育課</w:t>
            </w:r>
          </w:p>
          <w:p w14:paraId="5DD228D9"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活動三：安全遊樂園</w:t>
            </w:r>
          </w:p>
        </w:tc>
        <w:tc>
          <w:tcPr>
            <w:tcW w:w="1792" w:type="dxa"/>
            <w:vAlign w:val="center"/>
          </w:tcPr>
          <w:p w14:paraId="6275F6A1" w14:textId="77777777" w:rsidR="00422042" w:rsidRDefault="00422042" w:rsidP="00D954CA">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p w14:paraId="62836A9C" w14:textId="77777777" w:rsidR="00422042" w:rsidRDefault="00422042" w:rsidP="00D954CA">
            <w:r>
              <w:rPr>
                <w:rFonts w:ascii="標楷體" w:eastAsia="標楷體" w:hAnsi="標楷體" w:cs="新細明體" w:hint="eastAsia"/>
                <w:color w:val="000000"/>
                <w:sz w:val="26"/>
                <w:szCs w:val="26"/>
              </w:rPr>
              <w:t>健體-E-A2 具備探索身體活動與健康生活問題的思考能力，並透過體驗與實踐，處理日常生活中運動與健康的問題。</w:t>
            </w:r>
          </w:p>
        </w:tc>
        <w:tc>
          <w:tcPr>
            <w:tcW w:w="4969" w:type="dxa"/>
            <w:vAlign w:val="center"/>
          </w:tcPr>
          <w:p w14:paraId="669DC0A1" w14:textId="77777777" w:rsidR="00422042" w:rsidRPr="00F17126" w:rsidRDefault="00422042" w:rsidP="00D954CA">
            <w:pPr>
              <w:autoSpaceDE w:val="0"/>
              <w:autoSpaceDN w:val="0"/>
              <w:adjustRightInd w:val="0"/>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t>一、檢查校園遊樂設備的安全性</w:t>
            </w:r>
          </w:p>
          <w:p w14:paraId="4CF3D826"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1.利用課本說明使用校園設備前，要先檢查是否安全，避免受傷。</w:t>
            </w:r>
          </w:p>
          <w:p w14:paraId="41B806B7"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2.利用學習單說明這節的學習任務要檢查校園遊樂設備是否安全，包括：秋千的鏈條或坐板是否牢固、等待區或擺盪區的距離是否足夠、溜滑梯的塑膠滑道是否有破損、翹翹板坐板的螺絲是否穩固等。</w:t>
            </w:r>
          </w:p>
          <w:p w14:paraId="4BE67D4F" w14:textId="77777777" w:rsidR="00422042" w:rsidRPr="00F17126" w:rsidRDefault="00422042" w:rsidP="00D954CA">
            <w:pPr>
              <w:autoSpaceDE w:val="0"/>
              <w:autoSpaceDN w:val="0"/>
              <w:adjustRightInd w:val="0"/>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t>二、認識遊樂設備使用規定</w:t>
            </w:r>
          </w:p>
          <w:p w14:paraId="64622FF1"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1.引導學生分組觀察遊樂設備的外觀，並記錄或畫出自己的觀察，再勾選安全可使用或需要維修的欄位。</w:t>
            </w:r>
          </w:p>
          <w:p w14:paraId="25D60E23"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2.讓學生在組內分享自己觀察的結果，比較自己和別人的發現是否不同。</w:t>
            </w:r>
          </w:p>
          <w:p w14:paraId="1FE92989" w14:textId="77777777" w:rsidR="00422042" w:rsidRPr="00F17126" w:rsidRDefault="00422042" w:rsidP="00D954CA">
            <w:pPr>
              <w:autoSpaceDE w:val="0"/>
              <w:autoSpaceDN w:val="0"/>
              <w:adjustRightInd w:val="0"/>
              <w:spacing w:line="260" w:lineRule="exact"/>
              <w:rPr>
                <w:rFonts w:eastAsiaTheme="minorEastAsia"/>
                <w:b/>
                <w:sz w:val="20"/>
                <w:szCs w:val="20"/>
              </w:rPr>
            </w:pPr>
            <w:r w:rsidRPr="00F17126">
              <w:rPr>
                <w:rFonts w:ascii="標楷體" w:eastAsia="標楷體" w:hAnsi="標楷體" w:cs="新細明體" w:hint="eastAsia"/>
                <w:b/>
                <w:bCs/>
                <w:color w:val="000000"/>
                <w:sz w:val="26"/>
                <w:szCs w:val="20"/>
              </w:rPr>
              <w:t>三、總結活動</w:t>
            </w:r>
          </w:p>
          <w:p w14:paraId="4EEB37EC"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1.教師歸納：遊樂設備是學校的公物，要靠大家維護。如果發現毀損或是遭到破壞，除了不要使用之外，也要趕快通報老師或行政老師（總務處）儘快維修，保障大家使用的安全。</w:t>
            </w:r>
          </w:p>
          <w:p w14:paraId="30CD39B1"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2.教師說明如果發現社區或公園的遊樂設備有安全問題，可以請爸媽或家人轉告里長或管理單位，讓附近居民和學生能安全的使用。</w:t>
            </w:r>
          </w:p>
        </w:tc>
        <w:tc>
          <w:tcPr>
            <w:tcW w:w="2126" w:type="dxa"/>
            <w:vAlign w:val="center"/>
          </w:tcPr>
          <w:p w14:paraId="4C2B16CA" w14:textId="77777777" w:rsidR="00422042" w:rsidRPr="00F17126" w:rsidRDefault="00422042" w:rsidP="00D954CA">
            <w:pPr>
              <w:spacing w:line="260" w:lineRule="exact"/>
              <w:rPr>
                <w:rFonts w:eastAsiaTheme="minorEastAsia"/>
                <w:bCs/>
                <w:snapToGrid w:val="0"/>
                <w:sz w:val="20"/>
                <w:szCs w:val="20"/>
              </w:rPr>
            </w:pPr>
            <w:r w:rsidRPr="00F17126">
              <w:rPr>
                <w:rFonts w:ascii="標楷體" w:eastAsia="標楷體" w:hAnsi="標楷體" w:cs="新細明體" w:hint="eastAsia"/>
                <w:bCs/>
                <w:snapToGrid w:val="0"/>
                <w:color w:val="000000"/>
                <w:sz w:val="26"/>
                <w:szCs w:val="20"/>
              </w:rPr>
              <w:t>1.問答：能說出校園遊樂設備使用規定。2.實作：能按照使用規定使用遊樂設備。3.實作：能分辨校園裡遊樂設備是否安全。</w:t>
            </w:r>
          </w:p>
          <w:p w14:paraId="2C1614E8"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bCs/>
                <w:snapToGrid w:val="0"/>
                <w:color w:val="000000"/>
                <w:sz w:val="26"/>
                <w:szCs w:val="20"/>
              </w:rPr>
              <w:t>4.問答：能說出發現危險遊樂設備的處理方法。</w:t>
            </w:r>
          </w:p>
        </w:tc>
        <w:tc>
          <w:tcPr>
            <w:tcW w:w="2694" w:type="dxa"/>
            <w:vAlign w:val="center"/>
          </w:tcPr>
          <w:p w14:paraId="662CD3BB"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
                <w:bCs/>
                <w:color w:val="000000"/>
                <w:sz w:val="26"/>
                <w:szCs w:val="20"/>
              </w:rPr>
              <w:t>【安全教育】</w:t>
            </w:r>
          </w:p>
          <w:p w14:paraId="60C3A9C3"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安E3 知道常見事故傷害。</w:t>
            </w:r>
          </w:p>
        </w:tc>
      </w:tr>
      <w:tr w:rsidR="00422042" w14:paraId="5FB4B9D4" w14:textId="77777777" w:rsidTr="00D954CA">
        <w:trPr>
          <w:trHeight w:val="1827"/>
        </w:trPr>
        <w:tc>
          <w:tcPr>
            <w:tcW w:w="1096" w:type="dxa"/>
            <w:vAlign w:val="center"/>
          </w:tcPr>
          <w:p w14:paraId="4006B746" w14:textId="77777777" w:rsidR="00422042" w:rsidRPr="00F17126" w:rsidRDefault="00422042" w:rsidP="00D954CA">
            <w:pPr>
              <w:spacing w:line="260" w:lineRule="exact"/>
              <w:jc w:val="center"/>
              <w:rPr>
                <w:rFonts w:eastAsiaTheme="minorEastAsia"/>
                <w:snapToGrid w:val="0"/>
                <w:sz w:val="20"/>
                <w:szCs w:val="20"/>
              </w:rPr>
            </w:pPr>
            <w:r w:rsidRPr="00F17126">
              <w:rPr>
                <w:rFonts w:ascii="標楷體" w:eastAsia="標楷體" w:hAnsi="標楷體" w:hint="eastAsia"/>
                <w:snapToGrid w:val="0"/>
                <w:sz w:val="26"/>
                <w:szCs w:val="20"/>
              </w:rPr>
              <w:lastRenderedPageBreak/>
              <w:t>第六週</w:t>
            </w:r>
          </w:p>
        </w:tc>
        <w:tc>
          <w:tcPr>
            <w:tcW w:w="1701" w:type="dxa"/>
            <w:vAlign w:val="center"/>
          </w:tcPr>
          <w:p w14:paraId="5CB1DC28"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第一冊第一單元：成長變變變</w:t>
            </w:r>
          </w:p>
          <w:p w14:paraId="2E57E1AB"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活動二：清潔衛生好習慣</w:t>
            </w:r>
          </w:p>
        </w:tc>
        <w:tc>
          <w:tcPr>
            <w:tcW w:w="1792" w:type="dxa"/>
            <w:vAlign w:val="center"/>
          </w:tcPr>
          <w:p w14:paraId="7C792F9D" w14:textId="77777777" w:rsidR="00422042" w:rsidRDefault="00422042" w:rsidP="00D954CA">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tc>
        <w:tc>
          <w:tcPr>
            <w:tcW w:w="4969" w:type="dxa"/>
            <w:vAlign w:val="center"/>
          </w:tcPr>
          <w:p w14:paraId="502499B6" w14:textId="77777777" w:rsidR="00422042" w:rsidRPr="00F17126" w:rsidRDefault="00422042" w:rsidP="00D954CA">
            <w:pPr>
              <w:autoSpaceDE w:val="0"/>
              <w:autoSpaceDN w:val="0"/>
              <w:adjustRightInd w:val="0"/>
              <w:spacing w:line="260" w:lineRule="exact"/>
              <w:rPr>
                <w:rFonts w:eastAsiaTheme="minorEastAsia"/>
                <w:b/>
                <w:sz w:val="20"/>
                <w:szCs w:val="20"/>
              </w:rPr>
            </w:pPr>
            <w:r w:rsidRPr="00F17126">
              <w:rPr>
                <w:rFonts w:ascii="標楷體" w:eastAsia="標楷體" w:hAnsi="標楷體" w:cs="新細明體" w:hint="eastAsia"/>
                <w:b/>
                <w:color w:val="000000"/>
                <w:sz w:val="26"/>
                <w:szCs w:val="20"/>
              </w:rPr>
              <w:t>一、演練正確使用小便斗與馬桶的方法</w:t>
            </w:r>
          </w:p>
          <w:p w14:paraId="2729C8BD"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1.教師強調上廁所的禮儀、步驟及注意事項。</w:t>
            </w:r>
          </w:p>
          <w:p w14:paraId="0906CA8A"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2.請學生演練正確使用小便斗、坐式馬桶與蹲式馬桶的方法。</w:t>
            </w:r>
          </w:p>
          <w:p w14:paraId="6494B55F"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3.教師講評，並對共同缺失加以指導。</w:t>
            </w:r>
          </w:p>
          <w:p w14:paraId="37FEE1EB"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4.教師提醒學生，如廁後衛生紙可以丟入馬桶，但是面</w:t>
            </w:r>
          </w:p>
          <w:p w14:paraId="482DB722"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紙或紙巾遇水不易分解，不可以丟入馬桶，以免造成阻塞，應該投入垃圾桶並定時清理，以維護環境衛生。</w:t>
            </w:r>
          </w:p>
          <w:p w14:paraId="1CD76720" w14:textId="77777777" w:rsidR="00422042" w:rsidRPr="00F17126" w:rsidRDefault="00422042" w:rsidP="00D954CA">
            <w:pPr>
              <w:autoSpaceDE w:val="0"/>
              <w:autoSpaceDN w:val="0"/>
              <w:adjustRightInd w:val="0"/>
              <w:spacing w:line="260" w:lineRule="exact"/>
              <w:rPr>
                <w:rFonts w:eastAsiaTheme="minorEastAsia"/>
                <w:b/>
                <w:sz w:val="20"/>
                <w:szCs w:val="20"/>
              </w:rPr>
            </w:pPr>
            <w:r w:rsidRPr="00F17126">
              <w:rPr>
                <w:rFonts w:ascii="標楷體" w:eastAsia="標楷體" w:hAnsi="標楷體" w:cs="新細明體" w:hint="eastAsia"/>
                <w:b/>
                <w:color w:val="000000"/>
                <w:sz w:val="26"/>
                <w:szCs w:val="20"/>
              </w:rPr>
              <w:t>二、討論上廁所的正確方法</w:t>
            </w:r>
          </w:p>
          <w:p w14:paraId="0E9BECF4"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1.配合課本頁面，引導學生討論上廁所的正確方法，包括：</w:t>
            </w:r>
          </w:p>
          <w:p w14:paraId="0EDDF435"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(1)小便斗。</w:t>
            </w:r>
          </w:p>
          <w:p w14:paraId="73EE4521"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(2)坐式馬桶。</w:t>
            </w:r>
          </w:p>
          <w:p w14:paraId="16DF05D1"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(3)蹲式馬桶。</w:t>
            </w:r>
          </w:p>
        </w:tc>
        <w:tc>
          <w:tcPr>
            <w:tcW w:w="2126" w:type="dxa"/>
            <w:vAlign w:val="center"/>
          </w:tcPr>
          <w:p w14:paraId="04EEDC1A" w14:textId="77777777" w:rsidR="00422042" w:rsidRPr="00F17126" w:rsidRDefault="00422042" w:rsidP="00D954CA">
            <w:pPr>
              <w:spacing w:line="260" w:lineRule="exact"/>
              <w:rPr>
                <w:rFonts w:eastAsiaTheme="minorEastAsia"/>
                <w:bCs/>
                <w:snapToGrid w:val="0"/>
                <w:sz w:val="20"/>
                <w:szCs w:val="20"/>
              </w:rPr>
            </w:pPr>
            <w:r w:rsidRPr="00F17126">
              <w:rPr>
                <w:rFonts w:ascii="標楷體" w:eastAsia="標楷體" w:hAnsi="標楷體" w:cs="新細明體" w:hint="eastAsia"/>
                <w:bCs/>
                <w:snapToGrid w:val="0"/>
                <w:color w:val="000000"/>
                <w:sz w:val="26"/>
                <w:szCs w:val="20"/>
              </w:rPr>
              <w:t>2.實作：能操作洗臉、洗手、洗澡、上廁所等健康技能。</w:t>
            </w:r>
          </w:p>
          <w:p w14:paraId="5A7E7542"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bCs/>
                <w:snapToGrid w:val="0"/>
                <w:color w:val="000000"/>
                <w:sz w:val="26"/>
                <w:szCs w:val="20"/>
              </w:rPr>
              <w:t>2.自評：能確實執行清潔習慣。</w:t>
            </w:r>
          </w:p>
        </w:tc>
        <w:tc>
          <w:tcPr>
            <w:tcW w:w="2694" w:type="dxa"/>
            <w:vAlign w:val="center"/>
          </w:tcPr>
          <w:p w14:paraId="40655E70"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
                <w:bCs/>
                <w:color w:val="000000"/>
                <w:sz w:val="26"/>
                <w:szCs w:val="20"/>
              </w:rPr>
              <w:t>【生命教育】</w:t>
            </w:r>
          </w:p>
          <w:p w14:paraId="0BE4B307"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生E1 探討生活議題，培養思考的適當情意與態度。</w:t>
            </w:r>
          </w:p>
        </w:tc>
      </w:tr>
      <w:tr w:rsidR="00422042" w14:paraId="49EFDACC" w14:textId="77777777" w:rsidTr="00D954CA">
        <w:trPr>
          <w:trHeight w:val="1827"/>
        </w:trPr>
        <w:tc>
          <w:tcPr>
            <w:tcW w:w="1096" w:type="dxa"/>
            <w:vAlign w:val="center"/>
          </w:tcPr>
          <w:p w14:paraId="3349F340" w14:textId="77777777" w:rsidR="00422042" w:rsidRPr="00F17126" w:rsidRDefault="00422042" w:rsidP="00D954CA">
            <w:pPr>
              <w:spacing w:line="260" w:lineRule="exact"/>
              <w:jc w:val="center"/>
              <w:rPr>
                <w:rFonts w:eastAsiaTheme="minorEastAsia"/>
                <w:snapToGrid w:val="0"/>
                <w:sz w:val="20"/>
                <w:szCs w:val="20"/>
              </w:rPr>
            </w:pPr>
            <w:r w:rsidRPr="00F17126">
              <w:rPr>
                <w:rFonts w:ascii="標楷體" w:eastAsia="標楷體" w:hAnsi="標楷體" w:hint="eastAsia"/>
                <w:snapToGrid w:val="0"/>
                <w:sz w:val="26"/>
                <w:szCs w:val="20"/>
              </w:rPr>
              <w:t>第六週</w:t>
            </w:r>
          </w:p>
        </w:tc>
        <w:tc>
          <w:tcPr>
            <w:tcW w:w="1701" w:type="dxa"/>
            <w:vAlign w:val="center"/>
          </w:tcPr>
          <w:p w14:paraId="3705B40B"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第一冊第五單元：我的身體真神奇</w:t>
            </w:r>
          </w:p>
          <w:p w14:paraId="70D8E302"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活動一：身體造型遊戲</w:t>
            </w:r>
          </w:p>
        </w:tc>
        <w:tc>
          <w:tcPr>
            <w:tcW w:w="1792" w:type="dxa"/>
            <w:vAlign w:val="center"/>
          </w:tcPr>
          <w:p w14:paraId="4B89BBD6" w14:textId="77777777" w:rsidR="00422042" w:rsidRDefault="00422042" w:rsidP="00D954CA">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p w14:paraId="7DF7E12C" w14:textId="77777777" w:rsidR="00422042" w:rsidRDefault="00422042" w:rsidP="00D954CA">
            <w:r>
              <w:rPr>
                <w:rFonts w:ascii="標楷體" w:eastAsia="標楷體" w:hAnsi="標楷體" w:cs="新細明體" w:hint="eastAsia"/>
                <w:color w:val="000000"/>
                <w:sz w:val="26"/>
                <w:szCs w:val="26"/>
              </w:rPr>
              <w:t>健體-E-A2 具備探索身體活動與健康生活問題的思考能力，並透過體</w:t>
            </w:r>
            <w:r>
              <w:rPr>
                <w:rFonts w:ascii="標楷體" w:eastAsia="標楷體" w:hAnsi="標楷體" w:cs="新細明體" w:hint="eastAsia"/>
                <w:color w:val="000000"/>
                <w:sz w:val="26"/>
                <w:szCs w:val="26"/>
              </w:rPr>
              <w:lastRenderedPageBreak/>
              <w:t>驗與實踐，處理日常生活中運動與健康的問題。</w:t>
            </w:r>
          </w:p>
          <w:p w14:paraId="29864C6C" w14:textId="77777777" w:rsidR="00422042" w:rsidRDefault="00422042" w:rsidP="00D954CA">
            <w:r>
              <w:rPr>
                <w:rFonts w:ascii="標楷體" w:eastAsia="標楷體" w:hAnsi="標楷體" w:cs="新細明體" w:hint="eastAsia"/>
                <w:color w:val="000000"/>
                <w:sz w:val="26"/>
                <w:szCs w:val="26"/>
              </w:rPr>
              <w:t>健體-E-B3 具備運動與健康有關的感知和欣賞的基本素養，促進多元感官的發展，在生活環境中培養運動與健康有關的美感體驗。</w:t>
            </w:r>
          </w:p>
        </w:tc>
        <w:tc>
          <w:tcPr>
            <w:tcW w:w="4969" w:type="dxa"/>
            <w:vAlign w:val="center"/>
          </w:tcPr>
          <w:p w14:paraId="202E9365" w14:textId="77777777" w:rsidR="00422042" w:rsidRPr="00F17126" w:rsidRDefault="00422042" w:rsidP="00D954CA">
            <w:pPr>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lastRenderedPageBreak/>
              <w:t>一、單元導入活動</w:t>
            </w:r>
          </w:p>
          <w:p w14:paraId="35D93A19"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1.教師利用課文單元頁情境圖，引導學生認識體操和舞蹈是體育課的上課內容，喚起學習動機，並詢問學生是否有相關學習經驗。</w:t>
            </w:r>
          </w:p>
          <w:p w14:paraId="69969198"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2.教師引導學生進行暖身運動後，想像自己的身體像一條線一樣，表現直直的直線和彎彎的曲線。透過簡單的模仿，體驗身體可以表現簡單的線條。</w:t>
            </w:r>
          </w:p>
          <w:p w14:paraId="505C5D1E" w14:textId="77777777" w:rsidR="00422042" w:rsidRPr="00F17126" w:rsidRDefault="00422042" w:rsidP="00D954CA">
            <w:pPr>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t>二、進行身體造型活動</w:t>
            </w:r>
          </w:p>
          <w:p w14:paraId="026D2D21" w14:textId="77777777" w:rsidR="00422042" w:rsidRPr="00F17126" w:rsidRDefault="00422042" w:rsidP="00D954CA">
            <w:pPr>
              <w:autoSpaceDE w:val="0"/>
              <w:autoSpaceDN w:val="0"/>
              <w:adjustRightInd w:val="0"/>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1.教師引導學生利用身體展演圖形，</w:t>
            </w:r>
            <w:r w:rsidRPr="00F17126">
              <w:rPr>
                <w:rFonts w:ascii="標楷體" w:eastAsia="標楷體" w:hAnsi="標楷體" w:cs="新細明體" w:hint="eastAsia"/>
                <w:color w:val="000000"/>
                <w:sz w:val="26"/>
                <w:szCs w:val="20"/>
              </w:rPr>
              <w:t>（配合數學幾何圖形的學習經驗）複習圖形的名稱，再引導學生利用身體展演圖形，</w:t>
            </w:r>
            <w:r w:rsidRPr="00F17126">
              <w:rPr>
                <w:rFonts w:ascii="標楷體" w:eastAsia="標楷體" w:hAnsi="標楷體" w:cs="新細明體" w:hint="eastAsia"/>
                <w:bCs/>
                <w:color w:val="000000"/>
                <w:sz w:val="26"/>
                <w:szCs w:val="20"/>
              </w:rPr>
              <w:t>探索身體的神奇功能，建立對身體的自信心。</w:t>
            </w:r>
          </w:p>
          <w:p w14:paraId="31690DAD"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2.鼓勵學生兩人或三人一組，嘗試做出不同的造型，體驗合作的展演方式。</w:t>
            </w:r>
          </w:p>
          <w:p w14:paraId="263E72A7"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3.說明表現各種不同的造型活動時，還可</w:t>
            </w:r>
            <w:r w:rsidRPr="00F17126">
              <w:rPr>
                <w:rFonts w:ascii="標楷體" w:eastAsia="標楷體" w:hAnsi="標楷體" w:cs="新細明體" w:hint="eastAsia"/>
                <w:bCs/>
                <w:color w:val="000000"/>
                <w:sz w:val="26"/>
                <w:szCs w:val="20"/>
              </w:rPr>
              <w:lastRenderedPageBreak/>
              <w:t>以加上高低和大小的變化。引導學生嘗試將剛才的造型做出各種變化，如高高的三角形、越來越小的圓形、慢慢變大的長方形……。</w:t>
            </w:r>
          </w:p>
          <w:p w14:paraId="44C1421D" w14:textId="77777777" w:rsidR="00422042" w:rsidRPr="00F17126" w:rsidRDefault="00422042" w:rsidP="00D954CA">
            <w:pPr>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t>三、總結活動</w:t>
            </w:r>
          </w:p>
          <w:p w14:paraId="45123D62"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1.教師歸納可以利用身體模仿形狀，表演時再利用高低、大小的變化，或是和他人合作，可以做出不同變化。</w:t>
            </w:r>
          </w:p>
          <w:p w14:paraId="67C9B330"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2.進行模仿動作時，要用眼睛觀察，注意形狀、高低、大小的特點，就能模仿得更像。</w:t>
            </w:r>
          </w:p>
        </w:tc>
        <w:tc>
          <w:tcPr>
            <w:tcW w:w="2126" w:type="dxa"/>
            <w:vAlign w:val="center"/>
          </w:tcPr>
          <w:p w14:paraId="3FEC296E" w14:textId="77777777" w:rsidR="00422042" w:rsidRPr="00F17126" w:rsidRDefault="00422042" w:rsidP="00D954CA">
            <w:pPr>
              <w:spacing w:line="260" w:lineRule="exact"/>
              <w:rPr>
                <w:rFonts w:eastAsiaTheme="minorEastAsia"/>
                <w:bCs/>
                <w:snapToGrid w:val="0"/>
                <w:sz w:val="20"/>
                <w:szCs w:val="20"/>
              </w:rPr>
            </w:pPr>
            <w:r w:rsidRPr="00F17126">
              <w:rPr>
                <w:rFonts w:ascii="標楷體" w:eastAsia="標楷體" w:hAnsi="標楷體" w:cs="新細明體" w:hint="eastAsia"/>
                <w:bCs/>
                <w:snapToGrid w:val="0"/>
                <w:color w:val="000000"/>
                <w:sz w:val="26"/>
                <w:szCs w:val="20"/>
              </w:rPr>
              <w:lastRenderedPageBreak/>
              <w:t>1.問答：能說出形狀、水平、大小和支撐點的動作概念。</w:t>
            </w:r>
          </w:p>
          <w:p w14:paraId="61FE3780" w14:textId="77777777" w:rsidR="00422042" w:rsidRPr="00F17126" w:rsidRDefault="00422042" w:rsidP="00D954CA">
            <w:pPr>
              <w:spacing w:line="260" w:lineRule="exact"/>
              <w:rPr>
                <w:rFonts w:eastAsiaTheme="minorEastAsia"/>
                <w:bCs/>
                <w:snapToGrid w:val="0"/>
                <w:sz w:val="20"/>
                <w:szCs w:val="20"/>
              </w:rPr>
            </w:pPr>
            <w:r w:rsidRPr="00F17126">
              <w:rPr>
                <w:rFonts w:ascii="標楷體" w:eastAsia="標楷體" w:hAnsi="標楷體" w:cs="新細明體" w:hint="eastAsia"/>
                <w:bCs/>
                <w:snapToGrid w:val="0"/>
                <w:color w:val="000000"/>
                <w:sz w:val="26"/>
                <w:szCs w:val="20"/>
              </w:rPr>
              <w:t>2.實作：能利用模仿能力，表現不同變化的身體造型。</w:t>
            </w:r>
          </w:p>
          <w:p w14:paraId="70A421D5" w14:textId="77777777" w:rsidR="00422042" w:rsidRPr="00F17126" w:rsidRDefault="00422042" w:rsidP="00D954CA">
            <w:pPr>
              <w:spacing w:line="260" w:lineRule="exact"/>
              <w:rPr>
                <w:rFonts w:eastAsiaTheme="minorEastAsia"/>
                <w:bCs/>
                <w:snapToGrid w:val="0"/>
                <w:sz w:val="20"/>
                <w:szCs w:val="20"/>
              </w:rPr>
            </w:pPr>
            <w:r w:rsidRPr="00F17126">
              <w:rPr>
                <w:rFonts w:ascii="標楷體" w:eastAsia="標楷體" w:hAnsi="標楷體" w:cs="新細明體" w:hint="eastAsia"/>
                <w:bCs/>
                <w:snapToGrid w:val="0"/>
                <w:color w:val="000000"/>
                <w:sz w:val="26"/>
                <w:szCs w:val="20"/>
              </w:rPr>
              <w:t>3.問答：能說出觀賞展演的想法。</w:t>
            </w:r>
          </w:p>
          <w:p w14:paraId="63B2DDA4"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bCs/>
                <w:snapToGrid w:val="0"/>
                <w:color w:val="000000"/>
                <w:sz w:val="26"/>
                <w:szCs w:val="20"/>
              </w:rPr>
              <w:t>4.實作：能和同學合作，展演有主題的造型。</w:t>
            </w:r>
          </w:p>
        </w:tc>
        <w:tc>
          <w:tcPr>
            <w:tcW w:w="2694" w:type="dxa"/>
            <w:vAlign w:val="center"/>
          </w:tcPr>
          <w:p w14:paraId="5FEDC0C1"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
                <w:bCs/>
                <w:color w:val="000000"/>
                <w:sz w:val="26"/>
                <w:szCs w:val="20"/>
              </w:rPr>
              <w:t>【安全教育】</w:t>
            </w:r>
          </w:p>
          <w:p w14:paraId="3F08A6B2"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安E6 了解自己的身體。</w:t>
            </w:r>
          </w:p>
        </w:tc>
      </w:tr>
      <w:tr w:rsidR="00422042" w14:paraId="6FA782F4" w14:textId="77777777" w:rsidTr="00D954CA">
        <w:trPr>
          <w:trHeight w:val="1827"/>
        </w:trPr>
        <w:tc>
          <w:tcPr>
            <w:tcW w:w="1096" w:type="dxa"/>
            <w:vAlign w:val="center"/>
          </w:tcPr>
          <w:p w14:paraId="11A99FAD" w14:textId="77777777" w:rsidR="00422042" w:rsidRPr="00F17126" w:rsidRDefault="00422042" w:rsidP="00D954CA">
            <w:pPr>
              <w:spacing w:line="260" w:lineRule="exact"/>
              <w:jc w:val="center"/>
              <w:rPr>
                <w:rFonts w:eastAsiaTheme="minorEastAsia"/>
                <w:snapToGrid w:val="0"/>
                <w:sz w:val="20"/>
                <w:szCs w:val="20"/>
              </w:rPr>
            </w:pPr>
            <w:r w:rsidRPr="00F17126">
              <w:rPr>
                <w:rFonts w:ascii="標楷體" w:eastAsia="標楷體" w:hAnsi="標楷體" w:hint="eastAsia"/>
                <w:snapToGrid w:val="0"/>
                <w:sz w:val="26"/>
                <w:szCs w:val="20"/>
              </w:rPr>
              <w:lastRenderedPageBreak/>
              <w:t>第七週</w:t>
            </w:r>
          </w:p>
        </w:tc>
        <w:tc>
          <w:tcPr>
            <w:tcW w:w="1701" w:type="dxa"/>
            <w:vAlign w:val="center"/>
          </w:tcPr>
          <w:p w14:paraId="335F61FA"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第一冊第一單元：成長變變變</w:t>
            </w:r>
          </w:p>
          <w:p w14:paraId="6D3E7B26"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活動二：清潔衛生好習慣</w:t>
            </w:r>
          </w:p>
        </w:tc>
        <w:tc>
          <w:tcPr>
            <w:tcW w:w="1792" w:type="dxa"/>
            <w:vAlign w:val="center"/>
          </w:tcPr>
          <w:p w14:paraId="11075E03" w14:textId="77777777" w:rsidR="00422042" w:rsidRDefault="00422042" w:rsidP="00D954CA">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tc>
        <w:tc>
          <w:tcPr>
            <w:tcW w:w="4969" w:type="dxa"/>
            <w:vAlign w:val="center"/>
          </w:tcPr>
          <w:p w14:paraId="62AE60A5" w14:textId="77777777" w:rsidR="00422042" w:rsidRPr="00F17126" w:rsidRDefault="00422042" w:rsidP="00D954CA">
            <w:pPr>
              <w:autoSpaceDE w:val="0"/>
              <w:autoSpaceDN w:val="0"/>
              <w:adjustRightInd w:val="0"/>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t>討論洗澡時的注意事項</w:t>
            </w:r>
          </w:p>
          <w:p w14:paraId="56BE85B0"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1.教師提出問題，請學生舉手回答：</w:t>
            </w:r>
          </w:p>
          <w:p w14:paraId="661B926B"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(1)一個人如果不愛洗澡，好幾天都不洗澡會怎麼樣？</w:t>
            </w:r>
          </w:p>
          <w:p w14:paraId="4ACCF8C6"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(2)當你沒辦法洗澡，身體髒兮兮又發出臭味，你會有什麼感受？</w:t>
            </w:r>
          </w:p>
          <w:p w14:paraId="34709EF8" w14:textId="77777777" w:rsidR="00422042" w:rsidRPr="00F17126" w:rsidRDefault="00422042" w:rsidP="00D954CA">
            <w:pPr>
              <w:autoSpaceDE w:val="0"/>
              <w:autoSpaceDN w:val="0"/>
              <w:adjustRightInd w:val="0"/>
              <w:spacing w:line="260" w:lineRule="exact"/>
              <w:rPr>
                <w:rFonts w:eastAsiaTheme="minorEastAsia"/>
                <w:bCs/>
                <w:sz w:val="20"/>
                <w:szCs w:val="20"/>
              </w:rPr>
            </w:pPr>
            <w:r w:rsidRPr="00F17126">
              <w:rPr>
                <w:rFonts w:ascii="標楷體" w:eastAsia="標楷體" w:hAnsi="標楷體" w:cs="新細明體" w:hint="eastAsia"/>
                <w:color w:val="000000"/>
                <w:sz w:val="26"/>
                <w:szCs w:val="20"/>
              </w:rPr>
              <w:t>(3)你覺得自己乾淨整潔嗎？為什麼？</w:t>
            </w:r>
          </w:p>
          <w:p w14:paraId="5F8F5E2B"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2.教師調查班上學生自己洗澡的情形，並請學生發表自己洗澡時遇到的困難，以作為指導重點。</w:t>
            </w:r>
          </w:p>
        </w:tc>
        <w:tc>
          <w:tcPr>
            <w:tcW w:w="2126" w:type="dxa"/>
            <w:vAlign w:val="center"/>
          </w:tcPr>
          <w:p w14:paraId="1A1C7BCE" w14:textId="77777777" w:rsidR="00422042" w:rsidRPr="00F17126" w:rsidRDefault="00422042" w:rsidP="00D954CA">
            <w:pPr>
              <w:spacing w:line="260" w:lineRule="exact"/>
              <w:rPr>
                <w:rFonts w:eastAsiaTheme="minorEastAsia"/>
                <w:bCs/>
                <w:snapToGrid w:val="0"/>
                <w:sz w:val="20"/>
                <w:szCs w:val="20"/>
              </w:rPr>
            </w:pPr>
            <w:r w:rsidRPr="00F17126">
              <w:rPr>
                <w:rFonts w:ascii="標楷體" w:eastAsia="標楷體" w:hAnsi="標楷體" w:cs="新細明體" w:hint="eastAsia"/>
                <w:bCs/>
                <w:snapToGrid w:val="0"/>
                <w:color w:val="000000"/>
                <w:sz w:val="26"/>
                <w:szCs w:val="20"/>
              </w:rPr>
              <w:t>1.實作：能操作洗臉、洗手、洗澡、上廁所等健康技能。</w:t>
            </w:r>
          </w:p>
          <w:p w14:paraId="51C63BB1"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bCs/>
                <w:snapToGrid w:val="0"/>
                <w:color w:val="000000"/>
                <w:sz w:val="26"/>
                <w:szCs w:val="20"/>
              </w:rPr>
              <w:t>2.自評：能確實執行清潔習慣。</w:t>
            </w:r>
          </w:p>
        </w:tc>
        <w:tc>
          <w:tcPr>
            <w:tcW w:w="2694" w:type="dxa"/>
            <w:vAlign w:val="center"/>
          </w:tcPr>
          <w:p w14:paraId="3CECD56F"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
                <w:bCs/>
                <w:color w:val="000000"/>
                <w:sz w:val="26"/>
                <w:szCs w:val="20"/>
              </w:rPr>
              <w:t>【生命教育】</w:t>
            </w:r>
          </w:p>
          <w:p w14:paraId="64C4DEE2"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生E1 探討生活議題，培養思考的適當情意與態度。</w:t>
            </w:r>
          </w:p>
        </w:tc>
      </w:tr>
      <w:tr w:rsidR="00422042" w14:paraId="4799295E" w14:textId="77777777" w:rsidTr="00D954CA">
        <w:trPr>
          <w:trHeight w:val="1827"/>
        </w:trPr>
        <w:tc>
          <w:tcPr>
            <w:tcW w:w="1096" w:type="dxa"/>
            <w:vAlign w:val="center"/>
          </w:tcPr>
          <w:p w14:paraId="0857B857" w14:textId="77777777" w:rsidR="00422042" w:rsidRPr="00F17126" w:rsidRDefault="00422042" w:rsidP="00D954CA">
            <w:pPr>
              <w:spacing w:line="260" w:lineRule="exact"/>
              <w:jc w:val="center"/>
              <w:rPr>
                <w:rFonts w:eastAsiaTheme="minorEastAsia"/>
                <w:snapToGrid w:val="0"/>
                <w:sz w:val="20"/>
                <w:szCs w:val="20"/>
              </w:rPr>
            </w:pPr>
            <w:r w:rsidRPr="00F17126">
              <w:rPr>
                <w:rFonts w:ascii="標楷體" w:eastAsia="標楷體" w:hAnsi="標楷體" w:hint="eastAsia"/>
                <w:snapToGrid w:val="0"/>
                <w:sz w:val="26"/>
                <w:szCs w:val="20"/>
              </w:rPr>
              <w:lastRenderedPageBreak/>
              <w:t>第七週</w:t>
            </w:r>
          </w:p>
        </w:tc>
        <w:tc>
          <w:tcPr>
            <w:tcW w:w="1701" w:type="dxa"/>
            <w:vAlign w:val="center"/>
          </w:tcPr>
          <w:p w14:paraId="28479216"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第一冊第五單元：我的身體真神奇</w:t>
            </w:r>
          </w:p>
          <w:p w14:paraId="5CBC1D79"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活動一：身體造型遊戲</w:t>
            </w:r>
          </w:p>
        </w:tc>
        <w:tc>
          <w:tcPr>
            <w:tcW w:w="1792" w:type="dxa"/>
            <w:vAlign w:val="center"/>
          </w:tcPr>
          <w:p w14:paraId="37C38FBD" w14:textId="77777777" w:rsidR="00422042" w:rsidRDefault="00422042" w:rsidP="00D954CA">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p w14:paraId="646E04E6" w14:textId="77777777" w:rsidR="00422042" w:rsidRDefault="00422042" w:rsidP="00D954CA">
            <w:r>
              <w:rPr>
                <w:rFonts w:ascii="標楷體" w:eastAsia="標楷體" w:hAnsi="標楷體" w:cs="新細明體" w:hint="eastAsia"/>
                <w:color w:val="000000"/>
                <w:sz w:val="26"/>
                <w:szCs w:val="26"/>
              </w:rPr>
              <w:t>健體-E-A2 具備探索身體活動與健康生活問題的思考能力，並透過體驗與實踐，處理日常生活中運動與健康的問題。</w:t>
            </w:r>
          </w:p>
          <w:p w14:paraId="6BBED115" w14:textId="77777777" w:rsidR="00422042" w:rsidRDefault="00422042" w:rsidP="00D954CA">
            <w:r>
              <w:rPr>
                <w:rFonts w:ascii="標楷體" w:eastAsia="標楷體" w:hAnsi="標楷體" w:cs="新細明體" w:hint="eastAsia"/>
                <w:color w:val="000000"/>
                <w:sz w:val="26"/>
                <w:szCs w:val="26"/>
              </w:rPr>
              <w:t>健體-E-B3 具備運動與健康有關的感知和欣賞的基本素養，促進多元感官的發展，在生活環境中培養運動與健康有關的美感</w:t>
            </w:r>
            <w:r>
              <w:rPr>
                <w:rFonts w:ascii="標楷體" w:eastAsia="標楷體" w:hAnsi="標楷體" w:cs="新細明體" w:hint="eastAsia"/>
                <w:color w:val="000000"/>
                <w:sz w:val="26"/>
                <w:szCs w:val="26"/>
              </w:rPr>
              <w:lastRenderedPageBreak/>
              <w:t>體驗。</w:t>
            </w:r>
          </w:p>
        </w:tc>
        <w:tc>
          <w:tcPr>
            <w:tcW w:w="4969" w:type="dxa"/>
            <w:vAlign w:val="center"/>
          </w:tcPr>
          <w:p w14:paraId="1267F131" w14:textId="77777777" w:rsidR="00422042" w:rsidRPr="00F17126" w:rsidRDefault="00422042" w:rsidP="00D954CA">
            <w:pPr>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lastRenderedPageBreak/>
              <w:t>一、造型創作引導活動</w:t>
            </w:r>
          </w:p>
          <w:p w14:paraId="389CA145"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bCs/>
                <w:color w:val="000000"/>
                <w:sz w:val="26"/>
                <w:szCs w:val="20"/>
              </w:rPr>
              <w:t>1.引導學生進行暖身活動</w:t>
            </w:r>
            <w:r w:rsidRPr="00F17126">
              <w:rPr>
                <w:rFonts w:ascii="標楷體" w:eastAsia="標楷體" w:hAnsi="標楷體" w:cs="新細明體" w:hint="eastAsia"/>
                <w:color w:val="000000"/>
                <w:sz w:val="26"/>
                <w:szCs w:val="20"/>
              </w:rPr>
              <w:t>後，教師複習上一節課的學習經驗。</w:t>
            </w:r>
          </w:p>
          <w:p w14:paraId="6BE39DF1"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 進行身體變變變的動作展演要素複習活動。動作口令</w:t>
            </w:r>
          </w:p>
          <w:p w14:paraId="162F2A81" w14:textId="77777777" w:rsidR="00422042" w:rsidRPr="00F17126" w:rsidRDefault="00422042" w:rsidP="00D954CA">
            <w:pPr>
              <w:autoSpaceDE w:val="0"/>
              <w:autoSpaceDN w:val="0"/>
              <w:adjustRightInd w:val="0"/>
              <w:spacing w:line="260" w:lineRule="exact"/>
              <w:rPr>
                <w:rFonts w:eastAsiaTheme="minorEastAsia"/>
                <w:bCs/>
                <w:sz w:val="20"/>
                <w:szCs w:val="20"/>
              </w:rPr>
            </w:pPr>
            <w:r w:rsidRPr="00F17126">
              <w:rPr>
                <w:rFonts w:ascii="標楷體" w:eastAsia="標楷體" w:hAnsi="標楷體" w:cs="新細明體" w:hint="eastAsia"/>
                <w:color w:val="000000"/>
                <w:sz w:val="26"/>
                <w:szCs w:val="20"/>
              </w:rPr>
              <w:t>如：我變、我變、我變小三角形。</w:t>
            </w:r>
          </w:p>
          <w:p w14:paraId="2A7E4565" w14:textId="77777777" w:rsidR="00422042" w:rsidRPr="00F17126" w:rsidRDefault="00422042" w:rsidP="00D954CA">
            <w:pPr>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t>二、進行分組造型創作活動</w:t>
            </w:r>
          </w:p>
          <w:p w14:paraId="493905D0"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1.教師引導學生觀察其外形的特點，包括大小、高低、形狀，再讓學生思考如何利用身體表現。</w:t>
            </w:r>
          </w:p>
          <w:p w14:paraId="2BA0D966" w14:textId="77777777" w:rsidR="00422042" w:rsidRPr="00F17126" w:rsidRDefault="00422042" w:rsidP="00D954CA">
            <w:pPr>
              <w:autoSpaceDE w:val="0"/>
              <w:autoSpaceDN w:val="0"/>
              <w:adjustRightInd w:val="0"/>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2.教師說明很多物體都是不規則形，需靠大家合作才能表現外形的特徵。</w:t>
            </w:r>
            <w:r w:rsidRPr="00F17126">
              <w:rPr>
                <w:rFonts w:ascii="標楷體" w:eastAsia="標楷體" w:hAnsi="標楷體" w:cs="新細明體" w:hint="eastAsia"/>
                <w:color w:val="000000"/>
                <w:sz w:val="26"/>
                <w:szCs w:val="20"/>
              </w:rPr>
              <w:t>提醒學生先討論想要表演的主題，再分配表演的工作和位置</w:t>
            </w:r>
            <w:r w:rsidRPr="00F17126">
              <w:rPr>
                <w:rFonts w:ascii="標楷體" w:eastAsia="標楷體" w:hAnsi="標楷體" w:cs="新細明體" w:hint="eastAsia"/>
                <w:bCs/>
                <w:color w:val="000000"/>
                <w:sz w:val="26"/>
                <w:szCs w:val="20"/>
              </w:rPr>
              <w:t>。</w:t>
            </w:r>
          </w:p>
          <w:p w14:paraId="54C0F9EA"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3.進行四至五人一組的分組主題創作。</w:t>
            </w:r>
          </w:p>
          <w:p w14:paraId="0A407A60" w14:textId="77777777" w:rsidR="00422042" w:rsidRPr="00F17126" w:rsidRDefault="00422042" w:rsidP="00D954CA">
            <w:pPr>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t>三、進行分組展演活動</w:t>
            </w:r>
          </w:p>
          <w:p w14:paraId="66A36BB8"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1.教師引導各組依據上一節課討論結果進行試做練習。</w:t>
            </w:r>
          </w:p>
          <w:p w14:paraId="2668708D" w14:textId="77777777" w:rsidR="00422042" w:rsidRPr="00F17126" w:rsidRDefault="00422042" w:rsidP="00D954CA">
            <w:pPr>
              <w:spacing w:line="260" w:lineRule="exact"/>
              <w:rPr>
                <w:rFonts w:eastAsiaTheme="minorEastAsia"/>
                <w:b/>
                <w:bCs/>
                <w:sz w:val="20"/>
                <w:szCs w:val="20"/>
              </w:rPr>
            </w:pPr>
            <w:r w:rsidRPr="00F17126">
              <w:rPr>
                <w:rFonts w:ascii="標楷體" w:eastAsia="標楷體" w:hAnsi="標楷體" w:cs="新細明體" w:hint="eastAsia"/>
                <w:color w:val="000000"/>
                <w:sz w:val="26"/>
                <w:szCs w:val="20"/>
              </w:rPr>
              <w:t>2.進行分組展演活動。</w:t>
            </w:r>
          </w:p>
          <w:p w14:paraId="0FB28A9F" w14:textId="77777777" w:rsidR="00422042" w:rsidRPr="00F17126" w:rsidRDefault="00422042" w:rsidP="00D954CA">
            <w:pPr>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t>四、分組展演與欣賞活動</w:t>
            </w:r>
          </w:p>
          <w:p w14:paraId="4F7CAE7B"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1.教師說明分組展演與欣賞發表的注意事項，包括：要安靜觀賞別人的表現，再根據自己觀賞的心得進行發表。</w:t>
            </w:r>
          </w:p>
          <w:p w14:paraId="7D3E91C7"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2.小組輪流展演，學生發表觀賞想法。</w:t>
            </w:r>
          </w:p>
          <w:p w14:paraId="646B6B1D"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3.教師總評各組學習表現。</w:t>
            </w:r>
          </w:p>
          <w:p w14:paraId="07F92010" w14:textId="77777777" w:rsidR="00422042" w:rsidRPr="00F17126" w:rsidRDefault="00422042" w:rsidP="00D954CA">
            <w:pPr>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t>五、認識支撐點</w:t>
            </w:r>
          </w:p>
          <w:p w14:paraId="7B4FC832"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1.教師引導學生進行暖身活動後，請學生觀察站立的動作中，身體哪個部位是著地的點。</w:t>
            </w:r>
          </w:p>
          <w:p w14:paraId="3EC023D2" w14:textId="77777777" w:rsidR="00422042" w:rsidRPr="00F17126" w:rsidRDefault="00422042" w:rsidP="00D954CA">
            <w:pPr>
              <w:autoSpaceDE w:val="0"/>
              <w:autoSpaceDN w:val="0"/>
              <w:adjustRightInd w:val="0"/>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2.說明支撐點是指支撐身體著地的部位。</w:t>
            </w:r>
            <w:r w:rsidRPr="00F17126">
              <w:rPr>
                <w:rFonts w:ascii="標楷體" w:eastAsia="標楷體" w:hAnsi="標楷體" w:cs="新細明體" w:hint="eastAsia"/>
                <w:color w:val="000000"/>
                <w:sz w:val="26"/>
                <w:szCs w:val="20"/>
              </w:rPr>
              <w:t>支撐點大小會影響身體的穩定性，平時身體活動中的支撐點都不相同，如坐在地板、站立、爬行及躺著都有不同的支撐點。</w:t>
            </w:r>
          </w:p>
          <w:p w14:paraId="6C2AFA4A" w14:textId="77777777" w:rsidR="00422042" w:rsidRPr="00F17126" w:rsidRDefault="00422042" w:rsidP="00D954CA">
            <w:pPr>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t>六、進行支撐點練習</w:t>
            </w:r>
          </w:p>
          <w:p w14:paraId="47D0E244"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bCs/>
                <w:color w:val="000000"/>
                <w:sz w:val="26"/>
                <w:szCs w:val="20"/>
              </w:rPr>
              <w:t>1.教師引導學生模仿一個支點、兩個支</w:t>
            </w:r>
            <w:r w:rsidRPr="00F17126">
              <w:rPr>
                <w:rFonts w:ascii="標楷體" w:eastAsia="標楷體" w:hAnsi="標楷體" w:cs="新細明體" w:hint="eastAsia"/>
                <w:bCs/>
                <w:color w:val="000000"/>
                <w:sz w:val="26"/>
                <w:szCs w:val="20"/>
              </w:rPr>
              <w:lastRenderedPageBreak/>
              <w:t>點、三個支點、四個支點的動作。再請</w:t>
            </w:r>
            <w:r w:rsidRPr="00F17126">
              <w:rPr>
                <w:rFonts w:ascii="標楷體" w:eastAsia="標楷體" w:hAnsi="標楷體" w:cs="新細明體" w:hint="eastAsia"/>
                <w:color w:val="000000"/>
                <w:sz w:val="26"/>
                <w:szCs w:val="20"/>
              </w:rPr>
              <w:t>學生思考，如何用不同部位當作身體支點進行支撐性動作，引導學生創作表現不同的支點動作。</w:t>
            </w:r>
          </w:p>
          <w:p w14:paraId="33852E6F"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2.三人一組，教師提供書面紙或支撐點卡畫出動作展演的支點，讓兒童發現支撐點會有身體部位的不同，以及距離的差異。</w:t>
            </w:r>
          </w:p>
          <w:p w14:paraId="1753291A"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3.引導學生利用上一節的創作經驗，分組完成不同學習任務的身體造型遊戲，但要思考形狀、大小、高低和支撐點的設計。</w:t>
            </w:r>
          </w:p>
          <w:p w14:paraId="6C5C7693"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4教師引導學生表現認真參與的行為，包括專心、盡力和合作。</w:t>
            </w:r>
          </w:p>
          <w:p w14:paraId="323DE515"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bCs/>
                <w:color w:val="000000"/>
                <w:sz w:val="26"/>
                <w:szCs w:val="20"/>
              </w:rPr>
              <w:t>七、</w:t>
            </w:r>
            <w:r w:rsidRPr="00F17126">
              <w:rPr>
                <w:rFonts w:ascii="標楷體" w:eastAsia="標楷體" w:hAnsi="標楷體" w:cs="新細明體" w:hint="eastAsia"/>
                <w:b/>
                <w:color w:val="000000"/>
                <w:sz w:val="26"/>
                <w:szCs w:val="20"/>
              </w:rPr>
              <w:t>分組展演與欣賞活動</w:t>
            </w:r>
          </w:p>
          <w:p w14:paraId="0B8A1DE4"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1.教師複習分組展演與欣賞發表的注意事項，請各組輪流展演，其他學生發表觀賞心得。</w:t>
            </w:r>
          </w:p>
          <w:p w14:paraId="4CA95D57"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2.教師總評各組學習表現。</w:t>
            </w:r>
          </w:p>
          <w:p w14:paraId="186E9E36"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3.預告下一節課將利用支撐點的概念進行體操的墊上活動，請學生牢記每一次學會的動作創作要素，應用在身體活動中。</w:t>
            </w:r>
          </w:p>
        </w:tc>
        <w:tc>
          <w:tcPr>
            <w:tcW w:w="2126" w:type="dxa"/>
            <w:vAlign w:val="center"/>
          </w:tcPr>
          <w:p w14:paraId="66B83BA8" w14:textId="77777777" w:rsidR="00422042" w:rsidRPr="00F17126" w:rsidRDefault="00422042" w:rsidP="00D954CA">
            <w:pPr>
              <w:spacing w:line="260" w:lineRule="exact"/>
              <w:rPr>
                <w:rFonts w:eastAsiaTheme="minorEastAsia"/>
                <w:bCs/>
                <w:snapToGrid w:val="0"/>
                <w:sz w:val="20"/>
                <w:szCs w:val="20"/>
              </w:rPr>
            </w:pPr>
            <w:r w:rsidRPr="00F17126">
              <w:rPr>
                <w:rFonts w:ascii="標楷體" w:eastAsia="標楷體" w:hAnsi="標楷體" w:cs="新細明體" w:hint="eastAsia"/>
                <w:bCs/>
                <w:snapToGrid w:val="0"/>
                <w:color w:val="000000"/>
                <w:sz w:val="26"/>
                <w:szCs w:val="20"/>
              </w:rPr>
              <w:lastRenderedPageBreak/>
              <w:t>1.問答：能說出形狀、水平、大小和支撐點的動作概念。</w:t>
            </w:r>
          </w:p>
          <w:p w14:paraId="44D58528" w14:textId="77777777" w:rsidR="00422042" w:rsidRPr="00F17126" w:rsidRDefault="00422042" w:rsidP="00D954CA">
            <w:pPr>
              <w:spacing w:line="260" w:lineRule="exact"/>
              <w:rPr>
                <w:rFonts w:eastAsiaTheme="minorEastAsia"/>
                <w:bCs/>
                <w:snapToGrid w:val="0"/>
                <w:sz w:val="20"/>
                <w:szCs w:val="20"/>
              </w:rPr>
            </w:pPr>
            <w:r w:rsidRPr="00F17126">
              <w:rPr>
                <w:rFonts w:ascii="標楷體" w:eastAsia="標楷體" w:hAnsi="標楷體" w:cs="新細明體" w:hint="eastAsia"/>
                <w:bCs/>
                <w:snapToGrid w:val="0"/>
                <w:color w:val="000000"/>
                <w:sz w:val="26"/>
                <w:szCs w:val="20"/>
              </w:rPr>
              <w:t>2.實作：能利用模仿能力，表現不同變化的身體造型。</w:t>
            </w:r>
          </w:p>
          <w:p w14:paraId="4E62234D" w14:textId="77777777" w:rsidR="00422042" w:rsidRPr="00F17126" w:rsidRDefault="00422042" w:rsidP="00D954CA">
            <w:pPr>
              <w:spacing w:line="260" w:lineRule="exact"/>
              <w:rPr>
                <w:rFonts w:eastAsiaTheme="minorEastAsia"/>
                <w:bCs/>
                <w:snapToGrid w:val="0"/>
                <w:sz w:val="20"/>
                <w:szCs w:val="20"/>
              </w:rPr>
            </w:pPr>
            <w:r w:rsidRPr="00F17126">
              <w:rPr>
                <w:rFonts w:ascii="標楷體" w:eastAsia="標楷體" w:hAnsi="標楷體" w:cs="新細明體" w:hint="eastAsia"/>
                <w:bCs/>
                <w:snapToGrid w:val="0"/>
                <w:color w:val="000000"/>
                <w:sz w:val="26"/>
                <w:szCs w:val="20"/>
              </w:rPr>
              <w:t>3.問答：能說出觀賞展演的想法。</w:t>
            </w:r>
          </w:p>
          <w:p w14:paraId="25F11DA9"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bCs/>
                <w:snapToGrid w:val="0"/>
                <w:color w:val="000000"/>
                <w:sz w:val="26"/>
                <w:szCs w:val="20"/>
              </w:rPr>
              <w:t>4.實作：能和同學合作，展演有主題的造型。</w:t>
            </w:r>
          </w:p>
        </w:tc>
        <w:tc>
          <w:tcPr>
            <w:tcW w:w="2694" w:type="dxa"/>
            <w:vAlign w:val="center"/>
          </w:tcPr>
          <w:p w14:paraId="2E0BAA52"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
                <w:bCs/>
                <w:color w:val="000000"/>
                <w:sz w:val="26"/>
                <w:szCs w:val="20"/>
              </w:rPr>
              <w:t>【安全教育】</w:t>
            </w:r>
          </w:p>
          <w:p w14:paraId="1091E209"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安E6 了解自己的身體。</w:t>
            </w:r>
          </w:p>
        </w:tc>
      </w:tr>
      <w:tr w:rsidR="00422042" w14:paraId="1C80F84F" w14:textId="77777777" w:rsidTr="00D954CA">
        <w:trPr>
          <w:trHeight w:val="1827"/>
        </w:trPr>
        <w:tc>
          <w:tcPr>
            <w:tcW w:w="1096" w:type="dxa"/>
            <w:vAlign w:val="center"/>
          </w:tcPr>
          <w:p w14:paraId="59D4DA88" w14:textId="77777777" w:rsidR="00422042" w:rsidRPr="00F17126" w:rsidRDefault="00422042" w:rsidP="00D954CA">
            <w:pPr>
              <w:spacing w:line="260" w:lineRule="exact"/>
              <w:jc w:val="center"/>
              <w:rPr>
                <w:rFonts w:eastAsiaTheme="minorEastAsia"/>
                <w:snapToGrid w:val="0"/>
                <w:sz w:val="20"/>
                <w:szCs w:val="20"/>
              </w:rPr>
            </w:pPr>
            <w:r w:rsidRPr="00F17126">
              <w:rPr>
                <w:rFonts w:ascii="標楷體" w:eastAsia="標楷體" w:hAnsi="標楷體" w:hint="eastAsia"/>
                <w:snapToGrid w:val="0"/>
                <w:sz w:val="26"/>
                <w:szCs w:val="20"/>
              </w:rPr>
              <w:lastRenderedPageBreak/>
              <w:t>第八週</w:t>
            </w:r>
          </w:p>
        </w:tc>
        <w:tc>
          <w:tcPr>
            <w:tcW w:w="1701" w:type="dxa"/>
            <w:vAlign w:val="center"/>
          </w:tcPr>
          <w:p w14:paraId="55D07603"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第一冊第一單元：成長變變變</w:t>
            </w:r>
          </w:p>
          <w:p w14:paraId="394C2C6E"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活動二：清潔衛生好習慣</w:t>
            </w:r>
          </w:p>
        </w:tc>
        <w:tc>
          <w:tcPr>
            <w:tcW w:w="1792" w:type="dxa"/>
            <w:vAlign w:val="center"/>
          </w:tcPr>
          <w:p w14:paraId="3A513B8C" w14:textId="77777777" w:rsidR="00422042" w:rsidRDefault="00422042" w:rsidP="00D954CA">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tc>
        <w:tc>
          <w:tcPr>
            <w:tcW w:w="4969" w:type="dxa"/>
            <w:vAlign w:val="center"/>
          </w:tcPr>
          <w:p w14:paraId="59663D8E" w14:textId="77777777" w:rsidR="00422042" w:rsidRPr="00F17126" w:rsidRDefault="00422042" w:rsidP="00D954CA">
            <w:pPr>
              <w:autoSpaceDE w:val="0"/>
              <w:autoSpaceDN w:val="0"/>
              <w:adjustRightInd w:val="0"/>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t>清潔衛生我最棒</w:t>
            </w:r>
          </w:p>
          <w:p w14:paraId="4254464E"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進行支援前線遊戲，將全班分成兩組，隨機抽取一名代表上前，其餘組員負責支援前線用品，包括提供合身整潔的服裝、協助將上衣紮進褲子或裙子裡、提供梳子將頭髮梳理整齊、提供溼紙巾將臉手擦乾淨、提供乾淨的鞋子……等，哪一組的代表最整齊清潔就獲勝。</w:t>
            </w:r>
          </w:p>
          <w:p w14:paraId="3619F062"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2.教師配合小試身手圖文內容，引導學生思考是否有做到這些好習慣，例如：飯前洗手、便後洗手、天天洗澡、會用正確方式上廁所、會自己洗臉等。</w:t>
            </w:r>
          </w:p>
          <w:p w14:paraId="1C27B579"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3.請學生將有做到的好習慣塗上顏色。</w:t>
            </w:r>
          </w:p>
          <w:p w14:paraId="3A699C94"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4.教師鼓勵學生養成良好的衛生習慣，讓自己更加健康。</w:t>
            </w:r>
          </w:p>
        </w:tc>
        <w:tc>
          <w:tcPr>
            <w:tcW w:w="2126" w:type="dxa"/>
            <w:vAlign w:val="center"/>
          </w:tcPr>
          <w:p w14:paraId="00A8A765" w14:textId="77777777" w:rsidR="00422042" w:rsidRPr="00F17126" w:rsidRDefault="00422042" w:rsidP="00D954CA">
            <w:pPr>
              <w:spacing w:line="260" w:lineRule="exact"/>
              <w:rPr>
                <w:rFonts w:eastAsiaTheme="minorEastAsia"/>
                <w:bCs/>
                <w:snapToGrid w:val="0"/>
                <w:sz w:val="20"/>
                <w:szCs w:val="20"/>
              </w:rPr>
            </w:pPr>
            <w:r w:rsidRPr="00F17126">
              <w:rPr>
                <w:rFonts w:ascii="標楷體" w:eastAsia="標楷體" w:hAnsi="標楷體" w:cs="新細明體" w:hint="eastAsia"/>
                <w:bCs/>
                <w:snapToGrid w:val="0"/>
                <w:color w:val="000000"/>
                <w:sz w:val="26"/>
                <w:szCs w:val="20"/>
              </w:rPr>
              <w:t>1.實作：能操作洗臉、洗手、洗澡、上廁所等健康技能。</w:t>
            </w:r>
          </w:p>
          <w:p w14:paraId="612A880F"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bCs/>
                <w:snapToGrid w:val="0"/>
                <w:color w:val="000000"/>
                <w:sz w:val="26"/>
                <w:szCs w:val="20"/>
              </w:rPr>
              <w:t>自評：能確實執行清潔習慣。</w:t>
            </w:r>
          </w:p>
        </w:tc>
        <w:tc>
          <w:tcPr>
            <w:tcW w:w="2694" w:type="dxa"/>
            <w:vAlign w:val="center"/>
          </w:tcPr>
          <w:p w14:paraId="37B29466"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
                <w:bCs/>
                <w:color w:val="000000"/>
                <w:sz w:val="26"/>
                <w:szCs w:val="20"/>
              </w:rPr>
              <w:t>【生命教育】</w:t>
            </w:r>
          </w:p>
          <w:p w14:paraId="58F3D00A"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生E1 探討生活議題，培養思考的適當情意與態度。</w:t>
            </w:r>
          </w:p>
        </w:tc>
      </w:tr>
      <w:tr w:rsidR="00422042" w14:paraId="039F9E39" w14:textId="77777777" w:rsidTr="00D954CA">
        <w:trPr>
          <w:trHeight w:val="1827"/>
        </w:trPr>
        <w:tc>
          <w:tcPr>
            <w:tcW w:w="1096" w:type="dxa"/>
            <w:vAlign w:val="center"/>
          </w:tcPr>
          <w:p w14:paraId="1AC2BF06" w14:textId="77777777" w:rsidR="00422042" w:rsidRPr="00F17126" w:rsidRDefault="00422042" w:rsidP="00D954CA">
            <w:pPr>
              <w:spacing w:line="260" w:lineRule="exact"/>
              <w:jc w:val="center"/>
              <w:rPr>
                <w:rFonts w:eastAsiaTheme="minorEastAsia"/>
                <w:snapToGrid w:val="0"/>
                <w:sz w:val="20"/>
                <w:szCs w:val="20"/>
              </w:rPr>
            </w:pPr>
            <w:r w:rsidRPr="00F17126">
              <w:rPr>
                <w:rFonts w:ascii="標楷體" w:eastAsia="標楷體" w:hAnsi="標楷體" w:hint="eastAsia"/>
                <w:snapToGrid w:val="0"/>
                <w:sz w:val="26"/>
                <w:szCs w:val="20"/>
              </w:rPr>
              <w:lastRenderedPageBreak/>
              <w:t>第八週</w:t>
            </w:r>
          </w:p>
        </w:tc>
        <w:tc>
          <w:tcPr>
            <w:tcW w:w="1701" w:type="dxa"/>
            <w:vAlign w:val="center"/>
          </w:tcPr>
          <w:p w14:paraId="3C27183B"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第一冊第五單元：我的身體真神奇</w:t>
            </w:r>
          </w:p>
          <w:p w14:paraId="42D95B1C"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活動二：墊上模仿秀</w:t>
            </w:r>
          </w:p>
        </w:tc>
        <w:tc>
          <w:tcPr>
            <w:tcW w:w="1792" w:type="dxa"/>
            <w:vAlign w:val="center"/>
          </w:tcPr>
          <w:p w14:paraId="27892C8C" w14:textId="77777777" w:rsidR="00422042" w:rsidRDefault="00422042" w:rsidP="00D954CA">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p w14:paraId="547EB580" w14:textId="77777777" w:rsidR="00422042" w:rsidRDefault="00422042" w:rsidP="00D954CA">
            <w:r>
              <w:rPr>
                <w:rFonts w:ascii="標楷體" w:eastAsia="標楷體" w:hAnsi="標楷體" w:cs="新細明體" w:hint="eastAsia"/>
                <w:color w:val="000000"/>
                <w:sz w:val="26"/>
                <w:szCs w:val="26"/>
              </w:rPr>
              <w:t>健體-E-A2 具備探索身體活動與健康生活問題的思考能力，並透過體驗與實踐，處理日常生活中運動與健康的問題。</w:t>
            </w:r>
          </w:p>
          <w:p w14:paraId="1C05C3A6" w14:textId="77777777" w:rsidR="00422042" w:rsidRDefault="00422042" w:rsidP="00D954CA">
            <w:r>
              <w:rPr>
                <w:rFonts w:ascii="標楷體" w:eastAsia="標楷體" w:hAnsi="標楷體" w:cs="新細明體" w:hint="eastAsia"/>
                <w:color w:val="000000"/>
                <w:sz w:val="26"/>
                <w:szCs w:val="26"/>
              </w:rPr>
              <w:t>健體-E-B3 具備運動與健康有關的感知和欣賞的基本素養，促進多元感官的發展，在生活環境中培養運動與健康有關的美感</w:t>
            </w:r>
            <w:r>
              <w:rPr>
                <w:rFonts w:ascii="標楷體" w:eastAsia="標楷體" w:hAnsi="標楷體" w:cs="新細明體" w:hint="eastAsia"/>
                <w:color w:val="000000"/>
                <w:sz w:val="26"/>
                <w:szCs w:val="26"/>
              </w:rPr>
              <w:lastRenderedPageBreak/>
              <w:t>體驗。</w:t>
            </w:r>
          </w:p>
        </w:tc>
        <w:tc>
          <w:tcPr>
            <w:tcW w:w="4969" w:type="dxa"/>
            <w:vAlign w:val="center"/>
          </w:tcPr>
          <w:p w14:paraId="242F6A1C" w14:textId="77777777" w:rsidR="00422042" w:rsidRPr="00F17126" w:rsidRDefault="00422042" w:rsidP="00D954CA">
            <w:pPr>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lastRenderedPageBreak/>
              <w:t>一、墊上運動的注意事項</w:t>
            </w:r>
          </w:p>
          <w:p w14:paraId="4A066D7E"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bCs/>
                <w:color w:val="000000"/>
                <w:sz w:val="26"/>
                <w:szCs w:val="20"/>
              </w:rPr>
              <w:t>1.</w:t>
            </w:r>
            <w:r w:rsidRPr="00F17126">
              <w:rPr>
                <w:rFonts w:ascii="標楷體" w:eastAsia="標楷體" w:hAnsi="標楷體" w:cs="新細明體" w:hint="eastAsia"/>
                <w:color w:val="000000"/>
                <w:sz w:val="26"/>
                <w:szCs w:val="20"/>
              </w:rPr>
              <w:t>教師帶領學生到學校體操教室，介紹體操教室使用規定和設備。</w:t>
            </w:r>
          </w:p>
          <w:p w14:paraId="73A352E3" w14:textId="77777777" w:rsidR="00422042" w:rsidRPr="00F17126" w:rsidRDefault="00422042" w:rsidP="00D954CA">
            <w:pPr>
              <w:autoSpaceDE w:val="0"/>
              <w:autoSpaceDN w:val="0"/>
              <w:adjustRightInd w:val="0"/>
              <w:spacing w:line="260" w:lineRule="exact"/>
              <w:rPr>
                <w:rFonts w:eastAsiaTheme="minorEastAsia"/>
                <w:bCs/>
                <w:sz w:val="20"/>
                <w:szCs w:val="20"/>
              </w:rPr>
            </w:pPr>
            <w:r w:rsidRPr="00F17126">
              <w:rPr>
                <w:rFonts w:ascii="標楷體" w:eastAsia="標楷體" w:hAnsi="標楷體" w:cs="新細明體" w:hint="eastAsia"/>
                <w:color w:val="000000"/>
                <w:sz w:val="26"/>
                <w:szCs w:val="20"/>
              </w:rPr>
              <w:t>2.教師指導學生脫鞋、脫襪之後在墊子上體驗各種暖身活動。</w:t>
            </w:r>
          </w:p>
          <w:p w14:paraId="5BAFBFAE" w14:textId="77777777" w:rsidR="00422042" w:rsidRPr="00F17126" w:rsidRDefault="00422042" w:rsidP="00D954CA">
            <w:pPr>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t>二、進行靜態模仿活動</w:t>
            </w:r>
          </w:p>
          <w:p w14:paraId="005961BD"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bCs/>
                <w:color w:val="000000"/>
                <w:sz w:val="26"/>
                <w:szCs w:val="20"/>
              </w:rPr>
              <w:t>1.</w:t>
            </w:r>
            <w:r w:rsidRPr="00F17126">
              <w:rPr>
                <w:rFonts w:ascii="標楷體" w:eastAsia="標楷體" w:hAnsi="標楷體" w:cs="新細明體" w:hint="eastAsia"/>
                <w:color w:val="000000"/>
                <w:sz w:val="26"/>
                <w:szCs w:val="20"/>
              </w:rPr>
              <w:t>教師示範並引導學生練習簡單的靜態造型動作，先說明這些動作是源自瑜珈動作，做的時候要慢慢伸展，穩住身體後，靜止展現身體造型。</w:t>
            </w:r>
          </w:p>
          <w:p w14:paraId="000735E1"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2.靜態造型動作順序依序為：坐姿蝴蝶式（伸展胯下肌群）、俯臥支撐下犬式（伸展大腿後側肌群）、弓箭站姿小戰士（伸展小腿肌群）、單腳站姿樹式（平衡感與支撐的動</w:t>
            </w:r>
          </w:p>
          <w:p w14:paraId="2FAA9E48"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color w:val="000000"/>
                <w:sz w:val="26"/>
                <w:szCs w:val="20"/>
              </w:rPr>
              <w:t>作），最後安靜趴下嬰兒式（緩和休息）。</w:t>
            </w:r>
          </w:p>
          <w:p w14:paraId="3F86F215" w14:textId="77777777" w:rsidR="00422042" w:rsidRPr="00F17126" w:rsidRDefault="00422042" w:rsidP="00D954CA">
            <w:pPr>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t>三、創意活動</w:t>
            </w:r>
          </w:p>
          <w:p w14:paraId="3701DD1B" w14:textId="77777777" w:rsidR="00422042" w:rsidRPr="00F17126" w:rsidRDefault="00422042" w:rsidP="00D954CA">
            <w:pPr>
              <w:autoSpaceDE w:val="0"/>
              <w:autoSpaceDN w:val="0"/>
              <w:adjustRightInd w:val="0"/>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1.教師引導學生熟練後，讓他們嘗試升級版。</w:t>
            </w:r>
            <w:r w:rsidRPr="00F17126">
              <w:rPr>
                <w:rFonts w:ascii="標楷體" w:eastAsia="標楷體" w:hAnsi="標楷體" w:cs="新細明體" w:hint="eastAsia"/>
                <w:color w:val="000000"/>
                <w:sz w:val="26"/>
                <w:szCs w:val="20"/>
              </w:rPr>
              <w:t>蝴蝶式－臀部離地變蛙式、下犬式－雙腳貼地變海狗式、小戰士式－舉起後腿變飛機式、樹式－左右搖擺成月亮式、嬰兒式－轉身雙腳上舉像睡醒的嬰兒。</w:t>
            </w:r>
          </w:p>
          <w:p w14:paraId="5D8C279A"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2.教師歸納：墊上因為有保護作用，可以嘗試不同支撐的動作，也可以嘗試盡量伸展的感覺，增加動作表現能力。</w:t>
            </w:r>
          </w:p>
          <w:p w14:paraId="64D83422" w14:textId="77777777" w:rsidR="00422042" w:rsidRPr="00F17126" w:rsidRDefault="00422042" w:rsidP="00D954CA">
            <w:pPr>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t>四、複習靜態造型動作</w:t>
            </w:r>
          </w:p>
          <w:p w14:paraId="5554D97D"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1.教師指導學生複習墊子運動應有的準備，再進行暖身活動。</w:t>
            </w:r>
          </w:p>
          <w:p w14:paraId="332861C9" w14:textId="77777777" w:rsidR="00422042" w:rsidRPr="00F17126" w:rsidRDefault="00422042" w:rsidP="00D954CA">
            <w:pPr>
              <w:spacing w:line="260" w:lineRule="exact"/>
              <w:rPr>
                <w:rFonts w:eastAsia="ARStdSongB5-Medium"/>
                <w:sz w:val="20"/>
                <w:szCs w:val="20"/>
              </w:rPr>
            </w:pPr>
            <w:r w:rsidRPr="00F17126">
              <w:rPr>
                <w:rFonts w:ascii="標楷體" w:eastAsia="標楷體" w:hAnsi="標楷體" w:cs="新細明體" w:hint="eastAsia"/>
                <w:color w:val="000000"/>
                <w:sz w:val="26"/>
                <w:szCs w:val="20"/>
              </w:rPr>
              <w:t>2.帶領學生複習上一節課兩套靜態模仿動作。</w:t>
            </w:r>
          </w:p>
          <w:p w14:paraId="2F3C1989" w14:textId="77777777" w:rsidR="00422042" w:rsidRPr="00F17126" w:rsidRDefault="00422042" w:rsidP="00D954CA">
            <w:pPr>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t>五、進行動態模仿動作</w:t>
            </w:r>
          </w:p>
          <w:p w14:paraId="2FAC7B7B"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1.教師說明要模仿動物移動的學習任務，並請學生思考問題：「動物有幾隻腳（支撐點）？移動的方式（爬、走、跳）？移動的方向（前、側……）？」</w:t>
            </w:r>
          </w:p>
          <w:p w14:paraId="0709E7F1"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lastRenderedPageBreak/>
              <w:t>2.教師引導學生練習大象走路、螃蟹走路，再讓學生發表兩種動物移動動作的差異。</w:t>
            </w:r>
          </w:p>
          <w:p w14:paraId="2213BC41" w14:textId="77777777" w:rsidR="00422042" w:rsidRPr="00F17126" w:rsidRDefault="00422042" w:rsidP="00D954CA">
            <w:pPr>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t>六、進行動物模仿秀</w:t>
            </w:r>
          </w:p>
          <w:p w14:paraId="6A29C9D3"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1.教師說明遊戲規則，引導學生分組討論與分配不同動物任務，再練習試做。</w:t>
            </w:r>
          </w:p>
          <w:p w14:paraId="6030970A"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2.各組輪流展演，其他學生發表觀賞的心得。</w:t>
            </w:r>
          </w:p>
          <w:p w14:paraId="431F5058"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bCs/>
                <w:color w:val="000000"/>
                <w:sz w:val="26"/>
                <w:szCs w:val="20"/>
              </w:rPr>
              <w:t>3.教師總評各組學習表現，並歸納學習</w:t>
            </w:r>
            <w:r w:rsidRPr="00F17126">
              <w:rPr>
                <w:rFonts w:ascii="標楷體" w:eastAsia="標楷體" w:hAnsi="標楷體" w:cs="新細明體" w:hint="eastAsia"/>
                <w:color w:val="000000"/>
                <w:sz w:val="26"/>
                <w:szCs w:val="20"/>
              </w:rPr>
              <w:t>概念的應用與觀賞別人動作應表現的行為。</w:t>
            </w:r>
          </w:p>
        </w:tc>
        <w:tc>
          <w:tcPr>
            <w:tcW w:w="2126" w:type="dxa"/>
            <w:vAlign w:val="center"/>
          </w:tcPr>
          <w:p w14:paraId="235A2786" w14:textId="77777777" w:rsidR="00422042" w:rsidRPr="00F17126" w:rsidRDefault="00422042" w:rsidP="00D954CA">
            <w:pPr>
              <w:spacing w:line="260" w:lineRule="exact"/>
              <w:rPr>
                <w:rFonts w:eastAsiaTheme="minorEastAsia"/>
                <w:bCs/>
                <w:snapToGrid w:val="0"/>
                <w:sz w:val="20"/>
                <w:szCs w:val="20"/>
              </w:rPr>
            </w:pPr>
            <w:r w:rsidRPr="00F17126">
              <w:rPr>
                <w:rFonts w:ascii="標楷體" w:eastAsia="標楷體" w:hAnsi="標楷體" w:cs="新細明體" w:hint="eastAsia"/>
                <w:bCs/>
                <w:snapToGrid w:val="0"/>
                <w:color w:val="000000"/>
                <w:sz w:val="26"/>
                <w:szCs w:val="20"/>
              </w:rPr>
              <w:lastRenderedPageBreak/>
              <w:t>1.問答：能說出平衡、柔軟度和支撐動作的要領。</w:t>
            </w:r>
          </w:p>
          <w:p w14:paraId="54AAF434"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bCs/>
                <w:snapToGrid w:val="0"/>
                <w:color w:val="000000"/>
                <w:sz w:val="26"/>
                <w:szCs w:val="20"/>
              </w:rPr>
              <w:t>2.實作：能在墊子上進行靜態和移動性的模仿動作。</w:t>
            </w:r>
          </w:p>
        </w:tc>
        <w:tc>
          <w:tcPr>
            <w:tcW w:w="2694" w:type="dxa"/>
            <w:vAlign w:val="center"/>
          </w:tcPr>
          <w:p w14:paraId="3D675565"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
                <w:bCs/>
                <w:color w:val="000000"/>
                <w:sz w:val="26"/>
                <w:szCs w:val="20"/>
              </w:rPr>
              <w:t>【安全教育】</w:t>
            </w:r>
          </w:p>
          <w:p w14:paraId="4043C9C0"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安E6 了解自己的身體。</w:t>
            </w:r>
          </w:p>
        </w:tc>
      </w:tr>
      <w:tr w:rsidR="00422042" w14:paraId="0A769BC4" w14:textId="77777777" w:rsidTr="00D954CA">
        <w:trPr>
          <w:trHeight w:val="1827"/>
        </w:trPr>
        <w:tc>
          <w:tcPr>
            <w:tcW w:w="1096" w:type="dxa"/>
            <w:vAlign w:val="center"/>
          </w:tcPr>
          <w:p w14:paraId="1D85B186" w14:textId="77777777" w:rsidR="00422042" w:rsidRPr="00F17126" w:rsidRDefault="00422042" w:rsidP="00D954CA">
            <w:pPr>
              <w:spacing w:line="260" w:lineRule="exact"/>
              <w:jc w:val="center"/>
              <w:rPr>
                <w:rFonts w:eastAsiaTheme="minorEastAsia"/>
                <w:snapToGrid w:val="0"/>
                <w:sz w:val="20"/>
                <w:szCs w:val="20"/>
              </w:rPr>
            </w:pPr>
            <w:r w:rsidRPr="00F17126">
              <w:rPr>
                <w:rFonts w:ascii="標楷體" w:eastAsia="標楷體" w:hAnsi="標楷體" w:hint="eastAsia"/>
                <w:snapToGrid w:val="0"/>
                <w:sz w:val="26"/>
                <w:szCs w:val="20"/>
              </w:rPr>
              <w:lastRenderedPageBreak/>
              <w:t>第九週</w:t>
            </w:r>
          </w:p>
        </w:tc>
        <w:tc>
          <w:tcPr>
            <w:tcW w:w="1701" w:type="dxa"/>
            <w:vAlign w:val="center"/>
          </w:tcPr>
          <w:p w14:paraId="2CF819BA"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第一冊第二單元：快樂上下學</w:t>
            </w:r>
          </w:p>
          <w:p w14:paraId="44FFC950"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活動一：安全紅綠燈</w:t>
            </w:r>
          </w:p>
        </w:tc>
        <w:tc>
          <w:tcPr>
            <w:tcW w:w="1792" w:type="dxa"/>
            <w:vAlign w:val="center"/>
          </w:tcPr>
          <w:p w14:paraId="23DAEC9D" w14:textId="77777777" w:rsidR="00422042" w:rsidRDefault="00422042" w:rsidP="00D954CA">
            <w:r>
              <w:rPr>
                <w:rFonts w:ascii="標楷體" w:eastAsia="標楷體" w:hAnsi="標楷體" w:cs="新細明體" w:hint="eastAsia"/>
                <w:color w:val="000000"/>
                <w:sz w:val="26"/>
                <w:szCs w:val="26"/>
              </w:rPr>
              <w:t>健體-E-C2 具備同理他人感受，在體育活動和健康生活中樂於與人互動、公平競爭，並與團隊成員合作，促進身心健康。</w:t>
            </w:r>
          </w:p>
        </w:tc>
        <w:tc>
          <w:tcPr>
            <w:tcW w:w="4969" w:type="dxa"/>
            <w:vAlign w:val="center"/>
          </w:tcPr>
          <w:p w14:paraId="20B401C1" w14:textId="77777777" w:rsidR="00422042" w:rsidRPr="00F17126" w:rsidRDefault="00422042" w:rsidP="00D954CA">
            <w:pPr>
              <w:autoSpaceDE w:val="0"/>
              <w:autoSpaceDN w:val="0"/>
              <w:adjustRightInd w:val="0"/>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t>一、探討車禍事件</w:t>
            </w:r>
          </w:p>
          <w:p w14:paraId="34B3FDDD" w14:textId="77777777" w:rsidR="00422042" w:rsidRPr="00F17126" w:rsidRDefault="00422042" w:rsidP="00D954CA">
            <w:pPr>
              <w:autoSpaceDE w:val="0"/>
              <w:autoSpaceDN w:val="0"/>
              <w:adjustRightInd w:val="0"/>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1.學生發表曾經看過的車禍事件，或是由教師舉例。</w:t>
            </w:r>
          </w:p>
          <w:p w14:paraId="781EDC53" w14:textId="77777777" w:rsidR="00422042" w:rsidRPr="00F17126" w:rsidRDefault="00422042" w:rsidP="00D954CA">
            <w:pPr>
              <w:autoSpaceDE w:val="0"/>
              <w:autoSpaceDN w:val="0"/>
              <w:adjustRightInd w:val="0"/>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2.教師提問：為什麼大家常說「馬路如虎口」？</w:t>
            </w:r>
          </w:p>
          <w:p w14:paraId="52F76293" w14:textId="77777777" w:rsidR="00422042" w:rsidRPr="00F17126" w:rsidRDefault="00422042" w:rsidP="00D954CA">
            <w:pPr>
              <w:autoSpaceDE w:val="0"/>
              <w:autoSpaceDN w:val="0"/>
              <w:adjustRightInd w:val="0"/>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3.教師統整：馬路是危險的地方，上下學途中一定要注意安全。</w:t>
            </w:r>
          </w:p>
          <w:p w14:paraId="778D7625" w14:textId="77777777" w:rsidR="00422042" w:rsidRPr="00F17126" w:rsidRDefault="00422042" w:rsidP="00D954CA">
            <w:pPr>
              <w:autoSpaceDE w:val="0"/>
              <w:autoSpaceDN w:val="0"/>
              <w:adjustRightInd w:val="0"/>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t>二、討論上、下學途中的危險情境</w:t>
            </w:r>
          </w:p>
          <w:p w14:paraId="08FA53FE"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1.配合課本頁面，教師提問並引導學生試做：下列各種狀況，覺得安全的請在圓圈中塗綠色；覺得危險的請塗紅色。</w:t>
            </w:r>
          </w:p>
          <w:p w14:paraId="0674F624"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(1)（紅）看到認識的人在對面，突然衝入馬路。</w:t>
            </w:r>
          </w:p>
          <w:p w14:paraId="501385C3"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(2)（紅）沒有注意周遭，隨意通過停車場出入口。</w:t>
            </w:r>
          </w:p>
          <w:p w14:paraId="17FF7D02"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(3)（綠）遵守交通規則。</w:t>
            </w:r>
          </w:p>
          <w:p w14:paraId="3F6B702C"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2.教師引導學生思考：上、下學途中可能會發生哪些危險？要怎麼預防呢？</w:t>
            </w:r>
          </w:p>
          <w:p w14:paraId="17BB158A"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3.教師統整學生的意見並說明：搶快、不遵守交通規則等危險態度和行為都會危害自己和別人的安全。上、下學途中要隨時提高警覺、遵守規範，才能避免發生危險。</w:t>
            </w:r>
          </w:p>
          <w:p w14:paraId="7F360288" w14:textId="77777777" w:rsidR="00422042" w:rsidRPr="00F17126" w:rsidRDefault="00422042" w:rsidP="00D954CA">
            <w:pPr>
              <w:autoSpaceDE w:val="0"/>
              <w:autoSpaceDN w:val="0"/>
              <w:adjustRightInd w:val="0"/>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t>三、探討走路上、下學的安全注意事項</w:t>
            </w:r>
          </w:p>
          <w:p w14:paraId="560C0C79"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1.配合課本頁面，教師引導學生說出走路</w:t>
            </w:r>
            <w:r w:rsidRPr="00F17126">
              <w:rPr>
                <w:rFonts w:ascii="標楷體" w:eastAsia="標楷體" w:hAnsi="標楷體" w:cs="新細明體" w:hint="eastAsia"/>
                <w:color w:val="000000"/>
                <w:sz w:val="26"/>
                <w:szCs w:val="20"/>
              </w:rPr>
              <w:lastRenderedPageBreak/>
              <w:t>上學要注意哪些安全事項。例如：</w:t>
            </w:r>
          </w:p>
          <w:p w14:paraId="27475B8B"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(1)走在人行道上比較安全。</w:t>
            </w:r>
          </w:p>
          <w:p w14:paraId="778FB850"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(2)走路要專心，不在路上玩耍。</w:t>
            </w:r>
          </w:p>
          <w:p w14:paraId="5F9EC694"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(3)聽從警察或導護老師的指揮。</w:t>
            </w:r>
          </w:p>
          <w:p w14:paraId="6934FCCC"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(4)穿越馬路要走行人穿越道或天橋。</w:t>
            </w:r>
          </w:p>
          <w:p w14:paraId="30D30091" w14:textId="77777777" w:rsidR="00422042" w:rsidRPr="00F17126" w:rsidRDefault="00422042" w:rsidP="00D954CA">
            <w:pPr>
              <w:autoSpaceDE w:val="0"/>
              <w:autoSpaceDN w:val="0"/>
              <w:adjustRightInd w:val="0"/>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t>四、演練行人安全過馬路步驟</w:t>
            </w:r>
          </w:p>
          <w:p w14:paraId="29C98814"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1.教師說明：過馬路要記得做到下列各步驟，才能讓自己更安全。</w:t>
            </w:r>
          </w:p>
          <w:p w14:paraId="33763318"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(1)停：停下來，別急著過馬路。</w:t>
            </w:r>
          </w:p>
          <w:p w14:paraId="5892F2AA"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(2)看：看看號誌燈，確認綠燈亮了。</w:t>
            </w:r>
          </w:p>
          <w:p w14:paraId="18744086"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(3)轉：轉頭左右看，等車停住。</w:t>
            </w:r>
          </w:p>
          <w:p w14:paraId="3EDC0336"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(4)動：動身快步過馬路。</w:t>
            </w:r>
          </w:p>
          <w:p w14:paraId="197400BE"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2.進行分組演練。</w:t>
            </w:r>
          </w:p>
          <w:p w14:paraId="124D2F80"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3.教師統整：交通安全人人有責，即使是行人也要遵守交通規則。</w:t>
            </w:r>
          </w:p>
        </w:tc>
        <w:tc>
          <w:tcPr>
            <w:tcW w:w="2126" w:type="dxa"/>
            <w:vAlign w:val="center"/>
          </w:tcPr>
          <w:p w14:paraId="3623F700" w14:textId="77777777" w:rsidR="00422042" w:rsidRPr="00F17126" w:rsidRDefault="00422042" w:rsidP="00D954CA">
            <w:pPr>
              <w:spacing w:line="260" w:lineRule="exact"/>
              <w:rPr>
                <w:rFonts w:eastAsiaTheme="minorEastAsia"/>
                <w:bCs/>
                <w:snapToGrid w:val="0"/>
                <w:sz w:val="20"/>
                <w:szCs w:val="20"/>
              </w:rPr>
            </w:pPr>
            <w:r w:rsidRPr="00F17126">
              <w:rPr>
                <w:rFonts w:ascii="標楷體" w:eastAsia="標楷體" w:hAnsi="標楷體" w:cs="新細明體" w:hint="eastAsia"/>
                <w:bCs/>
                <w:snapToGrid w:val="0"/>
                <w:color w:val="000000"/>
                <w:sz w:val="26"/>
                <w:szCs w:val="20"/>
              </w:rPr>
              <w:lastRenderedPageBreak/>
              <w:t>1.問答：能說出放學途中可能遇到的危險情境。</w:t>
            </w:r>
          </w:p>
          <w:p w14:paraId="1CC78901"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2.自評：上、下學途中會遵守交通規則。</w:t>
            </w:r>
          </w:p>
        </w:tc>
        <w:tc>
          <w:tcPr>
            <w:tcW w:w="2694" w:type="dxa"/>
            <w:vAlign w:val="center"/>
          </w:tcPr>
          <w:p w14:paraId="2DDFA236"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
                <w:bCs/>
                <w:color w:val="000000"/>
                <w:sz w:val="26"/>
                <w:szCs w:val="20"/>
              </w:rPr>
              <w:t>【安全教育】</w:t>
            </w:r>
          </w:p>
          <w:p w14:paraId="775EC9F4"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安E4 探討日常生活應該注意的安全。</w:t>
            </w:r>
          </w:p>
        </w:tc>
      </w:tr>
      <w:tr w:rsidR="00422042" w14:paraId="07D78B96" w14:textId="77777777" w:rsidTr="00D954CA">
        <w:trPr>
          <w:trHeight w:val="1827"/>
        </w:trPr>
        <w:tc>
          <w:tcPr>
            <w:tcW w:w="1096" w:type="dxa"/>
            <w:vAlign w:val="center"/>
          </w:tcPr>
          <w:p w14:paraId="03426714" w14:textId="77777777" w:rsidR="00422042" w:rsidRPr="00F17126" w:rsidRDefault="00422042" w:rsidP="00D954CA">
            <w:pPr>
              <w:spacing w:line="260" w:lineRule="exact"/>
              <w:jc w:val="center"/>
              <w:rPr>
                <w:rFonts w:eastAsiaTheme="minorEastAsia"/>
                <w:snapToGrid w:val="0"/>
                <w:sz w:val="20"/>
                <w:szCs w:val="20"/>
              </w:rPr>
            </w:pPr>
            <w:r w:rsidRPr="00F17126">
              <w:rPr>
                <w:rFonts w:ascii="標楷體" w:eastAsia="標楷體" w:hAnsi="標楷體" w:hint="eastAsia"/>
                <w:snapToGrid w:val="0"/>
                <w:sz w:val="26"/>
                <w:szCs w:val="20"/>
              </w:rPr>
              <w:lastRenderedPageBreak/>
              <w:t>第九週</w:t>
            </w:r>
          </w:p>
        </w:tc>
        <w:tc>
          <w:tcPr>
            <w:tcW w:w="1701" w:type="dxa"/>
            <w:vAlign w:val="center"/>
          </w:tcPr>
          <w:p w14:paraId="25791893"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第一冊第五單元：我的身體真神奇</w:t>
            </w:r>
          </w:p>
          <w:p w14:paraId="31B07C9F"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活動三：唱跳樂趣多</w:t>
            </w:r>
          </w:p>
        </w:tc>
        <w:tc>
          <w:tcPr>
            <w:tcW w:w="1792" w:type="dxa"/>
            <w:vAlign w:val="center"/>
          </w:tcPr>
          <w:p w14:paraId="5AA9B999" w14:textId="77777777" w:rsidR="00422042" w:rsidRDefault="00422042" w:rsidP="00D954CA">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p w14:paraId="3C421A9E" w14:textId="77777777" w:rsidR="00422042" w:rsidRDefault="00422042" w:rsidP="00D954CA">
            <w:r>
              <w:rPr>
                <w:rFonts w:ascii="標楷體" w:eastAsia="標楷體" w:hAnsi="標楷體" w:cs="新細明體" w:hint="eastAsia"/>
                <w:color w:val="000000"/>
                <w:sz w:val="26"/>
                <w:szCs w:val="26"/>
              </w:rPr>
              <w:t>健體-E-A2 具備探索身體活動與健康生活問題的思考能力，並透過體驗與實踐，處理日常生活中</w:t>
            </w:r>
            <w:r>
              <w:rPr>
                <w:rFonts w:ascii="標楷體" w:eastAsia="標楷體" w:hAnsi="標楷體" w:cs="新細明體" w:hint="eastAsia"/>
                <w:color w:val="000000"/>
                <w:sz w:val="26"/>
                <w:szCs w:val="26"/>
              </w:rPr>
              <w:lastRenderedPageBreak/>
              <w:t>運動與健康的問題。</w:t>
            </w:r>
          </w:p>
          <w:p w14:paraId="4F03F8CA" w14:textId="77777777" w:rsidR="00422042" w:rsidRDefault="00422042" w:rsidP="00D954CA">
            <w:r>
              <w:rPr>
                <w:rFonts w:ascii="標楷體" w:eastAsia="標楷體" w:hAnsi="標楷體" w:cs="新細明體" w:hint="eastAsia"/>
                <w:color w:val="000000"/>
                <w:sz w:val="26"/>
                <w:szCs w:val="26"/>
              </w:rPr>
              <w:t>健體-E-B3 具備運動與健康有關的感知和欣賞的基本素養，促進多元感官的發展，在生活環境中培養運動與健康有關的美感體驗。</w:t>
            </w:r>
          </w:p>
        </w:tc>
        <w:tc>
          <w:tcPr>
            <w:tcW w:w="4969" w:type="dxa"/>
            <w:vAlign w:val="center"/>
          </w:tcPr>
          <w:p w14:paraId="666C2B9B"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lastRenderedPageBreak/>
              <w:t>一、跳舞的導入活動</w:t>
            </w:r>
          </w:p>
          <w:p w14:paraId="5ED1CB6C"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1.利用課文內容說明跳舞活動的特色就是要跟隨音樂節奏做動作。</w:t>
            </w:r>
          </w:p>
          <w:p w14:paraId="3175E093"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2.引導學生認識6種唱跳技巧：</w:t>
            </w:r>
          </w:p>
          <w:p w14:paraId="1235484A"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(1)記住活動的身體部位。</w:t>
            </w:r>
          </w:p>
          <w:p w14:paraId="2122ED0A"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(2)記住活動的方法。</w:t>
            </w:r>
          </w:p>
          <w:p w14:paraId="53EC6E46"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(3)聽音樂的節奏。</w:t>
            </w:r>
          </w:p>
          <w:p w14:paraId="304F64DF"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(4)願意做出最棒的動作。</w:t>
            </w:r>
          </w:p>
          <w:p w14:paraId="70DD98FF"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(5)願意和別人一起合作。</w:t>
            </w:r>
          </w:p>
          <w:p w14:paraId="0043749D"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(6)願意欣賞自己和別人的表現。</w:t>
            </w:r>
          </w:p>
          <w:p w14:paraId="36DD55D2"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二、進行唱跳活動</w:t>
            </w:r>
          </w:p>
          <w:p w14:paraId="64322843"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1.利用課文內容引導學生記住口訣和動作。</w:t>
            </w:r>
          </w:p>
          <w:p w14:paraId="733F8BCC"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引導學生跟著教師示範練習邊說邊跳。舞序為第一組（轉眼睛、轉大頭、展開雙手轉圈圈）、第二組（轉腳踝、轉手腕、轉開雙手畫大圈）、第三組（舉起手，打招呼、拍拍雙手做朋友）、第四組（舉起腳，搖一搖、唱唱跳跳沒煩惱）。</w:t>
            </w:r>
          </w:p>
          <w:p w14:paraId="67E2FBCE"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3.引導學生分段練習，再全部練習。</w:t>
            </w:r>
          </w:p>
          <w:p w14:paraId="09E300DB"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lastRenderedPageBreak/>
              <w:t>三、總結活動</w:t>
            </w:r>
          </w:p>
          <w:p w14:paraId="64A47E10"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1.引導學生發表學習心得。</w:t>
            </w:r>
          </w:p>
          <w:p w14:paraId="158527F9"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2.教師歸納：跳舞時要結合唱跳技巧和口訣的學習方法，並認真學習，多練習幾次，就能記住動作。</w:t>
            </w:r>
          </w:p>
          <w:p w14:paraId="305B2E1C"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四、複習唱跳活動</w:t>
            </w:r>
          </w:p>
          <w:p w14:paraId="3504B9EB"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1.教師利用課文內容複習上一節課唱跳動作。</w:t>
            </w:r>
          </w:p>
          <w:p w14:paraId="115D4CBB"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2.教師播放音樂，引導學生根據音樂節奏和歌詞，試做動作。</w:t>
            </w:r>
          </w:p>
          <w:p w14:paraId="43556C0A"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五、熟練唱跳舞序和修正動作</w:t>
            </w:r>
          </w:p>
          <w:p w14:paraId="3F1E87C3"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1.教師引導學生兩人一組，面對面，輪流練習動作。</w:t>
            </w:r>
          </w:p>
          <w:p w14:paraId="114B0C4C"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2.教師引導學生依據舞序，協助提示同伴動作練習。</w:t>
            </w:r>
          </w:p>
          <w:p w14:paraId="07238BE4"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3.教師講評，修正比較容易錯誤的動作。</w:t>
            </w:r>
          </w:p>
          <w:p w14:paraId="79BA59DB"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六、總結活動</w:t>
            </w:r>
          </w:p>
          <w:p w14:paraId="7D1610F4"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1.分組展演，說明要利用觀察發現，學習別人的優點，改善自己的缺點。</w:t>
            </w:r>
          </w:p>
          <w:p w14:paraId="52955E25"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2.教師引導學生發表跳舞和之前的墊上模仿動作有哪些差異。</w:t>
            </w:r>
          </w:p>
          <w:p w14:paraId="474994DF"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3.教師歸納：跳舞時要思考如何掌握音樂節奏展現動作，最重要是要多練習，熟記動作，並能不斷修正動作，才能展現最佳的舞姿。</w:t>
            </w:r>
          </w:p>
        </w:tc>
        <w:tc>
          <w:tcPr>
            <w:tcW w:w="2126" w:type="dxa"/>
            <w:vAlign w:val="center"/>
          </w:tcPr>
          <w:p w14:paraId="6CE10A46"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bCs/>
                <w:snapToGrid w:val="0"/>
                <w:color w:val="000000"/>
                <w:sz w:val="26"/>
                <w:szCs w:val="20"/>
              </w:rPr>
              <w:lastRenderedPageBreak/>
              <w:t>問答：能說出舞蹈動作的學習要領。</w:t>
            </w:r>
          </w:p>
        </w:tc>
        <w:tc>
          <w:tcPr>
            <w:tcW w:w="2694" w:type="dxa"/>
            <w:vAlign w:val="center"/>
          </w:tcPr>
          <w:p w14:paraId="1054026A"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
                <w:bCs/>
                <w:color w:val="000000"/>
                <w:sz w:val="26"/>
                <w:szCs w:val="20"/>
              </w:rPr>
              <w:t>【安全教育】</w:t>
            </w:r>
          </w:p>
          <w:p w14:paraId="01ED4E0A"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安E6 了解自己的身體。</w:t>
            </w:r>
          </w:p>
        </w:tc>
      </w:tr>
      <w:tr w:rsidR="00422042" w14:paraId="3AD6B514" w14:textId="77777777" w:rsidTr="00D954CA">
        <w:trPr>
          <w:trHeight w:val="1827"/>
        </w:trPr>
        <w:tc>
          <w:tcPr>
            <w:tcW w:w="1096" w:type="dxa"/>
            <w:vAlign w:val="center"/>
          </w:tcPr>
          <w:p w14:paraId="7312A493" w14:textId="77777777" w:rsidR="00422042" w:rsidRPr="00F17126" w:rsidRDefault="00422042" w:rsidP="00D954CA">
            <w:pPr>
              <w:spacing w:line="260" w:lineRule="exact"/>
              <w:jc w:val="center"/>
              <w:rPr>
                <w:rFonts w:eastAsiaTheme="minorEastAsia"/>
                <w:snapToGrid w:val="0"/>
                <w:sz w:val="20"/>
                <w:szCs w:val="20"/>
              </w:rPr>
            </w:pPr>
            <w:r w:rsidRPr="00F17126">
              <w:rPr>
                <w:rFonts w:ascii="標楷體" w:eastAsia="標楷體" w:hAnsi="標楷體" w:hint="eastAsia"/>
                <w:snapToGrid w:val="0"/>
                <w:sz w:val="26"/>
                <w:szCs w:val="20"/>
              </w:rPr>
              <w:lastRenderedPageBreak/>
              <w:t>第十週</w:t>
            </w:r>
          </w:p>
        </w:tc>
        <w:tc>
          <w:tcPr>
            <w:tcW w:w="1701" w:type="dxa"/>
            <w:vAlign w:val="center"/>
          </w:tcPr>
          <w:p w14:paraId="2D409D3F"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第一冊第二單元：快樂上下學</w:t>
            </w:r>
          </w:p>
          <w:p w14:paraId="22DD3C33"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活動一：安全紅綠燈</w:t>
            </w:r>
          </w:p>
        </w:tc>
        <w:tc>
          <w:tcPr>
            <w:tcW w:w="1792" w:type="dxa"/>
            <w:vAlign w:val="center"/>
          </w:tcPr>
          <w:p w14:paraId="1C5B40DA" w14:textId="77777777" w:rsidR="00422042" w:rsidRDefault="00422042" w:rsidP="00D954CA">
            <w:r>
              <w:rPr>
                <w:rFonts w:ascii="標楷體" w:eastAsia="標楷體" w:hAnsi="標楷體" w:cs="新細明體" w:hint="eastAsia"/>
                <w:color w:val="000000"/>
                <w:sz w:val="26"/>
                <w:szCs w:val="26"/>
              </w:rPr>
              <w:t>健體-E-C2 具備同理他人感受，在體育活動和健康生活中樂於與人互動、公平競爭，並與團隊成員合作，促</w:t>
            </w:r>
            <w:r>
              <w:rPr>
                <w:rFonts w:ascii="標楷體" w:eastAsia="標楷體" w:hAnsi="標楷體" w:cs="新細明體" w:hint="eastAsia"/>
                <w:color w:val="000000"/>
                <w:sz w:val="26"/>
                <w:szCs w:val="26"/>
              </w:rPr>
              <w:lastRenderedPageBreak/>
              <w:t>進身心健康。</w:t>
            </w:r>
          </w:p>
        </w:tc>
        <w:tc>
          <w:tcPr>
            <w:tcW w:w="4969" w:type="dxa"/>
            <w:vAlign w:val="center"/>
          </w:tcPr>
          <w:p w14:paraId="73D3BA3E" w14:textId="77777777" w:rsidR="00422042" w:rsidRPr="00F17126" w:rsidRDefault="00422042" w:rsidP="00D954CA">
            <w:pPr>
              <w:autoSpaceDE w:val="0"/>
              <w:autoSpaceDN w:val="0"/>
              <w:adjustRightInd w:val="0"/>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lastRenderedPageBreak/>
              <w:t>一、搭乘公車的安全注意事項</w:t>
            </w:r>
          </w:p>
          <w:p w14:paraId="1C9CCE91"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1.教師調查兒童的上、下學方式。</w:t>
            </w:r>
          </w:p>
          <w:p w14:paraId="46AD55D6"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2.教師請兒童思考並發表：搭乘公車上、下學時，要注意哪些事情呢？</w:t>
            </w:r>
          </w:p>
          <w:p w14:paraId="02C2BF53"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 上、下公車排隊守秩序。</w:t>
            </w:r>
          </w:p>
          <w:p w14:paraId="043278B2"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 等車子停好後再上、下車。</w:t>
            </w:r>
          </w:p>
          <w:p w14:paraId="1F4CF838"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 在車上不要高聲談笑，以免影響別人。</w:t>
            </w:r>
          </w:p>
          <w:p w14:paraId="66DB459D"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 在座位上坐好或握緊扶手。</w:t>
            </w:r>
          </w:p>
          <w:p w14:paraId="050A7B5B"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3.教師提醒：踏上公車切記一步步踩穩階梯，千萬不要分心做別的事情，也千萬不</w:t>
            </w:r>
            <w:r w:rsidRPr="00F17126">
              <w:rPr>
                <w:rFonts w:ascii="標楷體" w:eastAsia="標楷體" w:hAnsi="標楷體" w:cs="新細明體" w:hint="eastAsia"/>
                <w:color w:val="000000"/>
                <w:sz w:val="26"/>
                <w:szCs w:val="20"/>
              </w:rPr>
              <w:lastRenderedPageBreak/>
              <w:t>要因為趕時間就奔跑上車，以免發生危險。</w:t>
            </w:r>
          </w:p>
          <w:p w14:paraId="7E2B0FA5" w14:textId="77777777" w:rsidR="00422042" w:rsidRPr="00F17126" w:rsidRDefault="00422042" w:rsidP="00D954CA">
            <w:pPr>
              <w:autoSpaceDE w:val="0"/>
              <w:autoSpaceDN w:val="0"/>
              <w:adjustRightInd w:val="0"/>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t>二、搭乘機車的安全注意事項</w:t>
            </w:r>
          </w:p>
          <w:p w14:paraId="550438FB" w14:textId="77777777" w:rsidR="00422042" w:rsidRPr="00F17126" w:rsidRDefault="00422042" w:rsidP="00D954CA">
            <w:pPr>
              <w:autoSpaceDE w:val="0"/>
              <w:autoSpaceDN w:val="0"/>
              <w:adjustRightInd w:val="0"/>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1.教師提問並引導兒童思考：搭乘機車上、下學時，要注意哪些事項？</w:t>
            </w:r>
          </w:p>
          <w:p w14:paraId="1E0AE1C2" w14:textId="77777777" w:rsidR="00422042" w:rsidRPr="00F17126" w:rsidRDefault="00422042" w:rsidP="00D954CA">
            <w:pPr>
              <w:autoSpaceDE w:val="0"/>
              <w:autoSpaceDN w:val="0"/>
              <w:adjustRightInd w:val="0"/>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 乘坐機車時，一定要戴好安全帽。</w:t>
            </w:r>
          </w:p>
          <w:p w14:paraId="22838A86" w14:textId="77777777" w:rsidR="00422042" w:rsidRPr="00F17126" w:rsidRDefault="00422042" w:rsidP="00D954CA">
            <w:pPr>
              <w:autoSpaceDE w:val="0"/>
              <w:autoSpaceDN w:val="0"/>
              <w:adjustRightInd w:val="0"/>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 坐穩、抱緊騎乘者。</w:t>
            </w:r>
          </w:p>
          <w:p w14:paraId="2B65EF41" w14:textId="77777777" w:rsidR="00422042" w:rsidRPr="00F17126" w:rsidRDefault="00422042" w:rsidP="00D954CA">
            <w:pPr>
              <w:autoSpaceDE w:val="0"/>
              <w:autoSpaceDN w:val="0"/>
              <w:adjustRightInd w:val="0"/>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 避免側坐，以免滑落或摔倒。</w:t>
            </w:r>
          </w:p>
          <w:p w14:paraId="0098496A" w14:textId="77777777" w:rsidR="00422042" w:rsidRPr="00F17126" w:rsidRDefault="00422042" w:rsidP="00D954CA">
            <w:pPr>
              <w:autoSpaceDE w:val="0"/>
              <w:autoSpaceDN w:val="0"/>
              <w:adjustRightInd w:val="0"/>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2.教師提醒：騎乘機車應穿鮮明的顏色（白色、乳白色、黃色、紅色等）的衣服。此外，鞋子的鞋帶須紮好，以防捲入車輪中。</w:t>
            </w:r>
          </w:p>
          <w:p w14:paraId="6D450ED8" w14:textId="77777777" w:rsidR="00422042" w:rsidRPr="00F17126" w:rsidRDefault="00422042" w:rsidP="00D954CA">
            <w:pPr>
              <w:autoSpaceDE w:val="0"/>
              <w:autoSpaceDN w:val="0"/>
              <w:adjustRightInd w:val="0"/>
              <w:spacing w:line="260" w:lineRule="exact"/>
              <w:rPr>
                <w:rFonts w:eastAsiaTheme="minorEastAsia"/>
                <w:b/>
                <w:sz w:val="20"/>
                <w:szCs w:val="20"/>
              </w:rPr>
            </w:pPr>
            <w:r w:rsidRPr="00F17126">
              <w:rPr>
                <w:rFonts w:ascii="標楷體" w:eastAsia="標楷體" w:hAnsi="標楷體" w:cs="新細明體" w:hint="eastAsia"/>
                <w:b/>
                <w:color w:val="000000"/>
                <w:sz w:val="26"/>
                <w:szCs w:val="20"/>
              </w:rPr>
              <w:t>三、搭乘汽車的安全注意事項1</w:t>
            </w:r>
          </w:p>
          <w:p w14:paraId="0D575C2D"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1.教師提問並引導兒童思考：搭乘汽車上、下學時，要注意哪些事項？</w:t>
            </w:r>
          </w:p>
          <w:p w14:paraId="6B77D1FB"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 避免在車上玩鬧，以免駕駛分心發生危險。</w:t>
            </w:r>
          </w:p>
          <w:p w14:paraId="6EBF8DC1"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 不在車上吃東西或喝飲料，以免噎住或嗆到。</w:t>
            </w:r>
          </w:p>
          <w:p w14:paraId="45AE23D1"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 繫好安全帶。</w:t>
            </w:r>
          </w:p>
          <w:p w14:paraId="44A0E8C2"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 開車門要遵照安全步驟：</w:t>
            </w:r>
          </w:p>
          <w:p w14:paraId="6C0E4087"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步驟1：靠人行道側下車。</w:t>
            </w:r>
          </w:p>
          <w:p w14:paraId="79CE6404"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步驟2：轉身向後看。</w:t>
            </w:r>
          </w:p>
          <w:p w14:paraId="7DDFD9B9"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步驟3：確認安全無人車。</w:t>
            </w:r>
          </w:p>
          <w:p w14:paraId="0FB07A2F"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步驟4：反手開車門。</w:t>
            </w:r>
          </w:p>
          <w:p w14:paraId="004C06D0"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步驟5：快速下車。</w:t>
            </w:r>
          </w:p>
          <w:p w14:paraId="7FAE13B4"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2.教師舉例說明開車門沒注意後方來車的嚴重性：</w:t>
            </w:r>
          </w:p>
          <w:p w14:paraId="5436DECC"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案例一：汽車停在路旁，駕駛開車門下車時未注意後來機車，結果機車撞上車門，後座乘客摔飛出去撞到電線桿後又重摔在地，經送醫急救後不治死亡。</w:t>
            </w:r>
          </w:p>
          <w:p w14:paraId="580E0A74"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案例二：有位婦女早上7點多騎機車要到附 近市場買菜，行經某國小門口附近，一位開車的爸爸載兒子去上課，結果小男孩開車門下車時，未從靠人行道的右側門下</w:t>
            </w:r>
            <w:r w:rsidRPr="00F17126">
              <w:rPr>
                <w:rFonts w:ascii="標楷體" w:eastAsia="標楷體" w:hAnsi="標楷體" w:cs="新細明體" w:hint="eastAsia"/>
                <w:color w:val="000000"/>
                <w:sz w:val="26"/>
                <w:szCs w:val="20"/>
              </w:rPr>
              <w:lastRenderedPageBreak/>
              <w:t>車，而是從靠馬路的左側門貿然開門下車，導致騎機車買菜的媽媽人車重摔倒地，後來下半身癱瘓住院治療。</w:t>
            </w:r>
          </w:p>
          <w:p w14:paraId="2DB3F5E2"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3.分組演練開車門的安全步驟。</w:t>
            </w:r>
          </w:p>
          <w:p w14:paraId="6BECAE99" w14:textId="77777777" w:rsidR="00422042" w:rsidRPr="00F17126" w:rsidRDefault="00422042" w:rsidP="00D954CA">
            <w:pPr>
              <w:autoSpaceDE w:val="0"/>
              <w:autoSpaceDN w:val="0"/>
              <w:adjustRightInd w:val="0"/>
              <w:spacing w:line="260" w:lineRule="exact"/>
              <w:rPr>
                <w:rFonts w:eastAsiaTheme="minorEastAsia"/>
                <w:b/>
                <w:sz w:val="20"/>
                <w:szCs w:val="20"/>
              </w:rPr>
            </w:pPr>
            <w:r w:rsidRPr="00F17126">
              <w:rPr>
                <w:rFonts w:ascii="標楷體" w:eastAsia="標楷體" w:hAnsi="標楷體" w:cs="新細明體" w:hint="eastAsia"/>
                <w:b/>
                <w:color w:val="000000"/>
                <w:sz w:val="26"/>
                <w:szCs w:val="20"/>
              </w:rPr>
              <w:t>四、搭乘汽車的安全注意事項2</w:t>
            </w:r>
          </w:p>
          <w:p w14:paraId="71F31911"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1.教師說明被反鎖時的處理方法：</w:t>
            </w:r>
          </w:p>
          <w:p w14:paraId="16159A30"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方法1：按壓喇叭吸引路上行人注意。</w:t>
            </w:r>
          </w:p>
          <w:p w14:paraId="55C8E466"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方法2：打開警示燈引起行人目光。</w:t>
            </w:r>
          </w:p>
          <w:p w14:paraId="16EF0967"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方法3：將求救訊息貼在窗上求救。</w:t>
            </w:r>
          </w:p>
          <w:p w14:paraId="6B4880EB"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方法4：嘗試觸發車子的警報器</w:t>
            </w:r>
          </w:p>
          <w:p w14:paraId="5786A2AB"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2.教師說明安全帶的使用方式：</w:t>
            </w:r>
          </w:p>
          <w:p w14:paraId="631B5827"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步驟1：調整安全帶。</w:t>
            </w:r>
          </w:p>
          <w:p w14:paraId="2B11CECC"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步驟2：肩帶在手臂上端，腰帶在腰部以下。</w:t>
            </w:r>
          </w:p>
          <w:p w14:paraId="653740E6"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3.教師提醒學生避免錯誤的使用方式：</w:t>
            </w:r>
          </w:p>
          <w:p w14:paraId="13C19AC3"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錯誤1：安全帶扭在一起。</w:t>
            </w:r>
          </w:p>
          <w:p w14:paraId="055AF134"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錯誤2：頸部壓在安全帶上。</w:t>
            </w:r>
          </w:p>
          <w:p w14:paraId="0CE3FA83"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4.教師統整：遵守上、下學安全注意事項，才能快快樂樂出門，平平安安回家。</w:t>
            </w:r>
          </w:p>
        </w:tc>
        <w:tc>
          <w:tcPr>
            <w:tcW w:w="2126" w:type="dxa"/>
            <w:vAlign w:val="center"/>
          </w:tcPr>
          <w:p w14:paraId="210E23EC" w14:textId="77777777" w:rsidR="00422042" w:rsidRPr="00F17126" w:rsidRDefault="00422042" w:rsidP="00D954CA">
            <w:pPr>
              <w:spacing w:line="260" w:lineRule="exact"/>
              <w:rPr>
                <w:rFonts w:eastAsiaTheme="minorEastAsia"/>
                <w:bCs/>
                <w:snapToGrid w:val="0"/>
                <w:sz w:val="20"/>
                <w:szCs w:val="20"/>
              </w:rPr>
            </w:pPr>
            <w:r w:rsidRPr="00F17126">
              <w:rPr>
                <w:rFonts w:ascii="標楷體" w:eastAsia="標楷體" w:hAnsi="標楷體" w:cs="新細明體" w:hint="eastAsia"/>
                <w:bCs/>
                <w:snapToGrid w:val="0"/>
                <w:color w:val="000000"/>
                <w:sz w:val="26"/>
                <w:szCs w:val="20"/>
              </w:rPr>
              <w:lastRenderedPageBreak/>
              <w:t>1.發表：能說出乘坐汽、機車與公車應注意的安全事項。</w:t>
            </w:r>
          </w:p>
          <w:p w14:paraId="3684CE48"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2.自評：上、下學途中會遵守交通規則。</w:t>
            </w:r>
          </w:p>
        </w:tc>
        <w:tc>
          <w:tcPr>
            <w:tcW w:w="2694" w:type="dxa"/>
            <w:vAlign w:val="center"/>
          </w:tcPr>
          <w:p w14:paraId="1FEA66D1"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
                <w:bCs/>
                <w:color w:val="000000"/>
                <w:sz w:val="26"/>
                <w:szCs w:val="20"/>
              </w:rPr>
              <w:t>【安全教育】</w:t>
            </w:r>
          </w:p>
          <w:p w14:paraId="7E771E6A"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安E4 探討日常生活應該注意的安全。</w:t>
            </w:r>
          </w:p>
        </w:tc>
      </w:tr>
      <w:tr w:rsidR="00422042" w14:paraId="1B5B4C1A" w14:textId="77777777" w:rsidTr="00D954CA">
        <w:trPr>
          <w:trHeight w:val="1827"/>
        </w:trPr>
        <w:tc>
          <w:tcPr>
            <w:tcW w:w="1096" w:type="dxa"/>
            <w:vAlign w:val="center"/>
          </w:tcPr>
          <w:p w14:paraId="59EDA1BF" w14:textId="77777777" w:rsidR="00422042" w:rsidRPr="00F17126" w:rsidRDefault="00422042" w:rsidP="00D954CA">
            <w:pPr>
              <w:spacing w:line="260" w:lineRule="exact"/>
              <w:jc w:val="center"/>
              <w:rPr>
                <w:rFonts w:eastAsiaTheme="minorEastAsia"/>
                <w:snapToGrid w:val="0"/>
                <w:sz w:val="20"/>
                <w:szCs w:val="20"/>
              </w:rPr>
            </w:pPr>
            <w:r w:rsidRPr="00F17126">
              <w:rPr>
                <w:rFonts w:ascii="標楷體" w:eastAsia="標楷體" w:hAnsi="標楷體" w:hint="eastAsia"/>
                <w:snapToGrid w:val="0"/>
                <w:sz w:val="26"/>
                <w:szCs w:val="20"/>
              </w:rPr>
              <w:lastRenderedPageBreak/>
              <w:t>第十週</w:t>
            </w:r>
          </w:p>
        </w:tc>
        <w:tc>
          <w:tcPr>
            <w:tcW w:w="1701" w:type="dxa"/>
            <w:vAlign w:val="center"/>
          </w:tcPr>
          <w:p w14:paraId="0C63024B"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第一冊第五單元：我的身體真神奇</w:t>
            </w:r>
          </w:p>
          <w:p w14:paraId="4D5BABEC"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活動四：動物拳</w:t>
            </w:r>
          </w:p>
        </w:tc>
        <w:tc>
          <w:tcPr>
            <w:tcW w:w="1792" w:type="dxa"/>
            <w:vAlign w:val="center"/>
          </w:tcPr>
          <w:p w14:paraId="50DF4ACF" w14:textId="77777777" w:rsidR="00422042" w:rsidRDefault="00422042" w:rsidP="00D954CA">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p w14:paraId="2145CB61" w14:textId="77777777" w:rsidR="00422042" w:rsidRDefault="00422042" w:rsidP="00D954CA">
            <w:r>
              <w:rPr>
                <w:rFonts w:ascii="標楷體" w:eastAsia="標楷體" w:hAnsi="標楷體" w:cs="新細明體" w:hint="eastAsia"/>
                <w:color w:val="000000"/>
                <w:sz w:val="26"/>
                <w:szCs w:val="26"/>
              </w:rPr>
              <w:t>健體-E-A2 具備探索身體活動與健康生活問題的思考能</w:t>
            </w:r>
            <w:r>
              <w:rPr>
                <w:rFonts w:ascii="標楷體" w:eastAsia="標楷體" w:hAnsi="標楷體" w:cs="新細明體" w:hint="eastAsia"/>
                <w:color w:val="000000"/>
                <w:sz w:val="26"/>
                <w:szCs w:val="26"/>
              </w:rPr>
              <w:lastRenderedPageBreak/>
              <w:t>力，並透過體驗與實踐，處理日常生活中運動與健康的問題。</w:t>
            </w:r>
          </w:p>
          <w:p w14:paraId="0D981C76" w14:textId="77777777" w:rsidR="00422042" w:rsidRDefault="00422042" w:rsidP="00D954CA">
            <w:r>
              <w:rPr>
                <w:rFonts w:ascii="標楷體" w:eastAsia="標楷體" w:hAnsi="標楷體" w:cs="新細明體" w:hint="eastAsia"/>
                <w:color w:val="000000"/>
                <w:sz w:val="26"/>
                <w:szCs w:val="26"/>
              </w:rPr>
              <w:t>健體-E-B3 具備運動與健康有關的感知和欣賞的基本素養，促進多元感官的發展，在生活環境中培養運動與健康有關的美感體驗。</w:t>
            </w:r>
          </w:p>
        </w:tc>
        <w:tc>
          <w:tcPr>
            <w:tcW w:w="4969" w:type="dxa"/>
            <w:vAlign w:val="center"/>
          </w:tcPr>
          <w:p w14:paraId="1F8894A4"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lastRenderedPageBreak/>
              <w:t>一、熱身活動</w:t>
            </w:r>
          </w:p>
          <w:p w14:paraId="55BB0CC7"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教師指導學生進行伸展活動。</w:t>
            </w:r>
          </w:p>
          <w:p w14:paraId="03E606CA"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二、小虎拳</w:t>
            </w:r>
          </w:p>
          <w:p w14:paraId="2A9F145A"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1.教師運用圖片或影片，引導學生觀察老虎的動作。</w:t>
            </w:r>
          </w:p>
          <w:p w14:paraId="33DC978A"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2.小虎拳重視練習力量，因此要求喊聲帶動。小虎拳以馬步、弓箭步等穩定動作，穩定下盤，並將手爪張開增添氣勢。</w:t>
            </w:r>
          </w:p>
          <w:p w14:paraId="30AE509E"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2.鼓勵學生自創動作，並可搭配音樂進行表演及鑑賞。</w:t>
            </w:r>
          </w:p>
          <w:p w14:paraId="2A577BD1"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三、蛇拳</w:t>
            </w:r>
          </w:p>
          <w:p w14:paraId="7935C029"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1.教師運用圖片或影片，引導學生觀察蛇的動作。</w:t>
            </w:r>
          </w:p>
          <w:p w14:paraId="1E19F0CA"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2.蛇拳的手形，模仿蛇的頭。蛇拳的動作著重於伸展自己的肢體，並展現輕巧、敏捷的動作特性。</w:t>
            </w:r>
          </w:p>
          <w:p w14:paraId="64372DA7"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lastRenderedPageBreak/>
              <w:t>3.鼓勵學生自創動作，並可搭配音樂進行表演及鑑賞。</w:t>
            </w:r>
          </w:p>
          <w:p w14:paraId="33DF4951"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四、綜合活動</w:t>
            </w:r>
          </w:p>
          <w:p w14:paraId="180C869D"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教師指導學生進行緩和運動，並發表學習心得。</w:t>
            </w:r>
          </w:p>
          <w:p w14:paraId="3394F4E0"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五、熱身活動</w:t>
            </w:r>
          </w:p>
          <w:p w14:paraId="748305EC"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教師指導學生進行伸展活動。</w:t>
            </w:r>
          </w:p>
          <w:p w14:paraId="618712B0" w14:textId="77777777" w:rsidR="00422042" w:rsidRPr="00F17126" w:rsidRDefault="00422042" w:rsidP="00D954CA">
            <w:pPr>
              <w:autoSpaceDE w:val="0"/>
              <w:autoSpaceDN w:val="0"/>
              <w:adjustRightInd w:val="0"/>
              <w:spacing w:line="260" w:lineRule="exact"/>
              <w:rPr>
                <w:rFonts w:eastAsiaTheme="minorEastAsia"/>
                <w:b/>
                <w:sz w:val="20"/>
                <w:szCs w:val="20"/>
              </w:rPr>
            </w:pPr>
            <w:r w:rsidRPr="00F17126">
              <w:rPr>
                <w:rFonts w:ascii="標楷體" w:eastAsia="標楷體" w:hAnsi="標楷體" w:cs="新細明體" w:hint="eastAsia"/>
                <w:b/>
                <w:color w:val="000000"/>
                <w:sz w:val="26"/>
                <w:szCs w:val="20"/>
              </w:rPr>
              <w:t>六、鶴拳</w:t>
            </w:r>
          </w:p>
          <w:p w14:paraId="15E4CFC5"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1.教師運用圖片或影片，引導學生觀察鶴的動作。 鶴拳的動作，著重於伸展自己的肢體，強調動作的優雅，練習時提醒每個動作都要抬頭挺胸，將肢體盡量拉長。</w:t>
            </w:r>
          </w:p>
          <w:p w14:paraId="06036647"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2.鼓勵學生自創動作，並可搭配音樂進行表演及鑑賞。</w:t>
            </w:r>
          </w:p>
          <w:p w14:paraId="4B775DA0"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七、綜合活動</w:t>
            </w:r>
          </w:p>
          <w:p w14:paraId="3D4FA6EE"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教師指導學生進行緩和運動，並發表學習心得。</w:t>
            </w:r>
          </w:p>
        </w:tc>
        <w:tc>
          <w:tcPr>
            <w:tcW w:w="2126" w:type="dxa"/>
            <w:vAlign w:val="center"/>
          </w:tcPr>
          <w:p w14:paraId="33C3D034" w14:textId="77777777" w:rsidR="00422042" w:rsidRPr="00F17126" w:rsidRDefault="00422042" w:rsidP="00D954CA">
            <w:pPr>
              <w:spacing w:line="260" w:lineRule="exact"/>
              <w:rPr>
                <w:rFonts w:eastAsiaTheme="minorEastAsia"/>
                <w:bCs/>
                <w:snapToGrid w:val="0"/>
                <w:sz w:val="20"/>
                <w:szCs w:val="20"/>
              </w:rPr>
            </w:pPr>
            <w:r w:rsidRPr="00F17126">
              <w:rPr>
                <w:rFonts w:ascii="標楷體" w:eastAsia="標楷體" w:hAnsi="標楷體" w:cs="新細明體" w:hint="eastAsia"/>
                <w:bCs/>
                <w:snapToGrid w:val="0"/>
                <w:color w:val="000000"/>
                <w:sz w:val="26"/>
                <w:szCs w:val="20"/>
              </w:rPr>
              <w:lastRenderedPageBreak/>
              <w:t>1.實作：能做出動物拳動作。</w:t>
            </w:r>
          </w:p>
          <w:p w14:paraId="7A172943"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bCs/>
                <w:snapToGrid w:val="0"/>
                <w:color w:val="000000"/>
                <w:sz w:val="26"/>
                <w:szCs w:val="20"/>
              </w:rPr>
              <w:t>2.觀察：能與他人合作。</w:t>
            </w:r>
          </w:p>
        </w:tc>
        <w:tc>
          <w:tcPr>
            <w:tcW w:w="2694" w:type="dxa"/>
            <w:vAlign w:val="center"/>
          </w:tcPr>
          <w:p w14:paraId="6596EF64"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
                <w:bCs/>
                <w:color w:val="000000"/>
                <w:sz w:val="26"/>
                <w:szCs w:val="20"/>
              </w:rPr>
              <w:t>【安全教育】</w:t>
            </w:r>
          </w:p>
          <w:p w14:paraId="6A6AB980"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安E6 了解自己的身體。</w:t>
            </w:r>
          </w:p>
        </w:tc>
      </w:tr>
      <w:tr w:rsidR="00422042" w14:paraId="43EE5CF6" w14:textId="77777777" w:rsidTr="00D954CA">
        <w:trPr>
          <w:trHeight w:val="1827"/>
        </w:trPr>
        <w:tc>
          <w:tcPr>
            <w:tcW w:w="1096" w:type="dxa"/>
            <w:vAlign w:val="center"/>
          </w:tcPr>
          <w:p w14:paraId="18834ACE" w14:textId="77777777" w:rsidR="00422042" w:rsidRPr="00F17126" w:rsidRDefault="00422042" w:rsidP="00D954CA">
            <w:pPr>
              <w:spacing w:line="260" w:lineRule="exact"/>
              <w:jc w:val="center"/>
              <w:rPr>
                <w:rFonts w:eastAsiaTheme="minorEastAsia"/>
                <w:snapToGrid w:val="0"/>
                <w:sz w:val="20"/>
                <w:szCs w:val="20"/>
              </w:rPr>
            </w:pPr>
            <w:r w:rsidRPr="00F17126">
              <w:rPr>
                <w:rFonts w:ascii="標楷體" w:eastAsia="標楷體" w:hAnsi="標楷體" w:hint="eastAsia"/>
                <w:snapToGrid w:val="0"/>
                <w:sz w:val="26"/>
                <w:szCs w:val="20"/>
              </w:rPr>
              <w:lastRenderedPageBreak/>
              <w:t>第十一週</w:t>
            </w:r>
          </w:p>
        </w:tc>
        <w:tc>
          <w:tcPr>
            <w:tcW w:w="1701" w:type="dxa"/>
            <w:vAlign w:val="center"/>
          </w:tcPr>
          <w:p w14:paraId="7FD96DA4"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第一冊第二單元：快樂上下學</w:t>
            </w:r>
          </w:p>
          <w:p w14:paraId="53501E3E"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活動一：安全紅綠燈</w:t>
            </w:r>
          </w:p>
        </w:tc>
        <w:tc>
          <w:tcPr>
            <w:tcW w:w="1792" w:type="dxa"/>
            <w:vAlign w:val="center"/>
          </w:tcPr>
          <w:p w14:paraId="43A51F7E" w14:textId="77777777" w:rsidR="00422042" w:rsidRDefault="00422042" w:rsidP="00D954CA">
            <w:r>
              <w:rPr>
                <w:rFonts w:ascii="標楷體" w:eastAsia="標楷體" w:hAnsi="標楷體" w:cs="新細明體" w:hint="eastAsia"/>
                <w:color w:val="000000"/>
                <w:sz w:val="26"/>
                <w:szCs w:val="26"/>
              </w:rPr>
              <w:t>健體-E-C2 具備同理他人感受，在體育活動和健康生活中樂於與人互動、公平競爭，並與團隊成員合作，促進身心健康。</w:t>
            </w:r>
          </w:p>
        </w:tc>
        <w:tc>
          <w:tcPr>
            <w:tcW w:w="4969" w:type="dxa"/>
            <w:vAlign w:val="center"/>
          </w:tcPr>
          <w:p w14:paraId="30B5FEFD" w14:textId="77777777" w:rsidR="00422042" w:rsidRPr="00F17126" w:rsidRDefault="00422042" w:rsidP="00D954CA">
            <w:pPr>
              <w:autoSpaceDE w:val="0"/>
              <w:autoSpaceDN w:val="0"/>
              <w:adjustRightInd w:val="0"/>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t>一、發表預防迷路的方法</w:t>
            </w:r>
          </w:p>
          <w:p w14:paraId="5103FE0F" w14:textId="77777777" w:rsidR="00422042" w:rsidRPr="00F17126" w:rsidRDefault="00422042" w:rsidP="00D954CA">
            <w:pPr>
              <w:autoSpaceDE w:val="0"/>
              <w:autoSpaceDN w:val="0"/>
              <w:adjustRightInd w:val="0"/>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1.詢問學生是否熟悉上下學的路線，請班上走路上學的學生說一說如何記路和認路。例如：說出路名、路上有哪些明顯的建築物或店家、從家裡到學校大約要走幾分鐘等。</w:t>
            </w:r>
          </w:p>
          <w:p w14:paraId="21367099" w14:textId="77777777" w:rsidR="00422042" w:rsidRPr="00F17126" w:rsidRDefault="00422042" w:rsidP="00D954CA">
            <w:pPr>
              <w:autoSpaceDE w:val="0"/>
              <w:autoSpaceDN w:val="0"/>
              <w:adjustRightInd w:val="0"/>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2.請學生自由發表預防迷路的方法。</w:t>
            </w:r>
          </w:p>
          <w:p w14:paraId="408A6DAE" w14:textId="77777777" w:rsidR="00422042" w:rsidRPr="00F17126" w:rsidRDefault="00422042" w:rsidP="00D954CA">
            <w:pPr>
              <w:autoSpaceDE w:val="0"/>
              <w:autoSpaceDN w:val="0"/>
              <w:adjustRightInd w:val="0"/>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3.教師配合課本頁面，說明愛心商店的標誌及功能（例如：發生意外或緊急事故可尋求商家幫忙、可在商家屋簷下躲雨或等候家長等），並請學生發表學校附近有哪些愛心商店。</w:t>
            </w:r>
          </w:p>
          <w:p w14:paraId="199E8CB9" w14:textId="77777777" w:rsidR="00422042" w:rsidRPr="00F17126" w:rsidRDefault="00422042" w:rsidP="00D954CA">
            <w:pPr>
              <w:autoSpaceDE w:val="0"/>
              <w:autoSpaceDN w:val="0"/>
              <w:adjustRightInd w:val="0"/>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4.教師提醒學生：熟悉路線上下學的路線、和鄰居或兄弟姐妹同行，可以預防迷路；平時記住家裡的住址和電話、事先和家人約定迷路時的碰面地點及認識愛心商</w:t>
            </w:r>
            <w:r w:rsidRPr="00F17126">
              <w:rPr>
                <w:rFonts w:ascii="標楷體" w:eastAsia="標楷體" w:hAnsi="標楷體" w:cs="新細明體" w:hint="eastAsia"/>
                <w:bCs/>
                <w:color w:val="000000"/>
                <w:sz w:val="26"/>
                <w:szCs w:val="20"/>
              </w:rPr>
              <w:lastRenderedPageBreak/>
              <w:t>店的位置，都可以幫助 自己在迷路時不至於太慌張。</w:t>
            </w:r>
          </w:p>
          <w:p w14:paraId="728946E2" w14:textId="77777777" w:rsidR="00422042" w:rsidRPr="00F17126" w:rsidRDefault="00422042" w:rsidP="00D954CA">
            <w:pPr>
              <w:autoSpaceDE w:val="0"/>
              <w:autoSpaceDN w:val="0"/>
              <w:adjustRightInd w:val="0"/>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t>二、演練迷路時的處理方法</w:t>
            </w:r>
          </w:p>
          <w:p w14:paraId="1771365A" w14:textId="77777777" w:rsidR="00422042" w:rsidRPr="00F17126" w:rsidRDefault="00422042" w:rsidP="00D954CA">
            <w:pPr>
              <w:autoSpaceDE w:val="0"/>
              <w:autoSpaceDN w:val="0"/>
              <w:adjustRightInd w:val="0"/>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1.請學生發表迷路的經驗。</w:t>
            </w:r>
          </w:p>
          <w:p w14:paraId="6D3EE40C" w14:textId="77777777" w:rsidR="00422042" w:rsidRPr="00F17126" w:rsidRDefault="00422042" w:rsidP="00D954CA">
            <w:pPr>
              <w:autoSpaceDE w:val="0"/>
              <w:autoSpaceDN w:val="0"/>
              <w:adjustRightInd w:val="0"/>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2.師生共同討論迷路時的處理方法，例如：</w:t>
            </w:r>
          </w:p>
          <w:p w14:paraId="20BF99E5" w14:textId="77777777" w:rsidR="00422042" w:rsidRPr="00F17126" w:rsidRDefault="00422042" w:rsidP="00D954CA">
            <w:pPr>
              <w:autoSpaceDE w:val="0"/>
              <w:autoSpaceDN w:val="0"/>
              <w:adjustRightInd w:val="0"/>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(1)到警察局、愛心商店、愛心服務站、速食店或便利商店等處請求協助。</w:t>
            </w:r>
          </w:p>
          <w:p w14:paraId="717FB1A4" w14:textId="77777777" w:rsidR="00422042" w:rsidRPr="00F17126" w:rsidRDefault="00422042" w:rsidP="00D954CA">
            <w:pPr>
              <w:autoSpaceDE w:val="0"/>
              <w:autoSpaceDN w:val="0"/>
              <w:adjustRightInd w:val="0"/>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(2)留在原地或到事先約定的地點等待親人尋找。</w:t>
            </w:r>
          </w:p>
          <w:p w14:paraId="4ACEDD69" w14:textId="77777777" w:rsidR="00422042" w:rsidRPr="00F17126" w:rsidRDefault="00422042" w:rsidP="00D954CA">
            <w:pPr>
              <w:autoSpaceDE w:val="0"/>
              <w:autoSpaceDN w:val="0"/>
              <w:adjustRightInd w:val="0"/>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(3)打電話給父母或親友，並描述所在的地 點。</w:t>
            </w:r>
          </w:p>
          <w:p w14:paraId="7D10D04B" w14:textId="77777777" w:rsidR="00422042" w:rsidRPr="00F17126" w:rsidRDefault="00422042" w:rsidP="00D954CA">
            <w:pPr>
              <w:autoSpaceDE w:val="0"/>
              <w:autoSpaceDN w:val="0"/>
              <w:adjustRightInd w:val="0"/>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(4)特殊情況（如有人跟蹤）可以打緊急求助 電話110。</w:t>
            </w:r>
          </w:p>
          <w:p w14:paraId="0913D492" w14:textId="77777777" w:rsidR="00422042" w:rsidRPr="00F17126" w:rsidRDefault="00422042" w:rsidP="00D954CA">
            <w:pPr>
              <w:autoSpaceDE w:val="0"/>
              <w:autoSpaceDN w:val="0"/>
              <w:adjustRightInd w:val="0"/>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3.請學生分別扮演迷路的孩童、父母、商店店員等，模擬迷路的情境及如何尋求協助。</w:t>
            </w:r>
          </w:p>
          <w:p w14:paraId="58CE9A50"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bCs/>
                <w:color w:val="000000"/>
                <w:sz w:val="26"/>
                <w:szCs w:val="20"/>
              </w:rPr>
              <w:t>4.教師統整：迷路了別慌張，正確的尋求協助，就能平安回到家。</w:t>
            </w:r>
          </w:p>
        </w:tc>
        <w:tc>
          <w:tcPr>
            <w:tcW w:w="2126" w:type="dxa"/>
            <w:vAlign w:val="center"/>
          </w:tcPr>
          <w:p w14:paraId="0902CE86" w14:textId="77777777" w:rsidR="00422042" w:rsidRPr="00F17126" w:rsidRDefault="00422042" w:rsidP="00D954CA">
            <w:pPr>
              <w:spacing w:line="260" w:lineRule="exact"/>
              <w:rPr>
                <w:rFonts w:eastAsiaTheme="minorEastAsia"/>
                <w:bCs/>
                <w:snapToGrid w:val="0"/>
                <w:sz w:val="20"/>
                <w:szCs w:val="20"/>
              </w:rPr>
            </w:pPr>
            <w:r w:rsidRPr="00F17126">
              <w:rPr>
                <w:rFonts w:ascii="標楷體" w:eastAsia="標楷體" w:hAnsi="標楷體" w:cs="新細明體" w:hint="eastAsia"/>
                <w:bCs/>
                <w:snapToGrid w:val="0"/>
                <w:color w:val="000000"/>
                <w:sz w:val="26"/>
                <w:szCs w:val="20"/>
              </w:rPr>
              <w:lastRenderedPageBreak/>
              <w:t>1.問答：能說出放學途中可能遇到的危險情境。</w:t>
            </w:r>
          </w:p>
          <w:p w14:paraId="4BB9ADE4"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bCs/>
                <w:snapToGrid w:val="0"/>
                <w:color w:val="000000"/>
                <w:sz w:val="26"/>
                <w:szCs w:val="20"/>
              </w:rPr>
              <w:t>2.觀察：能正確演練迷路或落單時的處理方法。</w:t>
            </w:r>
          </w:p>
        </w:tc>
        <w:tc>
          <w:tcPr>
            <w:tcW w:w="2694" w:type="dxa"/>
            <w:vAlign w:val="center"/>
          </w:tcPr>
          <w:p w14:paraId="2D50DB0C"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
                <w:bCs/>
                <w:color w:val="000000"/>
                <w:sz w:val="26"/>
                <w:szCs w:val="20"/>
              </w:rPr>
              <w:t>【安全教育】</w:t>
            </w:r>
          </w:p>
          <w:p w14:paraId="11F01F53"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安E4 探討日常生活應該注意的安全。</w:t>
            </w:r>
          </w:p>
        </w:tc>
      </w:tr>
      <w:tr w:rsidR="00422042" w14:paraId="7BAB2FF6" w14:textId="77777777" w:rsidTr="00D954CA">
        <w:trPr>
          <w:trHeight w:val="1827"/>
        </w:trPr>
        <w:tc>
          <w:tcPr>
            <w:tcW w:w="1096" w:type="dxa"/>
            <w:vAlign w:val="center"/>
          </w:tcPr>
          <w:p w14:paraId="2A7130D8" w14:textId="77777777" w:rsidR="00422042" w:rsidRPr="00F17126" w:rsidRDefault="00422042" w:rsidP="00D954CA">
            <w:pPr>
              <w:spacing w:line="260" w:lineRule="exact"/>
              <w:jc w:val="center"/>
              <w:rPr>
                <w:rFonts w:eastAsiaTheme="minorEastAsia"/>
                <w:snapToGrid w:val="0"/>
                <w:sz w:val="20"/>
                <w:szCs w:val="20"/>
              </w:rPr>
            </w:pPr>
            <w:r w:rsidRPr="00F17126">
              <w:rPr>
                <w:rFonts w:ascii="標楷體" w:eastAsia="標楷體" w:hAnsi="標楷體" w:hint="eastAsia"/>
                <w:snapToGrid w:val="0"/>
                <w:sz w:val="26"/>
                <w:szCs w:val="20"/>
              </w:rPr>
              <w:lastRenderedPageBreak/>
              <w:t>第十一週</w:t>
            </w:r>
          </w:p>
        </w:tc>
        <w:tc>
          <w:tcPr>
            <w:tcW w:w="1701" w:type="dxa"/>
            <w:vAlign w:val="center"/>
          </w:tcPr>
          <w:p w14:paraId="536BA263"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第一冊第五單元：我的身體真神奇</w:t>
            </w:r>
          </w:p>
          <w:p w14:paraId="63419A96"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活動四：動物拳</w:t>
            </w:r>
          </w:p>
        </w:tc>
        <w:tc>
          <w:tcPr>
            <w:tcW w:w="1792" w:type="dxa"/>
            <w:vAlign w:val="center"/>
          </w:tcPr>
          <w:p w14:paraId="66D45889" w14:textId="77777777" w:rsidR="00422042" w:rsidRDefault="00422042" w:rsidP="00D954CA">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p w14:paraId="7B557D1F" w14:textId="77777777" w:rsidR="00422042" w:rsidRDefault="00422042" w:rsidP="00D954CA">
            <w:r>
              <w:rPr>
                <w:rFonts w:ascii="標楷體" w:eastAsia="標楷體" w:hAnsi="標楷體" w:cs="新細明體" w:hint="eastAsia"/>
                <w:color w:val="000000"/>
                <w:sz w:val="26"/>
                <w:szCs w:val="26"/>
              </w:rPr>
              <w:t>健體-E-A2 具備探索身體活動與健康生活問題的思考能</w:t>
            </w:r>
            <w:r>
              <w:rPr>
                <w:rFonts w:ascii="標楷體" w:eastAsia="標楷體" w:hAnsi="標楷體" w:cs="新細明體" w:hint="eastAsia"/>
                <w:color w:val="000000"/>
                <w:sz w:val="26"/>
                <w:szCs w:val="26"/>
              </w:rPr>
              <w:lastRenderedPageBreak/>
              <w:t>力，並透過體驗與實踐，處理日常生活中運動與健康的問題。</w:t>
            </w:r>
          </w:p>
          <w:p w14:paraId="19AE0A0C" w14:textId="77777777" w:rsidR="00422042" w:rsidRDefault="00422042" w:rsidP="00D954CA">
            <w:r>
              <w:rPr>
                <w:rFonts w:ascii="標楷體" w:eastAsia="標楷體" w:hAnsi="標楷體" w:cs="新細明體" w:hint="eastAsia"/>
                <w:color w:val="000000"/>
                <w:sz w:val="26"/>
                <w:szCs w:val="26"/>
              </w:rPr>
              <w:t>健體-E-B3 具備運動與健康有關的感知和欣賞的基本素養，促進多元感官的發展，在生活環境中培養運動與健康有關的美感體驗。</w:t>
            </w:r>
          </w:p>
        </w:tc>
        <w:tc>
          <w:tcPr>
            <w:tcW w:w="4969" w:type="dxa"/>
            <w:vAlign w:val="center"/>
          </w:tcPr>
          <w:p w14:paraId="44C42488"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lastRenderedPageBreak/>
              <w:t>一、熱身活動</w:t>
            </w:r>
          </w:p>
          <w:p w14:paraId="33BA5BC2"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1.教師指導學生進行伸展活動。</w:t>
            </w:r>
          </w:p>
          <w:p w14:paraId="0F5EFFF7"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二、複習小虎拳、蛇拳、鶴拳等動作要領</w:t>
            </w:r>
          </w:p>
          <w:p w14:paraId="4A8E5C14"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1.教師帶領演示各套動物拳，讓學生熟練其動作要領。</w:t>
            </w:r>
          </w:p>
          <w:p w14:paraId="526F51B1"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三、螳螂拳</w:t>
            </w:r>
          </w:p>
          <w:p w14:paraId="139DD8C2"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1.教師運用圖片或影片，引導學生觀察螳螂的動作。</w:t>
            </w:r>
          </w:p>
          <w:p w14:paraId="29913BB5"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2.螳螂拳重視速度，動作重點在快速揮動前肢，以連續出拳增進左右手協調，並輔加垂直竄跳與蹲低的動作，增加動作的豐富性。</w:t>
            </w:r>
          </w:p>
          <w:p w14:paraId="43AC4F31"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3.鼓勵學生自創動作，並可搭配音樂進行表演及鑑賞。</w:t>
            </w:r>
          </w:p>
          <w:p w14:paraId="4466ECBB"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四、小猴拳</w:t>
            </w:r>
          </w:p>
          <w:p w14:paraId="3B94AB49"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1.教師運用圖片或影片，引導學生觀察猴</w:t>
            </w:r>
            <w:r w:rsidRPr="00F17126">
              <w:rPr>
                <w:rFonts w:ascii="標楷體" w:eastAsia="標楷體" w:hAnsi="標楷體" w:cs="新細明體" w:hint="eastAsia"/>
                <w:color w:val="000000"/>
                <w:sz w:val="26"/>
                <w:szCs w:val="20"/>
              </w:rPr>
              <w:lastRenderedPageBreak/>
              <w:t>子的動作。</w:t>
            </w:r>
          </w:p>
          <w:p w14:paraId="517BD1D5"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 猴拳的特色就是靈活、逗趣，動作重點在快速移位，動作中可輔以單腳站立、跳躍及閃躲等動作，再搭配逗趣的表情更佳。</w:t>
            </w:r>
          </w:p>
          <w:p w14:paraId="162DA8B4"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3.鼓勵學生自創動作，並可搭配音樂進行表演及鑑賞。</w:t>
            </w:r>
          </w:p>
          <w:p w14:paraId="70ADD070"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五、綜合活動</w:t>
            </w:r>
          </w:p>
          <w:p w14:paraId="57224ABA"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1.教師指導學生進行緩和運動，並發表學習心得。</w:t>
            </w:r>
          </w:p>
          <w:p w14:paraId="5999AD17"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六、熱身活動</w:t>
            </w:r>
          </w:p>
          <w:p w14:paraId="77923E4B"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1.教師指導學生進行伸展活動。</w:t>
            </w:r>
          </w:p>
          <w:p w14:paraId="406CB583"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七、複習小虎拳、蛇拳、鶴拳、螳螂拳、小猴拳等動作要領</w:t>
            </w:r>
          </w:p>
          <w:p w14:paraId="257C3C95"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1.教師帶領演示各套動物拳，讓學生熟練其動作要領。</w:t>
            </w:r>
          </w:p>
          <w:p w14:paraId="2A2CD960"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八、猜猜我是誰</w:t>
            </w:r>
          </w:p>
          <w:p w14:paraId="159C0906"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1.以數人為一組方式進行。</w:t>
            </w:r>
          </w:p>
          <w:p w14:paraId="1E12FA28"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2.由學生自創一招動物拳，再由同組組員猜猜是什麼動物，亦可以搶答的方式進行，並引導學生提出鑑賞後之意見。</w:t>
            </w:r>
          </w:p>
          <w:p w14:paraId="5913953D"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九、綜合活動</w:t>
            </w:r>
          </w:p>
          <w:p w14:paraId="5F5134A7"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1.教師指導學生進行緩和運動，並發表學習心得。</w:t>
            </w:r>
          </w:p>
        </w:tc>
        <w:tc>
          <w:tcPr>
            <w:tcW w:w="2126" w:type="dxa"/>
            <w:vAlign w:val="center"/>
          </w:tcPr>
          <w:p w14:paraId="495DCF4C" w14:textId="77777777" w:rsidR="00422042" w:rsidRPr="00F17126" w:rsidRDefault="00422042" w:rsidP="00D954CA">
            <w:pPr>
              <w:spacing w:line="260" w:lineRule="exact"/>
              <w:rPr>
                <w:rFonts w:eastAsiaTheme="minorEastAsia"/>
                <w:bCs/>
                <w:snapToGrid w:val="0"/>
                <w:sz w:val="20"/>
                <w:szCs w:val="20"/>
              </w:rPr>
            </w:pPr>
            <w:r w:rsidRPr="00F17126">
              <w:rPr>
                <w:rFonts w:ascii="標楷體" w:eastAsia="標楷體" w:hAnsi="標楷體" w:cs="新細明體" w:hint="eastAsia"/>
                <w:bCs/>
                <w:snapToGrid w:val="0"/>
                <w:color w:val="000000"/>
                <w:sz w:val="26"/>
                <w:szCs w:val="20"/>
              </w:rPr>
              <w:lastRenderedPageBreak/>
              <w:t>1.實作：能做出動物拳動作。</w:t>
            </w:r>
          </w:p>
          <w:p w14:paraId="2EE66E47"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bCs/>
                <w:snapToGrid w:val="0"/>
                <w:color w:val="000000"/>
                <w:sz w:val="26"/>
                <w:szCs w:val="20"/>
              </w:rPr>
              <w:t>2.觀察：能與他人合作。</w:t>
            </w:r>
          </w:p>
        </w:tc>
        <w:tc>
          <w:tcPr>
            <w:tcW w:w="2694" w:type="dxa"/>
            <w:vAlign w:val="center"/>
          </w:tcPr>
          <w:p w14:paraId="59216133"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
                <w:bCs/>
                <w:color w:val="000000"/>
                <w:sz w:val="26"/>
                <w:szCs w:val="20"/>
              </w:rPr>
              <w:t>【安全教育】</w:t>
            </w:r>
          </w:p>
          <w:p w14:paraId="709ABF56"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安E6 了解自己的身體。</w:t>
            </w:r>
          </w:p>
        </w:tc>
      </w:tr>
      <w:tr w:rsidR="00422042" w14:paraId="0ACEF633" w14:textId="77777777" w:rsidTr="00D954CA">
        <w:trPr>
          <w:trHeight w:val="1827"/>
        </w:trPr>
        <w:tc>
          <w:tcPr>
            <w:tcW w:w="1096" w:type="dxa"/>
            <w:vAlign w:val="center"/>
          </w:tcPr>
          <w:p w14:paraId="715BFBF5" w14:textId="77777777" w:rsidR="00422042" w:rsidRPr="00F17126" w:rsidRDefault="00422042" w:rsidP="00D954CA">
            <w:pPr>
              <w:spacing w:line="260" w:lineRule="exact"/>
              <w:jc w:val="center"/>
              <w:rPr>
                <w:rFonts w:eastAsiaTheme="minorEastAsia"/>
                <w:snapToGrid w:val="0"/>
                <w:sz w:val="20"/>
                <w:szCs w:val="20"/>
              </w:rPr>
            </w:pPr>
            <w:r w:rsidRPr="00F17126">
              <w:rPr>
                <w:rFonts w:ascii="標楷體" w:eastAsia="標楷體" w:hAnsi="標楷體" w:hint="eastAsia"/>
                <w:snapToGrid w:val="0"/>
                <w:sz w:val="26"/>
                <w:szCs w:val="20"/>
              </w:rPr>
              <w:lastRenderedPageBreak/>
              <w:t>第十二週</w:t>
            </w:r>
          </w:p>
        </w:tc>
        <w:tc>
          <w:tcPr>
            <w:tcW w:w="1701" w:type="dxa"/>
            <w:vAlign w:val="center"/>
          </w:tcPr>
          <w:p w14:paraId="70DDCF20"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第一冊第二單元：快樂上下學</w:t>
            </w:r>
          </w:p>
          <w:p w14:paraId="085FF8D6"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活動一：安全紅綠燈</w:t>
            </w:r>
          </w:p>
        </w:tc>
        <w:tc>
          <w:tcPr>
            <w:tcW w:w="1792" w:type="dxa"/>
            <w:vAlign w:val="center"/>
          </w:tcPr>
          <w:p w14:paraId="64D9E71B" w14:textId="77777777" w:rsidR="00422042" w:rsidRDefault="00422042" w:rsidP="00D954CA">
            <w:r>
              <w:rPr>
                <w:rFonts w:ascii="標楷體" w:eastAsia="標楷體" w:hAnsi="標楷體" w:cs="新細明體" w:hint="eastAsia"/>
                <w:color w:val="000000"/>
                <w:sz w:val="26"/>
                <w:szCs w:val="26"/>
              </w:rPr>
              <w:t>健體-E-C2 具備同理他人感受，在體育活動和健康生活中樂於與人互動、公平競爭，並與團隊成員合作，促進身心健康。</w:t>
            </w:r>
          </w:p>
        </w:tc>
        <w:tc>
          <w:tcPr>
            <w:tcW w:w="4969" w:type="dxa"/>
            <w:vAlign w:val="center"/>
          </w:tcPr>
          <w:p w14:paraId="1683EDF3" w14:textId="77777777" w:rsidR="00422042" w:rsidRPr="00F17126" w:rsidRDefault="00422042" w:rsidP="00D954CA">
            <w:pPr>
              <w:autoSpaceDE w:val="0"/>
              <w:autoSpaceDN w:val="0"/>
              <w:adjustRightInd w:val="0"/>
              <w:spacing w:line="260" w:lineRule="exact"/>
              <w:rPr>
                <w:rFonts w:eastAsiaTheme="minorEastAsia"/>
                <w:b/>
                <w:sz w:val="20"/>
                <w:szCs w:val="20"/>
              </w:rPr>
            </w:pPr>
            <w:r w:rsidRPr="00F17126">
              <w:rPr>
                <w:rFonts w:ascii="標楷體" w:eastAsia="標楷體" w:hAnsi="標楷體" w:cs="新細明體" w:hint="eastAsia"/>
                <w:b/>
                <w:color w:val="000000"/>
                <w:sz w:val="26"/>
                <w:szCs w:val="20"/>
              </w:rPr>
              <w:t>一、討論上下學途中可能遇到的危險情境</w:t>
            </w:r>
          </w:p>
          <w:p w14:paraId="5E4C2F69"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1.請學生發表上下學途中可能遇到的危險及預防方法，</w:t>
            </w:r>
          </w:p>
          <w:p w14:paraId="2BC3A876"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例如：</w:t>
            </w:r>
          </w:p>
          <w:p w14:paraId="0C227E21"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(1)工地意外：如果上下學途中有施工地點，要避免靠</w:t>
            </w:r>
          </w:p>
          <w:p w14:paraId="224D6180"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近，以免發生危險。</w:t>
            </w:r>
          </w:p>
          <w:p w14:paraId="0DA2371B"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(2)車禍：注意安全、遵守交通規則、不邊走路邊玩耍，避免發生車禍。</w:t>
            </w:r>
          </w:p>
          <w:p w14:paraId="2328C4DA"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(3)被人誘拐：上下學最好結伴同行。如果遇到陌生人問路，千萬不要自己帶路。</w:t>
            </w:r>
          </w:p>
          <w:p w14:paraId="6E14A1F4" w14:textId="77777777" w:rsidR="00422042" w:rsidRPr="00F17126" w:rsidRDefault="00422042" w:rsidP="00D954CA">
            <w:pPr>
              <w:autoSpaceDE w:val="0"/>
              <w:autoSpaceDN w:val="0"/>
              <w:adjustRightInd w:val="0"/>
              <w:spacing w:line="260" w:lineRule="exact"/>
              <w:rPr>
                <w:rFonts w:eastAsiaTheme="minorEastAsia"/>
                <w:b/>
                <w:sz w:val="20"/>
                <w:szCs w:val="20"/>
              </w:rPr>
            </w:pPr>
            <w:r w:rsidRPr="00F17126">
              <w:rPr>
                <w:rFonts w:ascii="標楷體" w:eastAsia="標楷體" w:hAnsi="標楷體" w:cs="新細明體" w:hint="eastAsia"/>
                <w:color w:val="000000"/>
                <w:sz w:val="26"/>
                <w:szCs w:val="20"/>
              </w:rPr>
              <w:lastRenderedPageBreak/>
              <w:t>2.教師統整：在上下學時，要提高警覺，避開危險。</w:t>
            </w:r>
          </w:p>
          <w:p w14:paraId="289607C7" w14:textId="77777777" w:rsidR="00422042" w:rsidRPr="00F17126" w:rsidRDefault="00422042" w:rsidP="00D954CA">
            <w:pPr>
              <w:autoSpaceDE w:val="0"/>
              <w:autoSpaceDN w:val="0"/>
              <w:adjustRightInd w:val="0"/>
              <w:spacing w:line="260" w:lineRule="exact"/>
              <w:rPr>
                <w:rFonts w:eastAsiaTheme="minorEastAsia"/>
                <w:b/>
                <w:sz w:val="20"/>
                <w:szCs w:val="20"/>
              </w:rPr>
            </w:pPr>
            <w:r w:rsidRPr="00F17126">
              <w:rPr>
                <w:rFonts w:ascii="標楷體" w:eastAsia="標楷體" w:hAnsi="標楷體" w:cs="新細明體" w:hint="eastAsia"/>
                <w:b/>
                <w:color w:val="000000"/>
                <w:sz w:val="26"/>
                <w:szCs w:val="20"/>
              </w:rPr>
              <w:t>二、演練不同情境的處理方法</w:t>
            </w:r>
          </w:p>
          <w:p w14:paraId="1EB513C5"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1.配合課本頁面，教師說明三種不同情境：</w:t>
            </w:r>
          </w:p>
          <w:p w14:paraId="23C42211"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★情境一：不太熟的鄰居要載你回家。</w:t>
            </w:r>
          </w:p>
          <w:p w14:paraId="365BB42D"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★情境二：不認識的阿姨要帶你去她家看小狗。</w:t>
            </w:r>
          </w:p>
          <w:p w14:paraId="771BFF8E"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★情境三：陌生人向你問路並請你幫忙帶路。</w:t>
            </w:r>
          </w:p>
          <w:p w14:paraId="0827E94B"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2.請學生分組討論並演練，遇到這些情況時，該如何保護自己的安全。</w:t>
            </w:r>
          </w:p>
          <w:p w14:paraId="7E2D9BB6"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3.教師提醒學生：不隨便與陌生人攀談，不隨便接受陌生人的邀約與物品，才能保護自己的安全。</w:t>
            </w:r>
          </w:p>
        </w:tc>
        <w:tc>
          <w:tcPr>
            <w:tcW w:w="2126" w:type="dxa"/>
            <w:vAlign w:val="center"/>
          </w:tcPr>
          <w:p w14:paraId="36BBA189" w14:textId="77777777" w:rsidR="00422042" w:rsidRPr="00F17126" w:rsidRDefault="00422042" w:rsidP="00D954CA">
            <w:pPr>
              <w:spacing w:line="260" w:lineRule="exact"/>
              <w:rPr>
                <w:rFonts w:eastAsiaTheme="minorEastAsia"/>
                <w:bCs/>
                <w:snapToGrid w:val="0"/>
                <w:sz w:val="20"/>
                <w:szCs w:val="20"/>
              </w:rPr>
            </w:pPr>
            <w:r w:rsidRPr="00F17126">
              <w:rPr>
                <w:rFonts w:ascii="標楷體" w:eastAsia="標楷體" w:hAnsi="標楷體" w:cs="新細明體" w:hint="eastAsia"/>
                <w:bCs/>
                <w:snapToGrid w:val="0"/>
                <w:color w:val="000000"/>
                <w:sz w:val="26"/>
                <w:szCs w:val="20"/>
              </w:rPr>
              <w:lastRenderedPageBreak/>
              <w:t>1.問答：能說出放學途中可能遇到的危險情境。</w:t>
            </w:r>
          </w:p>
          <w:p w14:paraId="5730C788"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bCs/>
                <w:snapToGrid w:val="0"/>
                <w:color w:val="000000"/>
                <w:sz w:val="26"/>
                <w:szCs w:val="20"/>
              </w:rPr>
              <w:t>2.觀察：能正確演練迷路或落單時的處理方法。</w:t>
            </w:r>
          </w:p>
        </w:tc>
        <w:tc>
          <w:tcPr>
            <w:tcW w:w="2694" w:type="dxa"/>
            <w:vAlign w:val="center"/>
          </w:tcPr>
          <w:p w14:paraId="0563802E"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
                <w:bCs/>
                <w:color w:val="000000"/>
                <w:sz w:val="26"/>
                <w:szCs w:val="20"/>
              </w:rPr>
              <w:t>【安全教育】</w:t>
            </w:r>
          </w:p>
          <w:p w14:paraId="55391B08"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安E4 探討日常生活應該注意的安全。</w:t>
            </w:r>
          </w:p>
        </w:tc>
      </w:tr>
      <w:tr w:rsidR="00422042" w14:paraId="6D02D597" w14:textId="77777777" w:rsidTr="00D954CA">
        <w:trPr>
          <w:trHeight w:val="1827"/>
        </w:trPr>
        <w:tc>
          <w:tcPr>
            <w:tcW w:w="1096" w:type="dxa"/>
            <w:vAlign w:val="center"/>
          </w:tcPr>
          <w:p w14:paraId="40C7B268" w14:textId="77777777" w:rsidR="00422042" w:rsidRPr="00F17126" w:rsidRDefault="00422042" w:rsidP="00D954CA">
            <w:pPr>
              <w:spacing w:line="260" w:lineRule="exact"/>
              <w:jc w:val="center"/>
              <w:rPr>
                <w:rFonts w:eastAsiaTheme="minorEastAsia"/>
                <w:snapToGrid w:val="0"/>
                <w:sz w:val="20"/>
                <w:szCs w:val="20"/>
              </w:rPr>
            </w:pPr>
            <w:r w:rsidRPr="00F17126">
              <w:rPr>
                <w:rFonts w:ascii="標楷體" w:eastAsia="標楷體" w:hAnsi="標楷體" w:hint="eastAsia"/>
                <w:snapToGrid w:val="0"/>
                <w:sz w:val="26"/>
                <w:szCs w:val="20"/>
              </w:rPr>
              <w:lastRenderedPageBreak/>
              <w:t>第十二週</w:t>
            </w:r>
          </w:p>
        </w:tc>
        <w:tc>
          <w:tcPr>
            <w:tcW w:w="1701" w:type="dxa"/>
            <w:vAlign w:val="center"/>
          </w:tcPr>
          <w:p w14:paraId="48141C3E"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第一冊第六單元：走走跑跑</w:t>
            </w:r>
          </w:p>
          <w:p w14:paraId="468C55E8"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活動一：跟著節奏走</w:t>
            </w:r>
          </w:p>
        </w:tc>
        <w:tc>
          <w:tcPr>
            <w:tcW w:w="1792" w:type="dxa"/>
            <w:vAlign w:val="center"/>
          </w:tcPr>
          <w:p w14:paraId="10C887E4" w14:textId="77777777" w:rsidR="00422042" w:rsidRDefault="00422042" w:rsidP="00D954CA">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tc>
        <w:tc>
          <w:tcPr>
            <w:tcW w:w="4969" w:type="dxa"/>
            <w:vAlign w:val="center"/>
          </w:tcPr>
          <w:p w14:paraId="7811EACD"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一、熱身活動</w:t>
            </w:r>
          </w:p>
          <w:p w14:paraId="6269A46B"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1.教師指導學生進行伸展活動，並加強腿部伸展動作。</w:t>
            </w:r>
          </w:p>
          <w:p w14:paraId="09D59715"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二、隨不同節奏音樂，走不同步伐</w:t>
            </w:r>
          </w:p>
          <w:p w14:paraId="6211BDEB"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1.教師帶領全班練習「走直線」、「繞圓走」、「快走」、「後退走」等動作。</w:t>
            </w:r>
          </w:p>
          <w:p w14:paraId="5DAFD08A"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2.動作要領：雙眼注視前方，頭抬高，頸部放鬆，肩膀放鬆，不要駝背，手臂向前自然擺動，步伐大小以舒適為原則。</w:t>
            </w:r>
          </w:p>
          <w:p w14:paraId="3CE014C0"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3.教師播放不同節奏、音樂，引導學生利用所學的步伐表現出不同的律動。</w:t>
            </w:r>
          </w:p>
          <w:p w14:paraId="7B88E2B0"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4.教師引導學生分組討論自編動作，並依序表演。</w:t>
            </w:r>
          </w:p>
          <w:p w14:paraId="4D6D6B14"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三、綜合活動</w:t>
            </w:r>
          </w:p>
          <w:p w14:paraId="79B1C2E4"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1,教師指導學生進行緩和運動，並發表學習心得。</w:t>
            </w:r>
          </w:p>
          <w:p w14:paraId="338EA2DC"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四、熱身活動</w:t>
            </w:r>
          </w:p>
          <w:p w14:paraId="020A997C"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1.教師指導學生進行伸展活動，並加強腿部伸展動作。</w:t>
            </w:r>
          </w:p>
          <w:p w14:paraId="6BAEC911"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五、繞物走</w:t>
            </w:r>
          </w:p>
          <w:p w14:paraId="2B6472A9"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lastRenderedPageBreak/>
              <w:t>1.動作要領：雙眼注視前方，頭抬高，頸部放鬆，肩膀放鬆，不要駝背，手臂向前自然擺動，步伐大小以舒適為原則。</w:t>
            </w:r>
          </w:p>
          <w:p w14:paraId="478F93F0"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2.繞物走主要是發展協調性。</w:t>
            </w:r>
          </w:p>
          <w:p w14:paraId="6A2B3028"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3.活動進行時要注意障礙物，以避免碰撞。</w:t>
            </w:r>
          </w:p>
          <w:p w14:paraId="15E363CC"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4.利用學校地形地貌，讓學生設計行走路線，進行分組挑戰。</w:t>
            </w:r>
          </w:p>
          <w:p w14:paraId="4F7846DA"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六、頂物走</w:t>
            </w:r>
          </w:p>
          <w:p w14:paraId="5442E672"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1.動作要領：雙眼注視前方，頭抬高保持平衡，頸部放鬆，肩膀放鬆，不要駝背，手臂向前自然擺動，步伐大小以舒適為原則。</w:t>
            </w:r>
          </w:p>
          <w:p w14:paraId="258F87AC"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2.頂物走主要是發展協調性。</w:t>
            </w:r>
          </w:p>
          <w:p w14:paraId="0E548650"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3.活動進行時要注意身體穩定性，以避免所頂的物品掉落。</w:t>
            </w:r>
          </w:p>
          <w:p w14:paraId="5BB160B6"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4.利用學校地形地貌，讓學生設計行走路線，</w:t>
            </w:r>
          </w:p>
          <w:p w14:paraId="3ED8020E"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5.進行分組挑戰。</w:t>
            </w:r>
          </w:p>
          <w:p w14:paraId="7FD3A80D"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七、綜合活動</w:t>
            </w:r>
          </w:p>
          <w:p w14:paraId="75E2FA2C"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教師指導學生進行緩和運動，並發表學習心得。</w:t>
            </w:r>
          </w:p>
        </w:tc>
        <w:tc>
          <w:tcPr>
            <w:tcW w:w="2126" w:type="dxa"/>
            <w:vAlign w:val="center"/>
          </w:tcPr>
          <w:p w14:paraId="1FA46924"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bCs/>
                <w:snapToGrid w:val="0"/>
                <w:color w:val="000000"/>
                <w:sz w:val="26"/>
                <w:szCs w:val="20"/>
              </w:rPr>
              <w:lastRenderedPageBreak/>
              <w:t>實作：能以不同走路步伐移位。</w:t>
            </w:r>
          </w:p>
        </w:tc>
        <w:tc>
          <w:tcPr>
            <w:tcW w:w="2694" w:type="dxa"/>
            <w:vAlign w:val="center"/>
          </w:tcPr>
          <w:p w14:paraId="01624700"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
                <w:bCs/>
                <w:color w:val="000000"/>
                <w:sz w:val="26"/>
                <w:szCs w:val="20"/>
              </w:rPr>
              <w:t>【安全教育】</w:t>
            </w:r>
          </w:p>
          <w:p w14:paraId="324A71F7"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安E7 探究運動基本的保健。</w:t>
            </w:r>
          </w:p>
        </w:tc>
      </w:tr>
      <w:tr w:rsidR="00422042" w14:paraId="40E0AF5F" w14:textId="77777777" w:rsidTr="00D954CA">
        <w:trPr>
          <w:trHeight w:val="1827"/>
        </w:trPr>
        <w:tc>
          <w:tcPr>
            <w:tcW w:w="1096" w:type="dxa"/>
            <w:vAlign w:val="center"/>
          </w:tcPr>
          <w:p w14:paraId="20C8E46D" w14:textId="77777777" w:rsidR="00422042" w:rsidRPr="00F17126" w:rsidRDefault="00422042" w:rsidP="00D954CA">
            <w:pPr>
              <w:spacing w:line="260" w:lineRule="exact"/>
              <w:jc w:val="center"/>
              <w:rPr>
                <w:rFonts w:eastAsiaTheme="minorEastAsia"/>
                <w:snapToGrid w:val="0"/>
                <w:sz w:val="20"/>
                <w:szCs w:val="20"/>
              </w:rPr>
            </w:pPr>
            <w:r w:rsidRPr="00F17126">
              <w:rPr>
                <w:rFonts w:ascii="標楷體" w:eastAsia="標楷體" w:hAnsi="標楷體" w:hint="eastAsia"/>
                <w:snapToGrid w:val="0"/>
                <w:sz w:val="26"/>
                <w:szCs w:val="20"/>
              </w:rPr>
              <w:lastRenderedPageBreak/>
              <w:t>第十三週</w:t>
            </w:r>
          </w:p>
        </w:tc>
        <w:tc>
          <w:tcPr>
            <w:tcW w:w="1701" w:type="dxa"/>
            <w:vAlign w:val="center"/>
          </w:tcPr>
          <w:p w14:paraId="55EFEE4E"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第一冊第二單元：快樂上下學</w:t>
            </w:r>
          </w:p>
          <w:p w14:paraId="709615D4"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活動二：我們是好同學</w:t>
            </w:r>
          </w:p>
        </w:tc>
        <w:tc>
          <w:tcPr>
            <w:tcW w:w="1792" w:type="dxa"/>
            <w:vAlign w:val="center"/>
          </w:tcPr>
          <w:p w14:paraId="48D04AA5" w14:textId="77777777" w:rsidR="00422042" w:rsidRDefault="00422042" w:rsidP="00D954CA">
            <w:r>
              <w:rPr>
                <w:rFonts w:ascii="標楷體" w:eastAsia="標楷體" w:hAnsi="標楷體" w:cs="新細明體" w:hint="eastAsia"/>
                <w:color w:val="000000"/>
                <w:sz w:val="26"/>
                <w:szCs w:val="26"/>
              </w:rPr>
              <w:t>健體-E-C2 具備同理他人感受，在體育活動和健康生活中樂於與人互動、公平競爭，並與團隊成員合作，促進身心健康。</w:t>
            </w:r>
          </w:p>
        </w:tc>
        <w:tc>
          <w:tcPr>
            <w:tcW w:w="4969" w:type="dxa"/>
            <w:vAlign w:val="center"/>
          </w:tcPr>
          <w:p w14:paraId="79CC73AE" w14:textId="77777777" w:rsidR="00422042" w:rsidRPr="00F17126" w:rsidRDefault="00422042" w:rsidP="00D954CA">
            <w:pPr>
              <w:autoSpaceDE w:val="0"/>
              <w:autoSpaceDN w:val="0"/>
              <w:adjustRightInd w:val="0"/>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t>一、討論什麼是友愛同學的表現</w:t>
            </w:r>
          </w:p>
          <w:p w14:paraId="337ECEF3"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1.配合課本頁面，教師請學生思考並勾選，插圖中哪些是友愛同學的表現。</w:t>
            </w:r>
          </w:p>
          <w:p w14:paraId="22D61A1E"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2.教師提問並引導學生發表，還有哪些行為屬於友愛同學的表現。</w:t>
            </w:r>
          </w:p>
          <w:p w14:paraId="0AB4C293" w14:textId="77777777" w:rsidR="00422042" w:rsidRPr="00F17126" w:rsidRDefault="00422042" w:rsidP="00D954CA">
            <w:pPr>
              <w:autoSpaceDE w:val="0"/>
              <w:autoSpaceDN w:val="0"/>
              <w:adjustRightInd w:val="0"/>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t>二、發表友愛同學的行為</w:t>
            </w:r>
          </w:p>
          <w:p w14:paraId="5399346D"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1.配合課本頁面，教師請學生思考，插圖中哪些是友愛同學的表現。</w:t>
            </w:r>
          </w:p>
          <w:p w14:paraId="377D2E30"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(1)教師提問並引導學生發表，還有哪些行為屬於友愛同學的表現。</w:t>
            </w:r>
          </w:p>
          <w:p w14:paraId="5861B330"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(2)請學生輪流上臺發表：誰是我的好朋友？我和同學如何相處？我如何幫助別人？</w:t>
            </w:r>
          </w:p>
          <w:p w14:paraId="37242AC7"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lastRenderedPageBreak/>
              <w:t>2.教師將愛心貼紙送給願意友愛同學、幫助同學的學生。</w:t>
            </w:r>
          </w:p>
          <w:p w14:paraId="0189F52E" w14:textId="77777777" w:rsidR="00422042" w:rsidRPr="00F17126" w:rsidRDefault="00422042" w:rsidP="00D954CA">
            <w:pPr>
              <w:autoSpaceDE w:val="0"/>
              <w:autoSpaceDN w:val="0"/>
              <w:adjustRightInd w:val="0"/>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t>三、討論如何做到友愛的行為</w:t>
            </w:r>
          </w:p>
          <w:p w14:paraId="248F93DE"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1.配合課本頁面，教師引導學生說出遇到類似的情境，要如何表現友愛。</w:t>
            </w:r>
          </w:p>
          <w:p w14:paraId="3328814B"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(1)同學的美勞作品不小心弄壞了。</w:t>
            </w:r>
          </w:p>
          <w:p w14:paraId="33F4F0D4"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(2)下課時，好幾個同學都想玩秋千。</w:t>
            </w:r>
          </w:p>
          <w:p w14:paraId="56C7B74A"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2.教師統整學生的意見，並進行補充說明。</w:t>
            </w:r>
          </w:p>
        </w:tc>
        <w:tc>
          <w:tcPr>
            <w:tcW w:w="2126" w:type="dxa"/>
            <w:vAlign w:val="center"/>
          </w:tcPr>
          <w:p w14:paraId="46CF71E7" w14:textId="77777777" w:rsidR="00422042" w:rsidRPr="00F17126" w:rsidRDefault="00422042" w:rsidP="00D954CA">
            <w:pPr>
              <w:spacing w:line="260" w:lineRule="exact"/>
              <w:rPr>
                <w:rFonts w:eastAsiaTheme="minorEastAsia"/>
                <w:bCs/>
                <w:snapToGrid w:val="0"/>
                <w:sz w:val="20"/>
                <w:szCs w:val="20"/>
              </w:rPr>
            </w:pPr>
            <w:r w:rsidRPr="00F17126">
              <w:rPr>
                <w:rFonts w:ascii="標楷體" w:eastAsia="標楷體" w:hAnsi="標楷體" w:cs="新細明體" w:hint="eastAsia"/>
                <w:bCs/>
                <w:snapToGrid w:val="0"/>
                <w:color w:val="000000"/>
                <w:sz w:val="26"/>
                <w:szCs w:val="20"/>
              </w:rPr>
              <w:lastRenderedPageBreak/>
              <w:t>1.問答：能說出與朋友和睦相處的方法。</w:t>
            </w:r>
          </w:p>
          <w:p w14:paraId="1F518F2D" w14:textId="77777777" w:rsidR="00422042" w:rsidRPr="00F17126" w:rsidRDefault="00422042" w:rsidP="00D954CA">
            <w:pPr>
              <w:spacing w:line="260" w:lineRule="exact"/>
              <w:rPr>
                <w:rFonts w:eastAsiaTheme="minorEastAsia"/>
                <w:bCs/>
                <w:snapToGrid w:val="0"/>
                <w:sz w:val="20"/>
                <w:szCs w:val="20"/>
              </w:rPr>
            </w:pPr>
            <w:r w:rsidRPr="00F17126">
              <w:rPr>
                <w:rFonts w:ascii="標楷體" w:eastAsia="標楷體" w:hAnsi="標楷體" w:cs="新細明體" w:hint="eastAsia"/>
                <w:bCs/>
                <w:snapToGrid w:val="0"/>
                <w:color w:val="000000"/>
                <w:sz w:val="26"/>
                <w:szCs w:val="20"/>
              </w:rPr>
              <w:t>2.觀察：能與同學和諧相處，並遵守團體規範。</w:t>
            </w:r>
          </w:p>
          <w:p w14:paraId="16EE662D"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bCs/>
                <w:snapToGrid w:val="0"/>
                <w:color w:val="000000"/>
                <w:sz w:val="26"/>
                <w:szCs w:val="20"/>
              </w:rPr>
              <w:t>3.自評：能做到友愛同學的行為。</w:t>
            </w:r>
          </w:p>
        </w:tc>
        <w:tc>
          <w:tcPr>
            <w:tcW w:w="2694" w:type="dxa"/>
            <w:vAlign w:val="center"/>
          </w:tcPr>
          <w:p w14:paraId="52D281FF"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
                <w:bCs/>
                <w:color w:val="000000"/>
                <w:sz w:val="26"/>
                <w:szCs w:val="20"/>
              </w:rPr>
              <w:t>【生命教育】</w:t>
            </w:r>
          </w:p>
          <w:p w14:paraId="70D1EF92"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生E7 發展設身處地、感同身受的同理心及主動去愛的能力，察覺自己從他者接受的各種幫助，培養感恩之心。</w:t>
            </w:r>
          </w:p>
        </w:tc>
      </w:tr>
      <w:tr w:rsidR="00422042" w14:paraId="0CEFA350" w14:textId="77777777" w:rsidTr="00D954CA">
        <w:trPr>
          <w:trHeight w:val="1827"/>
        </w:trPr>
        <w:tc>
          <w:tcPr>
            <w:tcW w:w="1096" w:type="dxa"/>
            <w:vAlign w:val="center"/>
          </w:tcPr>
          <w:p w14:paraId="06B4A8C1" w14:textId="77777777" w:rsidR="00422042" w:rsidRPr="00F17126" w:rsidRDefault="00422042" w:rsidP="00D954CA">
            <w:pPr>
              <w:spacing w:line="260" w:lineRule="exact"/>
              <w:jc w:val="center"/>
              <w:rPr>
                <w:rFonts w:eastAsiaTheme="minorEastAsia"/>
                <w:snapToGrid w:val="0"/>
                <w:sz w:val="20"/>
                <w:szCs w:val="20"/>
              </w:rPr>
            </w:pPr>
            <w:r w:rsidRPr="00F17126">
              <w:rPr>
                <w:rFonts w:ascii="標楷體" w:eastAsia="標楷體" w:hAnsi="標楷體" w:hint="eastAsia"/>
                <w:snapToGrid w:val="0"/>
                <w:sz w:val="26"/>
                <w:szCs w:val="20"/>
              </w:rPr>
              <w:lastRenderedPageBreak/>
              <w:t>第十三週</w:t>
            </w:r>
          </w:p>
        </w:tc>
        <w:tc>
          <w:tcPr>
            <w:tcW w:w="1701" w:type="dxa"/>
            <w:vAlign w:val="center"/>
          </w:tcPr>
          <w:p w14:paraId="5BBAB467"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第一冊第六單元：走走跑跑</w:t>
            </w:r>
          </w:p>
          <w:p w14:paraId="24A7A76A"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活動一：跟著節奏走</w:t>
            </w:r>
          </w:p>
        </w:tc>
        <w:tc>
          <w:tcPr>
            <w:tcW w:w="1792" w:type="dxa"/>
            <w:vAlign w:val="center"/>
          </w:tcPr>
          <w:p w14:paraId="4ECE58BC" w14:textId="77777777" w:rsidR="00422042" w:rsidRDefault="00422042" w:rsidP="00D954CA">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tc>
        <w:tc>
          <w:tcPr>
            <w:tcW w:w="4969" w:type="dxa"/>
            <w:vAlign w:val="center"/>
          </w:tcPr>
          <w:p w14:paraId="5D2F0C39"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一、熱身活動</w:t>
            </w:r>
          </w:p>
          <w:p w14:paraId="70F4BE12"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1.教師指導學生進行伸展活動，並加強腿部伸展動作。</w:t>
            </w:r>
          </w:p>
          <w:p w14:paraId="782CB0CC"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二、不同移位方式</w:t>
            </w:r>
          </w:p>
          <w:p w14:paraId="6587707A"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1.教師指導學生進行練習：</w:t>
            </w:r>
          </w:p>
          <w:p w14:paraId="17F2E797"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(1)側併步：左腳向左橫跨一步，右腳再向左腳併攏。兩腿以開合方式走動，身體重心也隨著橫向移動。</w:t>
            </w:r>
          </w:p>
          <w:p w14:paraId="5CAB5B94"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(2)前交叉步：</w:t>
            </w:r>
          </w:p>
          <w:p w14:paraId="34E520CC"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A.左腳向右前交叉時，右腳再往右橫跨一步。</w:t>
            </w:r>
          </w:p>
          <w:p w14:paraId="5527F864"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B.右腳向左前交叉時，左腳再往左橫跨一步。</w:t>
            </w:r>
          </w:p>
          <w:p w14:paraId="7970FCB3"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(3)後交叉步：</w:t>
            </w:r>
          </w:p>
          <w:p w14:paraId="7E9B6033"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A.左腳向右後交叉時，右腳再往右橫跨一步。</w:t>
            </w:r>
          </w:p>
          <w:p w14:paraId="29C68A6D"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B.右腳向左後交叉時，左腳再往左橫跨一步。</w:t>
            </w:r>
          </w:p>
          <w:p w14:paraId="40B941DA"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三、綜合活動</w:t>
            </w:r>
          </w:p>
          <w:p w14:paraId="1E202243"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1.教師指導學生進行緩和運動，並發表學習心得。</w:t>
            </w:r>
          </w:p>
          <w:p w14:paraId="51CF248D"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四、熱身活動</w:t>
            </w:r>
          </w:p>
          <w:p w14:paraId="12BA289E"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1.教師指導學生進行伸展活動，並加強腿部伸展動作。</w:t>
            </w:r>
          </w:p>
          <w:p w14:paraId="0AB4DE63"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五、團體合作我最快</w:t>
            </w:r>
          </w:p>
          <w:p w14:paraId="57C43D27"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1.教師利用學校羽球、排球、躲避球場等</w:t>
            </w:r>
            <w:r w:rsidRPr="00F17126">
              <w:rPr>
                <w:rFonts w:ascii="標楷體" w:eastAsia="標楷體" w:hAnsi="標楷體" w:cs="新細明體" w:hint="eastAsia"/>
                <w:color w:val="000000"/>
                <w:sz w:val="26"/>
                <w:szCs w:val="20"/>
              </w:rPr>
              <w:lastRenderedPageBreak/>
              <w:t>場地，彈性變化路線，進行競賽，提升學生參與興趣。</w:t>
            </w:r>
          </w:p>
          <w:p w14:paraId="1E6ADC0F"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2.教師講解活動規則：</w:t>
            </w:r>
          </w:p>
          <w:p w14:paraId="0488EB97"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(1)全班分成數組進行闖關。</w:t>
            </w:r>
          </w:p>
          <w:p w14:paraId="13C2C5EB"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(2)每組輪流完成側併步、前交叉步、後交叉步。</w:t>
            </w:r>
          </w:p>
          <w:p w14:paraId="322F757B"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(3)最快完成的組別獲勝。</w:t>
            </w:r>
          </w:p>
          <w:p w14:paraId="61BAB07F"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六、綜合活動</w:t>
            </w:r>
          </w:p>
          <w:p w14:paraId="5211D68C"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1.教師指導學生進行緩和運動，並發表學習心得。</w:t>
            </w:r>
          </w:p>
        </w:tc>
        <w:tc>
          <w:tcPr>
            <w:tcW w:w="2126" w:type="dxa"/>
            <w:vAlign w:val="center"/>
          </w:tcPr>
          <w:p w14:paraId="11608D9B"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bCs/>
                <w:snapToGrid w:val="0"/>
                <w:color w:val="000000"/>
                <w:sz w:val="26"/>
                <w:szCs w:val="20"/>
              </w:rPr>
              <w:lastRenderedPageBreak/>
              <w:t>實作：能以不同走路步伐移位。</w:t>
            </w:r>
          </w:p>
        </w:tc>
        <w:tc>
          <w:tcPr>
            <w:tcW w:w="2694" w:type="dxa"/>
            <w:vAlign w:val="center"/>
          </w:tcPr>
          <w:p w14:paraId="4025377E"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
                <w:bCs/>
                <w:color w:val="000000"/>
                <w:sz w:val="26"/>
                <w:szCs w:val="20"/>
              </w:rPr>
              <w:t>【安全教育】</w:t>
            </w:r>
          </w:p>
          <w:p w14:paraId="6ECEC1D9"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安E7 探究運動基本的保健。</w:t>
            </w:r>
          </w:p>
        </w:tc>
      </w:tr>
      <w:tr w:rsidR="00422042" w14:paraId="33472C5D" w14:textId="77777777" w:rsidTr="00D954CA">
        <w:trPr>
          <w:trHeight w:val="1827"/>
        </w:trPr>
        <w:tc>
          <w:tcPr>
            <w:tcW w:w="1096" w:type="dxa"/>
            <w:vAlign w:val="center"/>
          </w:tcPr>
          <w:p w14:paraId="6058E2BE" w14:textId="77777777" w:rsidR="00422042" w:rsidRPr="00F17126" w:rsidRDefault="00422042" w:rsidP="00D954CA">
            <w:pPr>
              <w:spacing w:line="260" w:lineRule="exact"/>
              <w:jc w:val="center"/>
              <w:rPr>
                <w:rFonts w:eastAsiaTheme="minorEastAsia"/>
                <w:snapToGrid w:val="0"/>
                <w:sz w:val="20"/>
                <w:szCs w:val="20"/>
              </w:rPr>
            </w:pPr>
            <w:r w:rsidRPr="00F17126">
              <w:rPr>
                <w:rFonts w:ascii="標楷體" w:eastAsia="標楷體" w:hAnsi="標楷體" w:hint="eastAsia"/>
                <w:snapToGrid w:val="0"/>
                <w:sz w:val="26"/>
                <w:szCs w:val="20"/>
              </w:rPr>
              <w:lastRenderedPageBreak/>
              <w:t>第十四週</w:t>
            </w:r>
          </w:p>
        </w:tc>
        <w:tc>
          <w:tcPr>
            <w:tcW w:w="1701" w:type="dxa"/>
            <w:vAlign w:val="center"/>
          </w:tcPr>
          <w:p w14:paraId="4CFF7315"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第一冊第二單元：快樂上下學</w:t>
            </w:r>
          </w:p>
          <w:p w14:paraId="7EEEC138"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color w:val="000000"/>
                <w:sz w:val="26"/>
                <w:szCs w:val="20"/>
              </w:rPr>
              <w:t>活動二：我們是好同學</w:t>
            </w:r>
          </w:p>
        </w:tc>
        <w:tc>
          <w:tcPr>
            <w:tcW w:w="1792" w:type="dxa"/>
            <w:vAlign w:val="center"/>
          </w:tcPr>
          <w:p w14:paraId="28778452" w14:textId="77777777" w:rsidR="00422042" w:rsidRDefault="00422042" w:rsidP="00D954CA">
            <w:r>
              <w:rPr>
                <w:rFonts w:ascii="標楷體" w:eastAsia="標楷體" w:hAnsi="標楷體" w:cs="新細明體" w:hint="eastAsia"/>
                <w:color w:val="000000"/>
                <w:sz w:val="26"/>
                <w:szCs w:val="26"/>
              </w:rPr>
              <w:t>健體-E-C2 具備同理他人感受，在體育活動和健康生活中樂於與人互動、公平競爭，並與團隊成員合作，促進身心健康。</w:t>
            </w:r>
          </w:p>
        </w:tc>
        <w:tc>
          <w:tcPr>
            <w:tcW w:w="4969" w:type="dxa"/>
            <w:vAlign w:val="center"/>
          </w:tcPr>
          <w:p w14:paraId="0C1C04C0" w14:textId="77777777" w:rsidR="00422042" w:rsidRPr="00F17126" w:rsidRDefault="00422042" w:rsidP="00D954CA">
            <w:pPr>
              <w:autoSpaceDE w:val="0"/>
              <w:autoSpaceDN w:val="0"/>
              <w:adjustRightInd w:val="0"/>
              <w:spacing w:line="260" w:lineRule="exact"/>
              <w:rPr>
                <w:rFonts w:eastAsiaTheme="minorEastAsia"/>
                <w:b/>
                <w:sz w:val="20"/>
                <w:szCs w:val="20"/>
              </w:rPr>
            </w:pPr>
            <w:r w:rsidRPr="00F17126">
              <w:rPr>
                <w:rFonts w:ascii="標楷體" w:eastAsia="標楷體" w:hAnsi="標楷體" w:cs="新細明體" w:hint="eastAsia"/>
                <w:b/>
                <w:color w:val="000000"/>
                <w:sz w:val="26"/>
                <w:szCs w:val="20"/>
              </w:rPr>
              <w:t>反省自己做到哪些友愛的行為</w:t>
            </w:r>
          </w:p>
          <w:p w14:paraId="29EEEDC0"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1.教師提問並引導學生思考，平時做到哪些友愛同學的行為？</w:t>
            </w:r>
          </w:p>
          <w:p w14:paraId="4E23BAD6"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2.配合課本頁面，請學生自我檢視，是否做到下列各事項：</w:t>
            </w:r>
          </w:p>
          <w:p w14:paraId="4BC386A6"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★對同學有禮貌。</w:t>
            </w:r>
          </w:p>
          <w:p w14:paraId="27115F27"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★會幫助同學。</w:t>
            </w:r>
          </w:p>
          <w:p w14:paraId="607C34A1"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★不嘲笑同學。</w:t>
            </w:r>
          </w:p>
          <w:p w14:paraId="17FC000C"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★會原諒同學。</w:t>
            </w:r>
          </w:p>
          <w:p w14:paraId="399A93FE"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★讚美同學的好表現。</w:t>
            </w:r>
          </w:p>
          <w:p w14:paraId="7A2C439F"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★和同學分享玩具。</w:t>
            </w:r>
          </w:p>
          <w:p w14:paraId="0F2B2E7D"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★和同學一起完成工作。</w:t>
            </w:r>
          </w:p>
          <w:p w14:paraId="06A3317A"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3.教師鼓勵表現優良的學生。</w:t>
            </w:r>
          </w:p>
          <w:p w14:paraId="3DADD469"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4.教師鼓勵學生努力完成表格，並能持續遵守班上的規定。</w:t>
            </w:r>
          </w:p>
        </w:tc>
        <w:tc>
          <w:tcPr>
            <w:tcW w:w="2126" w:type="dxa"/>
            <w:vAlign w:val="center"/>
          </w:tcPr>
          <w:p w14:paraId="50BA97BC" w14:textId="77777777" w:rsidR="00422042" w:rsidRPr="00F17126" w:rsidRDefault="00422042" w:rsidP="00D954CA">
            <w:pPr>
              <w:spacing w:line="260" w:lineRule="exact"/>
              <w:rPr>
                <w:rFonts w:eastAsiaTheme="minorEastAsia"/>
                <w:bCs/>
                <w:snapToGrid w:val="0"/>
                <w:sz w:val="20"/>
                <w:szCs w:val="20"/>
              </w:rPr>
            </w:pPr>
            <w:r w:rsidRPr="00F17126">
              <w:rPr>
                <w:rFonts w:ascii="標楷體" w:eastAsia="標楷體" w:hAnsi="標楷體" w:cs="新細明體" w:hint="eastAsia"/>
                <w:bCs/>
                <w:snapToGrid w:val="0"/>
                <w:color w:val="000000"/>
                <w:sz w:val="26"/>
                <w:szCs w:val="20"/>
              </w:rPr>
              <w:t>1.問答：能說出與朋友和睦相處的方法。2.觀察：能與同學和諧相處，並遵守團體規範。</w:t>
            </w:r>
          </w:p>
          <w:p w14:paraId="215BEE1A"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bCs/>
                <w:snapToGrid w:val="0"/>
                <w:color w:val="000000"/>
                <w:sz w:val="26"/>
                <w:szCs w:val="20"/>
              </w:rPr>
              <w:t>3.自評：能做到友愛同學的行為。</w:t>
            </w:r>
          </w:p>
        </w:tc>
        <w:tc>
          <w:tcPr>
            <w:tcW w:w="2694" w:type="dxa"/>
            <w:vAlign w:val="center"/>
          </w:tcPr>
          <w:p w14:paraId="5ECA1703"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
                <w:bCs/>
                <w:color w:val="000000"/>
                <w:sz w:val="26"/>
                <w:szCs w:val="20"/>
              </w:rPr>
              <w:t>【生命教育】</w:t>
            </w:r>
          </w:p>
          <w:p w14:paraId="09E1B771"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生E7 發展設身處地、感同身受的同理心及主動去愛的能力，察覺自己從他者接受的各種幫助，培養感恩之心。</w:t>
            </w:r>
          </w:p>
        </w:tc>
      </w:tr>
      <w:tr w:rsidR="00422042" w14:paraId="04733004" w14:textId="77777777" w:rsidTr="00D954CA">
        <w:trPr>
          <w:trHeight w:val="1827"/>
        </w:trPr>
        <w:tc>
          <w:tcPr>
            <w:tcW w:w="1096" w:type="dxa"/>
            <w:vAlign w:val="center"/>
          </w:tcPr>
          <w:p w14:paraId="4C7DBC1C" w14:textId="77777777" w:rsidR="00422042" w:rsidRPr="00F17126" w:rsidRDefault="00422042" w:rsidP="00D954CA">
            <w:pPr>
              <w:spacing w:line="260" w:lineRule="exact"/>
              <w:jc w:val="center"/>
              <w:rPr>
                <w:rFonts w:eastAsiaTheme="minorEastAsia"/>
                <w:snapToGrid w:val="0"/>
                <w:sz w:val="20"/>
                <w:szCs w:val="20"/>
              </w:rPr>
            </w:pPr>
            <w:r w:rsidRPr="00F17126">
              <w:rPr>
                <w:rFonts w:ascii="標楷體" w:eastAsia="標楷體" w:hAnsi="標楷體" w:hint="eastAsia"/>
                <w:snapToGrid w:val="0"/>
                <w:sz w:val="26"/>
                <w:szCs w:val="20"/>
              </w:rPr>
              <w:t>第十四週</w:t>
            </w:r>
          </w:p>
        </w:tc>
        <w:tc>
          <w:tcPr>
            <w:tcW w:w="1701" w:type="dxa"/>
            <w:vAlign w:val="center"/>
          </w:tcPr>
          <w:p w14:paraId="0EA64D39"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第一冊第六單元：走走跑跑</w:t>
            </w:r>
          </w:p>
          <w:p w14:paraId="1CED4F63"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活動二：奔跑吧</w:t>
            </w:r>
          </w:p>
        </w:tc>
        <w:tc>
          <w:tcPr>
            <w:tcW w:w="1792" w:type="dxa"/>
            <w:vAlign w:val="center"/>
          </w:tcPr>
          <w:p w14:paraId="570B4DF9" w14:textId="77777777" w:rsidR="00422042" w:rsidRDefault="00422042" w:rsidP="00D954CA">
            <w:r>
              <w:rPr>
                <w:rFonts w:ascii="標楷體" w:eastAsia="標楷體" w:hAnsi="標楷體" w:cs="新細明體" w:hint="eastAsia"/>
                <w:color w:val="000000"/>
                <w:sz w:val="26"/>
                <w:szCs w:val="26"/>
              </w:rPr>
              <w:t>健體-E-A1 具備良好身體活動與健康生活的習慣，以促進身心健全發展，並認識個人特質，發展運動與保健的</w:t>
            </w:r>
            <w:r>
              <w:rPr>
                <w:rFonts w:ascii="標楷體" w:eastAsia="標楷體" w:hAnsi="標楷體" w:cs="新細明體" w:hint="eastAsia"/>
                <w:color w:val="000000"/>
                <w:sz w:val="26"/>
                <w:szCs w:val="26"/>
              </w:rPr>
              <w:lastRenderedPageBreak/>
              <w:t>潛能。</w:t>
            </w:r>
          </w:p>
        </w:tc>
        <w:tc>
          <w:tcPr>
            <w:tcW w:w="4969" w:type="dxa"/>
            <w:vAlign w:val="center"/>
          </w:tcPr>
          <w:p w14:paraId="67BB2E75"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lastRenderedPageBreak/>
              <w:t>一、熱身活動</w:t>
            </w:r>
          </w:p>
          <w:p w14:paraId="12F23904"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1.教師指導學生進行伸展活動，並加強腿部伸展動作。</w:t>
            </w:r>
          </w:p>
          <w:p w14:paraId="71820140"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二、奔跑吧</w:t>
            </w:r>
          </w:p>
          <w:p w14:paraId="2376FA4C"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1.教師帶領全班練習「向前跑」、「向後跑」、「後退跑」、「向左跑」、「向右跑」等動作。</w:t>
            </w:r>
          </w:p>
          <w:p w14:paraId="266D0DCD"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2.教師播放不同節奏、音樂，引導學生進行多樣變化的律動。</w:t>
            </w:r>
          </w:p>
          <w:p w14:paraId="40B7434B"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3.教師引導學生分組討論自編動作，並依</w:t>
            </w:r>
            <w:r w:rsidRPr="00F17126">
              <w:rPr>
                <w:rFonts w:ascii="標楷體" w:eastAsia="標楷體" w:hAnsi="標楷體" w:cs="新細明體" w:hint="eastAsia"/>
                <w:color w:val="000000"/>
                <w:sz w:val="26"/>
                <w:szCs w:val="20"/>
              </w:rPr>
              <w:lastRenderedPageBreak/>
              <w:t>序表演。</w:t>
            </w:r>
          </w:p>
          <w:p w14:paraId="519D7B92"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三、綜合活動</w:t>
            </w:r>
          </w:p>
          <w:p w14:paraId="219A7C63"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1.教師指導學生進行緩和運動，並發表學習心得。</w:t>
            </w:r>
          </w:p>
          <w:p w14:paraId="3EA2AE78"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四、熱身活動</w:t>
            </w:r>
          </w:p>
          <w:p w14:paraId="020BF688"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1.教師指導學生進行伸展活動，並加強腿部伸展動作。</w:t>
            </w:r>
          </w:p>
          <w:p w14:paraId="1FFD7715"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五、紅綠燈遊戲</w:t>
            </w:r>
          </w:p>
          <w:p w14:paraId="59CE1288"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1.教師說明：「直線跑擺脫」、「變換方向跑閃躲」的基本概念。</w:t>
            </w:r>
          </w:p>
          <w:p w14:paraId="51A9DB33"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2.利用校園地貌進行「直線跑」、「變換方向跑」的練習。</w:t>
            </w:r>
          </w:p>
          <w:p w14:paraId="7C4B0DAA"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3.教師說明紅綠燈遊戲規則：</w:t>
            </w:r>
          </w:p>
          <w:p w14:paraId="6658204D"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(1)以4～6人一組，1人當鬼。</w:t>
            </w:r>
          </w:p>
          <w:p w14:paraId="5DDC1964"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(2)以室外或室內大範圍的場地為活動場地。</w:t>
            </w:r>
          </w:p>
          <w:p w14:paraId="5FC6EEFD"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(3)遊戲開始時，鬼去抓人，快被鬼抓到時可喊紅燈，鬼便不能再抓此人，但此人不能再動，要等到有人來救才能變回綠燈。</w:t>
            </w:r>
          </w:p>
          <w:p w14:paraId="6DCB3BB2"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4.若所有人都變成紅燈狀態，鬼就獲勝，重新選鬼。</w:t>
            </w:r>
          </w:p>
          <w:p w14:paraId="28BE0910"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六、綜合活動</w:t>
            </w:r>
          </w:p>
          <w:p w14:paraId="1D6E65C9"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教師指導學生進行緩和運動，並發表學習心得。</w:t>
            </w:r>
          </w:p>
        </w:tc>
        <w:tc>
          <w:tcPr>
            <w:tcW w:w="2126" w:type="dxa"/>
            <w:vAlign w:val="center"/>
          </w:tcPr>
          <w:p w14:paraId="2F4381A0"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bCs/>
                <w:snapToGrid w:val="0"/>
                <w:color w:val="000000"/>
                <w:sz w:val="26"/>
                <w:szCs w:val="20"/>
              </w:rPr>
              <w:lastRenderedPageBreak/>
              <w:t>實作：能做不同方向、速度的跑步動作。</w:t>
            </w:r>
          </w:p>
        </w:tc>
        <w:tc>
          <w:tcPr>
            <w:tcW w:w="2694" w:type="dxa"/>
            <w:vAlign w:val="center"/>
          </w:tcPr>
          <w:p w14:paraId="4BD0940B"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
                <w:bCs/>
                <w:color w:val="000000"/>
                <w:sz w:val="26"/>
                <w:szCs w:val="20"/>
              </w:rPr>
              <w:t>【安全教育】</w:t>
            </w:r>
          </w:p>
          <w:p w14:paraId="1BCC3753"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安E7 探究運動基本的保健。</w:t>
            </w:r>
          </w:p>
        </w:tc>
      </w:tr>
      <w:tr w:rsidR="00422042" w14:paraId="1B2E604C" w14:textId="77777777" w:rsidTr="00D954CA">
        <w:trPr>
          <w:trHeight w:val="1827"/>
        </w:trPr>
        <w:tc>
          <w:tcPr>
            <w:tcW w:w="1096" w:type="dxa"/>
            <w:vAlign w:val="center"/>
          </w:tcPr>
          <w:p w14:paraId="5205BA28" w14:textId="77777777" w:rsidR="00422042" w:rsidRPr="00F17126" w:rsidRDefault="00422042" w:rsidP="00D954CA">
            <w:pPr>
              <w:spacing w:line="260" w:lineRule="exact"/>
              <w:jc w:val="center"/>
              <w:rPr>
                <w:rFonts w:eastAsiaTheme="minorEastAsia"/>
                <w:snapToGrid w:val="0"/>
                <w:sz w:val="20"/>
                <w:szCs w:val="20"/>
              </w:rPr>
            </w:pPr>
            <w:r w:rsidRPr="00F17126">
              <w:rPr>
                <w:rFonts w:ascii="標楷體" w:eastAsia="標楷體" w:hAnsi="標楷體" w:hint="eastAsia"/>
                <w:snapToGrid w:val="0"/>
                <w:sz w:val="26"/>
                <w:szCs w:val="20"/>
              </w:rPr>
              <w:lastRenderedPageBreak/>
              <w:t>第十五週</w:t>
            </w:r>
          </w:p>
        </w:tc>
        <w:tc>
          <w:tcPr>
            <w:tcW w:w="1701" w:type="dxa"/>
            <w:vAlign w:val="center"/>
          </w:tcPr>
          <w:p w14:paraId="40C36CEB"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第一冊第二單元：快樂上下學</w:t>
            </w:r>
          </w:p>
          <w:p w14:paraId="24364BCA"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color w:val="000000"/>
                <w:sz w:val="26"/>
                <w:szCs w:val="20"/>
              </w:rPr>
              <w:t>活動三：我們的健康中心</w:t>
            </w:r>
          </w:p>
        </w:tc>
        <w:tc>
          <w:tcPr>
            <w:tcW w:w="1792" w:type="dxa"/>
            <w:vAlign w:val="center"/>
          </w:tcPr>
          <w:p w14:paraId="520644BF" w14:textId="77777777" w:rsidR="00422042" w:rsidRDefault="00422042" w:rsidP="00D954CA">
            <w:r>
              <w:rPr>
                <w:rFonts w:ascii="標楷體" w:eastAsia="標楷體" w:hAnsi="標楷體" w:cs="新細明體" w:hint="eastAsia"/>
                <w:color w:val="000000"/>
                <w:sz w:val="26"/>
                <w:szCs w:val="26"/>
              </w:rPr>
              <w:t>健體-E-C2 具備同理他人感受，在體育活動和健康生活中樂於與人互動、公平競爭，並與團隊成員合作，促進身心健康。</w:t>
            </w:r>
          </w:p>
        </w:tc>
        <w:tc>
          <w:tcPr>
            <w:tcW w:w="4969" w:type="dxa"/>
            <w:vAlign w:val="center"/>
          </w:tcPr>
          <w:p w14:paraId="55882E59" w14:textId="77777777" w:rsidR="00422042" w:rsidRPr="00F17126" w:rsidRDefault="00422042" w:rsidP="00D954CA">
            <w:pPr>
              <w:autoSpaceDE w:val="0"/>
              <w:autoSpaceDN w:val="0"/>
              <w:adjustRightInd w:val="0"/>
              <w:spacing w:line="260" w:lineRule="exact"/>
              <w:rPr>
                <w:rFonts w:eastAsiaTheme="minorEastAsia"/>
                <w:b/>
                <w:sz w:val="20"/>
                <w:szCs w:val="20"/>
              </w:rPr>
            </w:pPr>
            <w:r w:rsidRPr="00F17126">
              <w:rPr>
                <w:rFonts w:ascii="標楷體" w:eastAsia="標楷體" w:hAnsi="標楷體" w:cs="新細明體" w:hint="eastAsia"/>
                <w:b/>
                <w:color w:val="000000"/>
                <w:sz w:val="26"/>
                <w:szCs w:val="20"/>
              </w:rPr>
              <w:t>一、發表健康中心的設備和功能</w:t>
            </w:r>
          </w:p>
          <w:p w14:paraId="6466F9CD"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1.詢問兒童是否去過健康中心，自由發表健康中心有哪些器材設備，例如：身高體重計、視力檢查器、觀察床、換藥車、冰箱等。</w:t>
            </w:r>
          </w:p>
          <w:p w14:paraId="5D8A15C5"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 xml:space="preserve">2.師生共同討論健康中心有哪些功能，例如：受傷生病處理、身高體重測量、視力檢查、協助預防接種、傳染病防治等。 </w:t>
            </w:r>
          </w:p>
          <w:p w14:paraId="157220C7"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3.教師歸納：健康中心是提供保健的場所，照顧全校師生的身心健康。</w:t>
            </w:r>
          </w:p>
          <w:p w14:paraId="56602F95" w14:textId="77777777" w:rsidR="00422042" w:rsidRPr="00F17126" w:rsidRDefault="00422042" w:rsidP="00D954CA">
            <w:pPr>
              <w:autoSpaceDE w:val="0"/>
              <w:autoSpaceDN w:val="0"/>
              <w:adjustRightInd w:val="0"/>
              <w:spacing w:line="260" w:lineRule="exact"/>
              <w:rPr>
                <w:rFonts w:eastAsiaTheme="minorEastAsia"/>
                <w:b/>
                <w:sz w:val="20"/>
                <w:szCs w:val="20"/>
              </w:rPr>
            </w:pPr>
            <w:r w:rsidRPr="00F17126">
              <w:rPr>
                <w:rFonts w:ascii="標楷體" w:eastAsia="標楷體" w:hAnsi="標楷體" w:cs="新細明體" w:hint="eastAsia"/>
                <w:b/>
                <w:color w:val="000000"/>
                <w:sz w:val="26"/>
                <w:szCs w:val="20"/>
              </w:rPr>
              <w:t>二、認識學校護理師提供的健康服務</w:t>
            </w:r>
          </w:p>
          <w:p w14:paraId="430E574C"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lastRenderedPageBreak/>
              <w:t xml:space="preserve">1.詢問兒童是否去過健康中心找護理師幫忙？是什麼情況呢？ </w:t>
            </w:r>
          </w:p>
          <w:p w14:paraId="1837D53B"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 xml:space="preserve">2.請兒童說一說自己認識的健康中心護理師及其提供的服務。 </w:t>
            </w:r>
          </w:p>
          <w:p w14:paraId="30FBEB03"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3.教師補充說明：護理師除了身高體重測量和一般生病和受傷時的緊急處理外，還會協助健康教學，監測傳染病，調查學生健康狀況，以及辦理健康促進活動等。</w:t>
            </w:r>
          </w:p>
          <w:p w14:paraId="4B739CDE"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4.教師歸納：學校護理師是全校師生的健康守護者，接受幫忙後別忘了跟護理師說謝謝。</w:t>
            </w:r>
          </w:p>
        </w:tc>
        <w:tc>
          <w:tcPr>
            <w:tcW w:w="2126" w:type="dxa"/>
            <w:vAlign w:val="center"/>
          </w:tcPr>
          <w:p w14:paraId="2D55D521"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lastRenderedPageBreak/>
              <w:t>1.發表：能舉例說出健康中心的功能。</w:t>
            </w:r>
          </w:p>
          <w:p w14:paraId="50DE1CB8"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2.問答：說出學校護理師所提供的健康服務。</w:t>
            </w:r>
          </w:p>
        </w:tc>
        <w:tc>
          <w:tcPr>
            <w:tcW w:w="2694" w:type="dxa"/>
            <w:vAlign w:val="center"/>
          </w:tcPr>
          <w:p w14:paraId="74008E7D"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
                <w:bCs/>
                <w:color w:val="000000"/>
                <w:sz w:val="26"/>
                <w:szCs w:val="20"/>
              </w:rPr>
              <w:t>【生命教育】</w:t>
            </w:r>
          </w:p>
          <w:p w14:paraId="546754D5"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生E7 發展設身處地、感同身受的同理心及主動去愛的能力，察覺自己從他者接受的各種幫助，培養感恩之心。</w:t>
            </w:r>
          </w:p>
        </w:tc>
      </w:tr>
      <w:tr w:rsidR="00422042" w14:paraId="3B5ACE89" w14:textId="77777777" w:rsidTr="00D954CA">
        <w:trPr>
          <w:trHeight w:val="1827"/>
        </w:trPr>
        <w:tc>
          <w:tcPr>
            <w:tcW w:w="1096" w:type="dxa"/>
            <w:vAlign w:val="center"/>
          </w:tcPr>
          <w:p w14:paraId="5D31132F" w14:textId="77777777" w:rsidR="00422042" w:rsidRPr="00F17126" w:rsidRDefault="00422042" w:rsidP="00D954CA">
            <w:pPr>
              <w:spacing w:line="260" w:lineRule="exact"/>
              <w:jc w:val="center"/>
              <w:rPr>
                <w:rFonts w:eastAsiaTheme="minorEastAsia"/>
                <w:snapToGrid w:val="0"/>
                <w:sz w:val="20"/>
                <w:szCs w:val="20"/>
              </w:rPr>
            </w:pPr>
            <w:r w:rsidRPr="00F17126">
              <w:rPr>
                <w:rFonts w:ascii="標楷體" w:eastAsia="標楷體" w:hAnsi="標楷體" w:hint="eastAsia"/>
                <w:snapToGrid w:val="0"/>
                <w:sz w:val="26"/>
                <w:szCs w:val="20"/>
              </w:rPr>
              <w:lastRenderedPageBreak/>
              <w:t>第十五週</w:t>
            </w:r>
          </w:p>
        </w:tc>
        <w:tc>
          <w:tcPr>
            <w:tcW w:w="1701" w:type="dxa"/>
            <w:vAlign w:val="center"/>
          </w:tcPr>
          <w:p w14:paraId="3EB9C82B"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第一冊第六單元：走走跑跑</w:t>
            </w:r>
          </w:p>
          <w:p w14:paraId="7840E825"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活動二：奔跑吧</w:t>
            </w:r>
          </w:p>
        </w:tc>
        <w:tc>
          <w:tcPr>
            <w:tcW w:w="1792" w:type="dxa"/>
            <w:vAlign w:val="center"/>
          </w:tcPr>
          <w:p w14:paraId="6D16BB11" w14:textId="77777777" w:rsidR="00422042" w:rsidRDefault="00422042" w:rsidP="00D954CA">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tc>
        <w:tc>
          <w:tcPr>
            <w:tcW w:w="4969" w:type="dxa"/>
            <w:vAlign w:val="center"/>
          </w:tcPr>
          <w:p w14:paraId="1C135D1C"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一、熱身活動</w:t>
            </w:r>
          </w:p>
          <w:p w14:paraId="2DE7BE3C"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1.教師指導學生進行伸展活動，並加強腿部伸展動作。</w:t>
            </w:r>
          </w:p>
          <w:p w14:paraId="2E79CD14"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二、獵人打獵遊戲</w:t>
            </w:r>
          </w:p>
          <w:p w14:paraId="11BD4479"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1.教師講解遊戲規則：</w:t>
            </w:r>
          </w:p>
          <w:p w14:paraId="24F87F05"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 以室外或室內大範圍的平坦場地為活動場地。</w:t>
            </w:r>
          </w:p>
          <w:p w14:paraId="6C2DAAF8"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(2)全班分成數組，每組圍成圈，其中一人當獵人，一人持紅色布條為獵物。</w:t>
            </w:r>
          </w:p>
          <w:p w14:paraId="2F04E93A"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(3)兩人繞圓圈跑，當獵人追上獵物並碰觸到獵物時，就完成打獵。</w:t>
            </w:r>
          </w:p>
          <w:p w14:paraId="6A7416BB"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(4)獵物可於繞圓圈跑時將布條交給其他人接到布條的人就成為獵物。</w:t>
            </w:r>
          </w:p>
          <w:p w14:paraId="0298FAC6"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三、綜合活動</w:t>
            </w:r>
          </w:p>
          <w:p w14:paraId="41D9348D"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教師指導學生進行緩和運動，並發表學習心得。</w:t>
            </w:r>
          </w:p>
        </w:tc>
        <w:tc>
          <w:tcPr>
            <w:tcW w:w="2126" w:type="dxa"/>
            <w:vAlign w:val="center"/>
          </w:tcPr>
          <w:p w14:paraId="44C1EF06"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bCs/>
                <w:snapToGrid w:val="0"/>
                <w:color w:val="000000"/>
                <w:sz w:val="26"/>
                <w:szCs w:val="20"/>
              </w:rPr>
              <w:t>實作：能做不同方向、速度的跑步動作。</w:t>
            </w:r>
          </w:p>
        </w:tc>
        <w:tc>
          <w:tcPr>
            <w:tcW w:w="2694" w:type="dxa"/>
            <w:vAlign w:val="center"/>
          </w:tcPr>
          <w:p w14:paraId="5EFB95F0"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
                <w:bCs/>
                <w:color w:val="000000"/>
                <w:sz w:val="26"/>
                <w:szCs w:val="20"/>
              </w:rPr>
              <w:t>【安全教育】</w:t>
            </w:r>
          </w:p>
          <w:p w14:paraId="74B41371"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安E7 探究運動基本的保健。</w:t>
            </w:r>
          </w:p>
        </w:tc>
      </w:tr>
      <w:tr w:rsidR="00422042" w14:paraId="1237626F" w14:textId="77777777" w:rsidTr="00D954CA">
        <w:trPr>
          <w:trHeight w:val="1827"/>
        </w:trPr>
        <w:tc>
          <w:tcPr>
            <w:tcW w:w="1096" w:type="dxa"/>
            <w:vAlign w:val="center"/>
          </w:tcPr>
          <w:p w14:paraId="25B23A9C" w14:textId="77777777" w:rsidR="00422042" w:rsidRPr="00F17126" w:rsidRDefault="00422042" w:rsidP="00D954CA">
            <w:pPr>
              <w:spacing w:line="260" w:lineRule="exact"/>
              <w:jc w:val="center"/>
              <w:rPr>
                <w:rFonts w:eastAsiaTheme="minorEastAsia"/>
                <w:snapToGrid w:val="0"/>
                <w:sz w:val="20"/>
                <w:szCs w:val="20"/>
              </w:rPr>
            </w:pPr>
            <w:r w:rsidRPr="00F17126">
              <w:rPr>
                <w:rFonts w:ascii="標楷體" w:eastAsia="標楷體" w:hAnsi="標楷體" w:hint="eastAsia"/>
                <w:snapToGrid w:val="0"/>
                <w:sz w:val="26"/>
                <w:szCs w:val="20"/>
              </w:rPr>
              <w:t>第十六週</w:t>
            </w:r>
          </w:p>
        </w:tc>
        <w:tc>
          <w:tcPr>
            <w:tcW w:w="1701" w:type="dxa"/>
            <w:vAlign w:val="center"/>
          </w:tcPr>
          <w:p w14:paraId="417F282C"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第一冊第三單元：營養的食物</w:t>
            </w:r>
          </w:p>
          <w:p w14:paraId="4634EDFC"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活動一：食物調色盤</w:t>
            </w:r>
          </w:p>
        </w:tc>
        <w:tc>
          <w:tcPr>
            <w:tcW w:w="1792" w:type="dxa"/>
            <w:vAlign w:val="center"/>
          </w:tcPr>
          <w:p w14:paraId="779AB9C1" w14:textId="77777777" w:rsidR="00422042" w:rsidRDefault="00422042" w:rsidP="00D954CA">
            <w:r>
              <w:rPr>
                <w:rFonts w:ascii="標楷體" w:eastAsia="標楷體" w:hAnsi="標楷體" w:cs="新細明體" w:hint="eastAsia"/>
                <w:color w:val="000000"/>
                <w:sz w:val="26"/>
                <w:szCs w:val="26"/>
              </w:rPr>
              <w:t>健體-E-A1 具備良好身體活動與健康生活的習慣，以促進身心健全發展，並認識個</w:t>
            </w:r>
            <w:r>
              <w:rPr>
                <w:rFonts w:ascii="標楷體" w:eastAsia="標楷體" w:hAnsi="標楷體" w:cs="新細明體" w:hint="eastAsia"/>
                <w:color w:val="000000"/>
                <w:sz w:val="26"/>
                <w:szCs w:val="26"/>
              </w:rPr>
              <w:lastRenderedPageBreak/>
              <w:t>人特質，發展運動與保健的潛能。</w:t>
            </w:r>
          </w:p>
        </w:tc>
        <w:tc>
          <w:tcPr>
            <w:tcW w:w="4969" w:type="dxa"/>
            <w:vAlign w:val="center"/>
          </w:tcPr>
          <w:p w14:paraId="05D51FD2" w14:textId="77777777" w:rsidR="00422042" w:rsidRPr="00F17126" w:rsidRDefault="00422042" w:rsidP="00D954CA">
            <w:pPr>
              <w:autoSpaceDE w:val="0"/>
              <w:autoSpaceDN w:val="0"/>
              <w:adjustRightInd w:val="0"/>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lastRenderedPageBreak/>
              <w:t>一、發表今天所吃的食物</w:t>
            </w:r>
          </w:p>
          <w:p w14:paraId="5C3274C2"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1.詢問學生是否有飢餓的經驗，請學生自由聯想：如果一點食物都不吃的話，人會變得怎麼樣呢？</w:t>
            </w:r>
          </w:p>
          <w:p w14:paraId="16B61C88"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2.請學生回想今天所吃的食物，並發表所吃的食物名稱，以及總共吃了幾樣不同的食物。</w:t>
            </w:r>
          </w:p>
          <w:p w14:paraId="63715004"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3.教師統整：不同的食物有不同的營養，</w:t>
            </w:r>
            <w:r w:rsidRPr="00F17126">
              <w:rPr>
                <w:rFonts w:ascii="標楷體" w:eastAsia="標楷體" w:hAnsi="標楷體" w:cs="新細明體" w:hint="eastAsia"/>
                <w:color w:val="000000"/>
                <w:sz w:val="26"/>
                <w:szCs w:val="20"/>
              </w:rPr>
              <w:lastRenderedPageBreak/>
              <w:t>對身體的幫助也不一樣。</w:t>
            </w:r>
          </w:p>
          <w:p w14:paraId="0D1795A7" w14:textId="77777777" w:rsidR="00422042" w:rsidRPr="00F17126" w:rsidRDefault="00422042" w:rsidP="00D954CA">
            <w:pPr>
              <w:autoSpaceDE w:val="0"/>
              <w:autoSpaceDN w:val="0"/>
              <w:adjustRightInd w:val="0"/>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t>二、討論食物的重要性</w:t>
            </w:r>
          </w:p>
          <w:p w14:paraId="5CD4E63B"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1.請學生自由發表食物對身體有哪些幫助。例如：有力氣進行各式各樣的活動、有精神不容易累、長得高又壯、增強抵抗力等。</w:t>
            </w:r>
          </w:p>
          <w:p w14:paraId="6E9158F8"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2.教師引導學生思考並發表，為什麼吃營養的食物很重要。</w:t>
            </w:r>
          </w:p>
          <w:p w14:paraId="590F25BE"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3.教師歸納：食物對成長發育及身體活動的重要性。</w:t>
            </w:r>
          </w:p>
        </w:tc>
        <w:tc>
          <w:tcPr>
            <w:tcW w:w="2126" w:type="dxa"/>
            <w:vAlign w:val="center"/>
          </w:tcPr>
          <w:p w14:paraId="3527C968" w14:textId="77777777" w:rsidR="00422042" w:rsidRPr="00F17126" w:rsidRDefault="00422042" w:rsidP="00D954CA">
            <w:pPr>
              <w:spacing w:line="260" w:lineRule="exact"/>
              <w:rPr>
                <w:rFonts w:eastAsiaTheme="minorEastAsia"/>
                <w:bCs/>
                <w:snapToGrid w:val="0"/>
                <w:sz w:val="20"/>
                <w:szCs w:val="20"/>
              </w:rPr>
            </w:pPr>
            <w:r w:rsidRPr="00F17126">
              <w:rPr>
                <w:rFonts w:ascii="標楷體" w:eastAsia="標楷體" w:hAnsi="標楷體" w:cs="新細明體" w:hint="eastAsia"/>
                <w:bCs/>
                <w:snapToGrid w:val="0"/>
                <w:color w:val="000000"/>
                <w:sz w:val="26"/>
                <w:szCs w:val="20"/>
              </w:rPr>
              <w:lastRenderedPageBreak/>
              <w:t>1.問答：能說出攝取多樣化食物的好處。</w:t>
            </w:r>
          </w:p>
          <w:p w14:paraId="52667D63"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bCs/>
                <w:snapToGrid w:val="0"/>
                <w:color w:val="000000"/>
                <w:sz w:val="26"/>
                <w:szCs w:val="20"/>
              </w:rPr>
              <w:t>2.自評：每日攝取多樣化的食物，不偏食、不挑食。</w:t>
            </w:r>
          </w:p>
        </w:tc>
        <w:tc>
          <w:tcPr>
            <w:tcW w:w="2694" w:type="dxa"/>
            <w:vAlign w:val="center"/>
          </w:tcPr>
          <w:p w14:paraId="40E51A4D"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
                <w:bCs/>
                <w:color w:val="000000"/>
                <w:sz w:val="26"/>
                <w:szCs w:val="20"/>
              </w:rPr>
              <w:t>【生命教育】</w:t>
            </w:r>
          </w:p>
          <w:p w14:paraId="302EE5EC"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生E1 探討生活議題，培養思考的適當情意與態度。</w:t>
            </w:r>
          </w:p>
        </w:tc>
      </w:tr>
      <w:tr w:rsidR="00422042" w14:paraId="05AF0309" w14:textId="77777777" w:rsidTr="00D954CA">
        <w:trPr>
          <w:trHeight w:val="1827"/>
        </w:trPr>
        <w:tc>
          <w:tcPr>
            <w:tcW w:w="1096" w:type="dxa"/>
            <w:vAlign w:val="center"/>
          </w:tcPr>
          <w:p w14:paraId="71C7EBAD" w14:textId="77777777" w:rsidR="00422042" w:rsidRPr="00F17126" w:rsidRDefault="00422042" w:rsidP="00D954CA">
            <w:pPr>
              <w:spacing w:line="260" w:lineRule="exact"/>
              <w:jc w:val="center"/>
              <w:rPr>
                <w:rFonts w:eastAsiaTheme="minorEastAsia"/>
                <w:snapToGrid w:val="0"/>
                <w:sz w:val="20"/>
                <w:szCs w:val="20"/>
              </w:rPr>
            </w:pPr>
            <w:r w:rsidRPr="00F17126">
              <w:rPr>
                <w:rFonts w:ascii="標楷體" w:eastAsia="標楷體" w:hAnsi="標楷體" w:hint="eastAsia"/>
                <w:snapToGrid w:val="0"/>
                <w:sz w:val="26"/>
                <w:szCs w:val="20"/>
              </w:rPr>
              <w:lastRenderedPageBreak/>
              <w:t>第十六週</w:t>
            </w:r>
          </w:p>
        </w:tc>
        <w:tc>
          <w:tcPr>
            <w:tcW w:w="1701" w:type="dxa"/>
            <w:vAlign w:val="center"/>
          </w:tcPr>
          <w:p w14:paraId="1DA94443"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第一冊第七單元：大球小球真好玩</w:t>
            </w:r>
          </w:p>
          <w:p w14:paraId="01AC6DEC"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活動一：滾球高手</w:t>
            </w:r>
          </w:p>
        </w:tc>
        <w:tc>
          <w:tcPr>
            <w:tcW w:w="1792" w:type="dxa"/>
            <w:vAlign w:val="center"/>
          </w:tcPr>
          <w:p w14:paraId="4F01B752" w14:textId="77777777" w:rsidR="00422042" w:rsidRDefault="00422042" w:rsidP="00D954CA">
            <w:r>
              <w:rPr>
                <w:rFonts w:ascii="標楷體" w:eastAsia="標楷體" w:hAnsi="標楷體" w:cs="新細明體" w:hint="eastAsia"/>
                <w:color w:val="000000"/>
                <w:sz w:val="26"/>
                <w:szCs w:val="26"/>
              </w:rPr>
              <w:t>健體-E-C2 具備同理他人感受，在體育活動和健康生活中樂於與人互動、公平競爭，並與團隊成員合作，促進身心健康。</w:t>
            </w:r>
          </w:p>
        </w:tc>
        <w:tc>
          <w:tcPr>
            <w:tcW w:w="4969" w:type="dxa"/>
            <w:vAlign w:val="center"/>
          </w:tcPr>
          <w:p w14:paraId="0FE2B4AA"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一、熱身活動</w:t>
            </w:r>
          </w:p>
          <w:p w14:paraId="07398925" w14:textId="77777777" w:rsidR="00422042" w:rsidRPr="00F17126" w:rsidRDefault="00422042" w:rsidP="00D954CA">
            <w:pPr>
              <w:autoSpaceDE w:val="0"/>
              <w:autoSpaceDN w:val="0"/>
              <w:adjustRightInd w:val="0"/>
              <w:spacing w:line="260" w:lineRule="exact"/>
              <w:rPr>
                <w:rFonts w:eastAsiaTheme="minorEastAsia"/>
                <w:b/>
                <w:sz w:val="20"/>
                <w:szCs w:val="20"/>
              </w:rPr>
            </w:pPr>
            <w:r w:rsidRPr="00F17126">
              <w:rPr>
                <w:rFonts w:ascii="標楷體" w:eastAsia="標楷體" w:hAnsi="標楷體" w:cs="新細明體" w:hint="eastAsia"/>
                <w:color w:val="000000"/>
                <w:sz w:val="26"/>
                <w:szCs w:val="20"/>
              </w:rPr>
              <w:t>教師帶領學生進行手指、手臂、腰部及膝關節等部位的伸展動作，以利學習活動進行，並避免運動傷害。</w:t>
            </w:r>
          </w:p>
          <w:p w14:paraId="454F0A70"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二、大、小球滾球體驗</w:t>
            </w:r>
          </w:p>
          <w:p w14:paraId="045034CC"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1.教師以樂樂棒球示範滾球動作。</w:t>
            </w:r>
          </w:p>
          <w:p w14:paraId="14061BE0"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2.滾球動作要領：兩腳前後站立，略呈弓箭步；一手持球，另一手扶球，置於身體一側，手往後牽引再立即往前伸展滾出球，放球點約在前腳位置。</w:t>
            </w:r>
          </w:p>
          <w:p w14:paraId="496828D5"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3..學生分組散開練習大球滾球動作。</w:t>
            </w:r>
          </w:p>
          <w:p w14:paraId="3BF33FA8"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4.教師以樂樂棒球示範滾球動作，動作要領與大球大致相同，但單手握球。</w:t>
            </w:r>
          </w:p>
          <w:p w14:paraId="7DDDE66C"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5.學生分組練習小球滾球動作。</w:t>
            </w:r>
          </w:p>
          <w:p w14:paraId="44DDA7A2"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6.教師引導學生發表大小球滾球有什麼不同。</w:t>
            </w:r>
          </w:p>
          <w:p w14:paraId="0674C8FF"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三、看誰滾得遠遊戲</w:t>
            </w:r>
          </w:p>
          <w:p w14:paraId="494F9BA1"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1.教師講解遊戲規則：</w:t>
            </w:r>
          </w:p>
          <w:p w14:paraId="0E1243C9"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(1)全班分2隊，分別在2個跑道上成縱隊。</w:t>
            </w:r>
          </w:p>
          <w:p w14:paraId="6DBF36C1"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(2)各組輪流派一人互相比賽，滾得遠的該隊得1分。</w:t>
            </w:r>
          </w:p>
          <w:p w14:paraId="5BA487EB"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(3)球需盡量滾在該隊跑道內，滾的距離以球滾出邊界的點計算。</w:t>
            </w:r>
          </w:p>
          <w:p w14:paraId="51FF1B4F"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(4)全部輪完後計算得分，分數高的隊伍獲勝。</w:t>
            </w:r>
          </w:p>
          <w:p w14:paraId="42C796D7"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lastRenderedPageBreak/>
              <w:t>四、綜合活動</w:t>
            </w:r>
          </w:p>
          <w:p w14:paraId="7DF29A95"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1.教師挑選數名動作表現較佳的學生，示範滾球動作，並再次提醒動作要領。</w:t>
            </w:r>
          </w:p>
          <w:p w14:paraId="5F213638"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2.教師表揚認真並享受學習過程的學生。</w:t>
            </w:r>
          </w:p>
          <w:p w14:paraId="1829F85C"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五、熱身活動</w:t>
            </w:r>
          </w:p>
          <w:p w14:paraId="1D29981F" w14:textId="77777777" w:rsidR="00422042" w:rsidRPr="00F17126" w:rsidRDefault="00422042" w:rsidP="00D954CA">
            <w:pPr>
              <w:autoSpaceDE w:val="0"/>
              <w:autoSpaceDN w:val="0"/>
              <w:adjustRightInd w:val="0"/>
              <w:spacing w:line="260" w:lineRule="exact"/>
              <w:rPr>
                <w:rFonts w:eastAsiaTheme="minorEastAsia"/>
                <w:b/>
                <w:sz w:val="20"/>
                <w:szCs w:val="20"/>
              </w:rPr>
            </w:pPr>
            <w:r w:rsidRPr="00F17126">
              <w:rPr>
                <w:rFonts w:ascii="標楷體" w:eastAsia="標楷體" w:hAnsi="標楷體" w:cs="新細明體" w:hint="eastAsia"/>
                <w:color w:val="000000"/>
                <w:sz w:val="26"/>
                <w:szCs w:val="20"/>
              </w:rPr>
              <w:t>教師帶領學生進行手指、手臂、腰部及膝關節等部位的伸展動作。</w:t>
            </w:r>
          </w:p>
          <w:p w14:paraId="5FBDA7AA"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六、複習滾球動作</w:t>
            </w:r>
          </w:p>
          <w:p w14:paraId="09D60CC3"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1.教師強調滾直、滾準要領：手臂揮擺的延伸動作決定球滾的方向。</w:t>
            </w:r>
          </w:p>
          <w:p w14:paraId="73B44CCF"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2.學生分組練習。</w:t>
            </w:r>
          </w:p>
          <w:p w14:paraId="66F39556"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3.練習距離逐步拉長。</w:t>
            </w:r>
          </w:p>
          <w:p w14:paraId="29B4F310"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七、火車過山洞遊戲—躲避球</w:t>
            </w:r>
          </w:p>
          <w:p w14:paraId="1DDD7918"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教師講解遊戲規則：</w:t>
            </w:r>
          </w:p>
          <w:p w14:paraId="547B3DBF"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1.分成4組練習：組員四肢弓立排成一列，一人滾躲避球穿越組員，滾完組員弓立於隊伍後方，換下一位組員滾球，如此依序練習。</w:t>
            </w:r>
          </w:p>
          <w:p w14:paraId="16FCB2CA"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2.分成4組競賽：各組弓立排列，一人持球於隊伍前方。</w:t>
            </w:r>
          </w:p>
          <w:p w14:paraId="7763A028"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3.哨音開始，各組輪流滾球穿越組員。</w:t>
            </w:r>
          </w:p>
          <w:p w14:paraId="44042840"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4.滾球過程若球卡在隊伍中間，需由弓立組員單手將球滾向後方，直至穿越才算滾球完成。</w:t>
            </w:r>
          </w:p>
          <w:p w14:paraId="6E88F3B1"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5.先輪完的隊伍獲勝。</w:t>
            </w:r>
          </w:p>
          <w:p w14:paraId="16F9C257"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八、綜合活動</w:t>
            </w:r>
          </w:p>
          <w:p w14:paraId="06A152F5"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1.教師鼓勵學生發表心得。</w:t>
            </w:r>
          </w:p>
          <w:p w14:paraId="75F84230"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2.教師表揚勝不驕、敗不餒的學生。</w:t>
            </w:r>
          </w:p>
        </w:tc>
        <w:tc>
          <w:tcPr>
            <w:tcW w:w="2126" w:type="dxa"/>
            <w:vAlign w:val="center"/>
          </w:tcPr>
          <w:p w14:paraId="50102CB0" w14:textId="77777777" w:rsidR="00422042" w:rsidRPr="00F17126" w:rsidRDefault="00422042" w:rsidP="00D954CA">
            <w:pPr>
              <w:spacing w:line="260" w:lineRule="exact"/>
              <w:rPr>
                <w:rFonts w:eastAsiaTheme="minorEastAsia"/>
                <w:bCs/>
                <w:snapToGrid w:val="0"/>
                <w:sz w:val="20"/>
                <w:szCs w:val="20"/>
              </w:rPr>
            </w:pPr>
            <w:r w:rsidRPr="00F17126">
              <w:rPr>
                <w:rFonts w:ascii="標楷體" w:eastAsia="標楷體" w:hAnsi="標楷體" w:cs="新細明體" w:hint="eastAsia"/>
                <w:bCs/>
                <w:snapToGrid w:val="0"/>
                <w:color w:val="000000"/>
                <w:sz w:val="26"/>
                <w:szCs w:val="20"/>
              </w:rPr>
              <w:lastRenderedPageBreak/>
              <w:t>1.實作：能正確做出大、小球的滾球動作。2.實作：能做出滾地移動接球的動作。</w:t>
            </w:r>
          </w:p>
          <w:p w14:paraId="178F4284"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bCs/>
                <w:snapToGrid w:val="0"/>
                <w:color w:val="000000"/>
                <w:sz w:val="26"/>
                <w:szCs w:val="20"/>
              </w:rPr>
              <w:t>3.觀察：能與同學合作進行練習與遊戲。</w:t>
            </w:r>
          </w:p>
        </w:tc>
        <w:tc>
          <w:tcPr>
            <w:tcW w:w="2694" w:type="dxa"/>
            <w:vAlign w:val="center"/>
          </w:tcPr>
          <w:p w14:paraId="6DF78EFA"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
                <w:bCs/>
                <w:color w:val="000000"/>
                <w:sz w:val="26"/>
                <w:szCs w:val="20"/>
              </w:rPr>
              <w:t>【安全教育】</w:t>
            </w:r>
          </w:p>
          <w:p w14:paraId="4D350288"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安E9 學習相互尊重的精神。</w:t>
            </w:r>
          </w:p>
        </w:tc>
      </w:tr>
      <w:tr w:rsidR="00422042" w14:paraId="7A091D4E" w14:textId="77777777" w:rsidTr="00D954CA">
        <w:trPr>
          <w:trHeight w:val="1827"/>
        </w:trPr>
        <w:tc>
          <w:tcPr>
            <w:tcW w:w="1096" w:type="dxa"/>
            <w:vAlign w:val="center"/>
          </w:tcPr>
          <w:p w14:paraId="26142BC4" w14:textId="77777777" w:rsidR="00422042" w:rsidRPr="00F17126" w:rsidRDefault="00422042" w:rsidP="00D954CA">
            <w:pPr>
              <w:spacing w:line="260" w:lineRule="exact"/>
              <w:jc w:val="center"/>
              <w:rPr>
                <w:rFonts w:eastAsiaTheme="minorEastAsia"/>
                <w:snapToGrid w:val="0"/>
                <w:sz w:val="20"/>
                <w:szCs w:val="20"/>
              </w:rPr>
            </w:pPr>
            <w:r w:rsidRPr="00F17126">
              <w:rPr>
                <w:rFonts w:ascii="標楷體" w:eastAsia="標楷體" w:hAnsi="標楷體" w:hint="eastAsia"/>
                <w:snapToGrid w:val="0"/>
                <w:sz w:val="26"/>
                <w:szCs w:val="20"/>
              </w:rPr>
              <w:lastRenderedPageBreak/>
              <w:t>第十七週</w:t>
            </w:r>
          </w:p>
        </w:tc>
        <w:tc>
          <w:tcPr>
            <w:tcW w:w="1701" w:type="dxa"/>
            <w:vAlign w:val="center"/>
          </w:tcPr>
          <w:p w14:paraId="6EDFBA38"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第一冊第三單元：營養的食物</w:t>
            </w:r>
          </w:p>
          <w:p w14:paraId="17F7E324"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活動一：食物調色盤</w:t>
            </w:r>
          </w:p>
        </w:tc>
        <w:tc>
          <w:tcPr>
            <w:tcW w:w="1792" w:type="dxa"/>
            <w:vAlign w:val="center"/>
          </w:tcPr>
          <w:p w14:paraId="1BD1AC07" w14:textId="77777777" w:rsidR="00422042" w:rsidRDefault="00422042" w:rsidP="00D954CA">
            <w:r>
              <w:rPr>
                <w:rFonts w:ascii="標楷體" w:eastAsia="標楷體" w:hAnsi="標楷體" w:cs="新細明體" w:hint="eastAsia"/>
                <w:color w:val="000000"/>
                <w:sz w:val="26"/>
                <w:szCs w:val="26"/>
              </w:rPr>
              <w:t>健體-E-A1 具備良好身體活動與健康生活的習慣，以促進身心健全發展，並認識個</w:t>
            </w:r>
            <w:r>
              <w:rPr>
                <w:rFonts w:ascii="標楷體" w:eastAsia="標楷體" w:hAnsi="標楷體" w:cs="新細明體" w:hint="eastAsia"/>
                <w:color w:val="000000"/>
                <w:sz w:val="26"/>
                <w:szCs w:val="26"/>
              </w:rPr>
              <w:lastRenderedPageBreak/>
              <w:t>人特質，發展運動與保健的潛能。</w:t>
            </w:r>
          </w:p>
        </w:tc>
        <w:tc>
          <w:tcPr>
            <w:tcW w:w="4969" w:type="dxa"/>
            <w:vAlign w:val="center"/>
          </w:tcPr>
          <w:p w14:paraId="55C15B1D" w14:textId="77777777" w:rsidR="00422042" w:rsidRPr="00F17126" w:rsidRDefault="00422042" w:rsidP="00D954CA">
            <w:pPr>
              <w:autoSpaceDE w:val="0"/>
              <w:autoSpaceDN w:val="0"/>
              <w:adjustRightInd w:val="0"/>
              <w:spacing w:line="260" w:lineRule="exact"/>
              <w:rPr>
                <w:rFonts w:eastAsiaTheme="minorEastAsia"/>
                <w:b/>
                <w:sz w:val="20"/>
                <w:szCs w:val="20"/>
              </w:rPr>
            </w:pPr>
            <w:r w:rsidRPr="00F17126">
              <w:rPr>
                <w:rFonts w:ascii="標楷體" w:eastAsia="標楷體" w:hAnsi="標楷體" w:cs="新細明體" w:hint="eastAsia"/>
                <w:b/>
                <w:color w:val="000000"/>
                <w:sz w:val="26"/>
                <w:szCs w:val="20"/>
              </w:rPr>
              <w:lastRenderedPageBreak/>
              <w:t>一、營養均衡不偏食</w:t>
            </w:r>
          </w:p>
          <w:p w14:paraId="75D147D1"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1.教師以班上的健康學生為例，說明營養均衡的好處，包括：臉色紅潤、體力充沛、長得高、長得壯、對疾病有較強的抵抗力等。</w:t>
            </w:r>
          </w:p>
          <w:p w14:paraId="78BD066C"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2.配合課本頁面說明不同的食物會有不同的營養，對身體的幫助也不一樣。</w:t>
            </w:r>
          </w:p>
          <w:p w14:paraId="06AC53DA"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lastRenderedPageBreak/>
              <w:t>3.鼓勵學生攝取各類營養的食物，吃出健康和快樂。</w:t>
            </w:r>
          </w:p>
          <w:p w14:paraId="1C1973FE" w14:textId="77777777" w:rsidR="00422042" w:rsidRPr="00F17126" w:rsidRDefault="00422042" w:rsidP="00D954CA">
            <w:pPr>
              <w:autoSpaceDE w:val="0"/>
              <w:autoSpaceDN w:val="0"/>
              <w:adjustRightInd w:val="0"/>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t>二、討論偏食或挑食對身體的影響</w:t>
            </w:r>
          </w:p>
          <w:p w14:paraId="178387AE"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1.教師提問：「不愛吃蔬菜、水果，對身體健康有什麼影響？」、「不愛吃肉或魚，也不愛喝牛奶，對身體健康有什麼影響？」並請學生自由發表。</w:t>
            </w:r>
          </w:p>
          <w:p w14:paraId="2BF8DEBA"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2.教師說明偏食或挑食會影響生長發育，甚至讓人生病。</w:t>
            </w:r>
          </w:p>
          <w:p w14:paraId="0585481C"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3.詢問學生有沒有偏食或挑食的習慣？不喜歡吃哪些食物？打算怎麼改掉呢？</w:t>
            </w:r>
          </w:p>
          <w:p w14:paraId="652C1909"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4.教師統整：攝取多樣化食物，不偏食、不挑食，才能健康成長。</w:t>
            </w:r>
          </w:p>
        </w:tc>
        <w:tc>
          <w:tcPr>
            <w:tcW w:w="2126" w:type="dxa"/>
            <w:vAlign w:val="center"/>
          </w:tcPr>
          <w:p w14:paraId="67C95751"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bCs/>
                <w:snapToGrid w:val="0"/>
                <w:color w:val="000000"/>
                <w:sz w:val="26"/>
                <w:szCs w:val="20"/>
              </w:rPr>
              <w:lastRenderedPageBreak/>
              <w:t>自評：每日攝取多樣化的食物，不偏食、不挑食。</w:t>
            </w:r>
          </w:p>
        </w:tc>
        <w:tc>
          <w:tcPr>
            <w:tcW w:w="2694" w:type="dxa"/>
            <w:vAlign w:val="center"/>
          </w:tcPr>
          <w:p w14:paraId="3227B197"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
                <w:bCs/>
                <w:color w:val="000000"/>
                <w:sz w:val="26"/>
                <w:szCs w:val="20"/>
              </w:rPr>
              <w:t>【生命教育】</w:t>
            </w:r>
          </w:p>
          <w:p w14:paraId="37D4CEAA"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生E1 探討生活議題，培養思考的適當情意與態度。</w:t>
            </w:r>
          </w:p>
        </w:tc>
      </w:tr>
      <w:tr w:rsidR="00422042" w14:paraId="107FB259" w14:textId="77777777" w:rsidTr="00D954CA">
        <w:trPr>
          <w:trHeight w:val="1827"/>
        </w:trPr>
        <w:tc>
          <w:tcPr>
            <w:tcW w:w="1096" w:type="dxa"/>
            <w:vAlign w:val="center"/>
          </w:tcPr>
          <w:p w14:paraId="4AB63977" w14:textId="77777777" w:rsidR="00422042" w:rsidRPr="00F17126" w:rsidRDefault="00422042" w:rsidP="00D954CA">
            <w:pPr>
              <w:spacing w:line="260" w:lineRule="exact"/>
              <w:jc w:val="center"/>
              <w:rPr>
                <w:rFonts w:eastAsiaTheme="minorEastAsia"/>
                <w:snapToGrid w:val="0"/>
                <w:sz w:val="20"/>
                <w:szCs w:val="20"/>
              </w:rPr>
            </w:pPr>
            <w:r w:rsidRPr="00F17126">
              <w:rPr>
                <w:rFonts w:ascii="標楷體" w:eastAsia="標楷體" w:hAnsi="標楷體" w:hint="eastAsia"/>
                <w:snapToGrid w:val="0"/>
                <w:sz w:val="26"/>
                <w:szCs w:val="20"/>
              </w:rPr>
              <w:lastRenderedPageBreak/>
              <w:t>第十七週</w:t>
            </w:r>
          </w:p>
        </w:tc>
        <w:tc>
          <w:tcPr>
            <w:tcW w:w="1701" w:type="dxa"/>
            <w:vAlign w:val="center"/>
          </w:tcPr>
          <w:p w14:paraId="4BC75515"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第一冊第七單元：大球小球真好玩</w:t>
            </w:r>
          </w:p>
          <w:p w14:paraId="3917F214"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活動一：滾球高手</w:t>
            </w:r>
          </w:p>
        </w:tc>
        <w:tc>
          <w:tcPr>
            <w:tcW w:w="1792" w:type="dxa"/>
            <w:vAlign w:val="center"/>
          </w:tcPr>
          <w:p w14:paraId="66AEAEDF" w14:textId="77777777" w:rsidR="00422042" w:rsidRDefault="00422042" w:rsidP="00D954CA">
            <w:r>
              <w:rPr>
                <w:rFonts w:ascii="標楷體" w:eastAsia="標楷體" w:hAnsi="標楷體" w:cs="新細明體" w:hint="eastAsia"/>
                <w:color w:val="000000"/>
                <w:sz w:val="26"/>
                <w:szCs w:val="26"/>
              </w:rPr>
              <w:t>健體-E-C2 具備同理他人感受，在體育活動和健康生活中樂於與人互動、公平競爭，並與團隊成員合作，促進身心健康。</w:t>
            </w:r>
          </w:p>
        </w:tc>
        <w:tc>
          <w:tcPr>
            <w:tcW w:w="4969" w:type="dxa"/>
            <w:vAlign w:val="center"/>
          </w:tcPr>
          <w:p w14:paraId="56779766"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一、熱身活動</w:t>
            </w:r>
          </w:p>
          <w:p w14:paraId="44F7FD98" w14:textId="77777777" w:rsidR="00422042" w:rsidRPr="00F17126" w:rsidRDefault="00422042" w:rsidP="00D954CA">
            <w:pPr>
              <w:autoSpaceDE w:val="0"/>
              <w:autoSpaceDN w:val="0"/>
              <w:adjustRightInd w:val="0"/>
              <w:spacing w:line="260" w:lineRule="exact"/>
              <w:rPr>
                <w:rFonts w:eastAsiaTheme="minorEastAsia"/>
                <w:b/>
                <w:sz w:val="20"/>
                <w:szCs w:val="20"/>
              </w:rPr>
            </w:pPr>
            <w:r w:rsidRPr="00F17126">
              <w:rPr>
                <w:rFonts w:ascii="標楷體" w:eastAsia="標楷體" w:hAnsi="標楷體" w:cs="新細明體" w:hint="eastAsia"/>
                <w:color w:val="000000"/>
                <w:sz w:val="26"/>
                <w:szCs w:val="20"/>
              </w:rPr>
              <w:t>教師帶領學生進行手指、手臂、腰部及膝關節等部位的伸展動作。</w:t>
            </w:r>
          </w:p>
          <w:p w14:paraId="78C88C61"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b/>
                <w:color w:val="000000"/>
                <w:sz w:val="26"/>
                <w:szCs w:val="20"/>
              </w:rPr>
              <w:t>二、複習滾球要領—樂樂棒球</w:t>
            </w:r>
          </w:p>
          <w:p w14:paraId="40BE4F1D"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1.教師強調滾直、滾準要領：手臂揮擺的延伸動作決定球滾的方向。</w:t>
            </w:r>
          </w:p>
          <w:p w14:paraId="5FEDD856"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2.學生分組練習。</w:t>
            </w:r>
          </w:p>
          <w:p w14:paraId="42913C0D"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3.練習距離逐步拉長。</w:t>
            </w:r>
          </w:p>
          <w:p w14:paraId="58B98C46"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三、穿越障礙遊戲—樂樂棒球</w:t>
            </w:r>
          </w:p>
          <w:p w14:paraId="61473331"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1.教師以角錐布置兩種不同障礙場地，但需留有空間可以讓球直線滾過，另於角錐前方約1公尺處畫一起始線。</w:t>
            </w:r>
          </w:p>
          <w:p w14:paraId="0383CFDF"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2.全班分成2隊比賽。各隊輪流將球滾越角錐，學生需自行判斷滾球路徑，以避免碰撞角錐。順利滾過得1分，全部輪完後統計得分。</w:t>
            </w:r>
          </w:p>
          <w:p w14:paraId="72CA5528"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3.交換場地，再比一次，兩次總得分高的隊伍獲勝。</w:t>
            </w:r>
          </w:p>
          <w:p w14:paraId="5731D3BE"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四、綜合活動—腦力激盪</w:t>
            </w:r>
          </w:p>
          <w:p w14:paraId="2D9515BD"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1.教師引導學生討論發表：以上述的障礙場地為例，有哪幾條穿越的路徑？</w:t>
            </w:r>
          </w:p>
          <w:p w14:paraId="4B6FB4D9"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2.請學生任意布置一個場地，再次引導學</w:t>
            </w:r>
            <w:r w:rsidRPr="00F17126">
              <w:rPr>
                <w:rFonts w:ascii="標楷體" w:eastAsia="標楷體" w:hAnsi="標楷體" w:cs="新細明體" w:hint="eastAsia"/>
                <w:color w:val="000000"/>
                <w:sz w:val="26"/>
                <w:szCs w:val="20"/>
              </w:rPr>
              <w:lastRenderedPageBreak/>
              <w:t>生進行上述討論。</w:t>
            </w:r>
          </w:p>
          <w:p w14:paraId="1779C3B9"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五、熱身活動</w:t>
            </w:r>
          </w:p>
          <w:p w14:paraId="35565059" w14:textId="77777777" w:rsidR="00422042" w:rsidRPr="00F17126" w:rsidRDefault="00422042" w:rsidP="00D954CA">
            <w:pPr>
              <w:autoSpaceDE w:val="0"/>
              <w:autoSpaceDN w:val="0"/>
              <w:adjustRightInd w:val="0"/>
              <w:spacing w:line="260" w:lineRule="exact"/>
              <w:rPr>
                <w:rFonts w:eastAsiaTheme="minorEastAsia"/>
                <w:b/>
                <w:sz w:val="20"/>
                <w:szCs w:val="20"/>
              </w:rPr>
            </w:pPr>
            <w:r w:rsidRPr="00F17126">
              <w:rPr>
                <w:rFonts w:ascii="標楷體" w:eastAsia="標楷體" w:hAnsi="標楷體" w:cs="新細明體" w:hint="eastAsia"/>
                <w:color w:val="000000"/>
                <w:sz w:val="26"/>
                <w:szCs w:val="20"/>
              </w:rPr>
              <w:t>教師帶領學生進行手指、手臂、腰部及膝關節等部位的伸展動作。</w:t>
            </w:r>
          </w:p>
          <w:p w14:paraId="4B552C64"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六、複習滾球動作</w:t>
            </w:r>
          </w:p>
          <w:p w14:paraId="1D94CBCD"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1.教師強調滾直、滾準要領：手臂揮擺的延伸動作決定球滾的方向。</w:t>
            </w:r>
          </w:p>
          <w:p w14:paraId="705B3848"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2.利用角錐布置多組不同障礙路徑，學生分組練習。</w:t>
            </w:r>
          </w:p>
          <w:p w14:paraId="768B26ED"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七、球，請進遊戲—樂樂棒球</w:t>
            </w:r>
          </w:p>
          <w:p w14:paraId="53614D34"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教師講解遊戲規則：</w:t>
            </w:r>
          </w:p>
          <w:p w14:paraId="56DBAE83"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1.教師準備多個牛奶籃、鞋盒等大小不一的「球洞」。</w:t>
            </w:r>
          </w:p>
          <w:p w14:paraId="44C2C3A3"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2.距球洞約5～7公尺處畫一起始線，學生分組練習滾球進大小不同的球洞。</w:t>
            </w:r>
          </w:p>
          <w:p w14:paraId="7ED81B34"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3.學生練習完成，分2隊開始比賽，各隊輪流派人滾球進洞。</w:t>
            </w:r>
          </w:p>
          <w:p w14:paraId="439895AC"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4.每個人對大、小洞分別滾1球，進大洞得1分，進小洞得2分。</w:t>
            </w:r>
          </w:p>
          <w:p w14:paraId="4FB2C405"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5.全部輪完後，計算各隊總得分，分數高的隊伍獲勝。</w:t>
            </w:r>
          </w:p>
          <w:p w14:paraId="1816DA2C"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八、綜合活動</w:t>
            </w:r>
          </w:p>
          <w:p w14:paraId="3FBC821B"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1.教師鼓勵學生發表心得。</w:t>
            </w:r>
          </w:p>
          <w:p w14:paraId="3DD82185"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2.教師表揚勝不驕、敗不餒的學生。</w:t>
            </w:r>
          </w:p>
        </w:tc>
        <w:tc>
          <w:tcPr>
            <w:tcW w:w="2126" w:type="dxa"/>
            <w:vAlign w:val="center"/>
          </w:tcPr>
          <w:p w14:paraId="278AD1BF" w14:textId="77777777" w:rsidR="00422042" w:rsidRPr="00F17126" w:rsidRDefault="00422042" w:rsidP="00D954CA">
            <w:pPr>
              <w:spacing w:line="260" w:lineRule="exact"/>
              <w:rPr>
                <w:rFonts w:eastAsiaTheme="minorEastAsia"/>
                <w:bCs/>
                <w:snapToGrid w:val="0"/>
                <w:sz w:val="20"/>
                <w:szCs w:val="20"/>
              </w:rPr>
            </w:pPr>
            <w:r w:rsidRPr="00F17126">
              <w:rPr>
                <w:rFonts w:ascii="標楷體" w:eastAsia="標楷體" w:hAnsi="標楷體" w:cs="新細明體" w:hint="eastAsia"/>
                <w:bCs/>
                <w:snapToGrid w:val="0"/>
                <w:color w:val="000000"/>
                <w:sz w:val="26"/>
                <w:szCs w:val="20"/>
              </w:rPr>
              <w:lastRenderedPageBreak/>
              <w:t>1.實作：能正確做出大、小球的滾球動作。2.實作：能做出滾地移動接球的動作。</w:t>
            </w:r>
          </w:p>
          <w:p w14:paraId="139D4B7B"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bCs/>
                <w:snapToGrid w:val="0"/>
                <w:color w:val="000000"/>
                <w:sz w:val="26"/>
                <w:szCs w:val="20"/>
              </w:rPr>
              <w:t>3.觀察：能與同學合作進行練習與遊戲。</w:t>
            </w:r>
          </w:p>
        </w:tc>
        <w:tc>
          <w:tcPr>
            <w:tcW w:w="2694" w:type="dxa"/>
            <w:vAlign w:val="center"/>
          </w:tcPr>
          <w:p w14:paraId="14655EEA"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
                <w:bCs/>
                <w:color w:val="000000"/>
                <w:sz w:val="26"/>
                <w:szCs w:val="20"/>
              </w:rPr>
              <w:t>【安全教育】</w:t>
            </w:r>
          </w:p>
          <w:p w14:paraId="0FF6F773"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安E9 學習相互尊重的精神。</w:t>
            </w:r>
          </w:p>
        </w:tc>
      </w:tr>
      <w:tr w:rsidR="00422042" w14:paraId="0CB4C034" w14:textId="77777777" w:rsidTr="00D954CA">
        <w:trPr>
          <w:trHeight w:val="1827"/>
        </w:trPr>
        <w:tc>
          <w:tcPr>
            <w:tcW w:w="1096" w:type="dxa"/>
            <w:vAlign w:val="center"/>
          </w:tcPr>
          <w:p w14:paraId="0DE9C352" w14:textId="77777777" w:rsidR="00422042" w:rsidRPr="00F17126" w:rsidRDefault="00422042" w:rsidP="00D954CA">
            <w:pPr>
              <w:spacing w:line="260" w:lineRule="exact"/>
              <w:jc w:val="center"/>
              <w:rPr>
                <w:rFonts w:eastAsiaTheme="minorEastAsia"/>
                <w:snapToGrid w:val="0"/>
                <w:sz w:val="20"/>
                <w:szCs w:val="20"/>
              </w:rPr>
            </w:pPr>
            <w:r w:rsidRPr="00F17126">
              <w:rPr>
                <w:rFonts w:ascii="標楷體" w:eastAsia="標楷體" w:hAnsi="標楷體" w:hint="eastAsia"/>
                <w:snapToGrid w:val="0"/>
                <w:sz w:val="26"/>
                <w:szCs w:val="20"/>
              </w:rPr>
              <w:lastRenderedPageBreak/>
              <w:t>第十八週</w:t>
            </w:r>
          </w:p>
        </w:tc>
        <w:tc>
          <w:tcPr>
            <w:tcW w:w="1701" w:type="dxa"/>
            <w:vAlign w:val="center"/>
          </w:tcPr>
          <w:p w14:paraId="5BF6E319"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第一冊第三單元：營養的食物</w:t>
            </w:r>
          </w:p>
          <w:p w14:paraId="29732CC5"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活動一：食物調色盤</w:t>
            </w:r>
          </w:p>
        </w:tc>
        <w:tc>
          <w:tcPr>
            <w:tcW w:w="1792" w:type="dxa"/>
            <w:vAlign w:val="center"/>
          </w:tcPr>
          <w:p w14:paraId="4289509E" w14:textId="77777777" w:rsidR="00422042" w:rsidRDefault="00422042" w:rsidP="00D954CA">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tc>
        <w:tc>
          <w:tcPr>
            <w:tcW w:w="4969" w:type="dxa"/>
            <w:vAlign w:val="center"/>
          </w:tcPr>
          <w:p w14:paraId="28E68914" w14:textId="77777777" w:rsidR="00422042" w:rsidRPr="00F17126" w:rsidRDefault="00422042" w:rsidP="00D954CA">
            <w:pPr>
              <w:autoSpaceDE w:val="0"/>
              <w:autoSpaceDN w:val="0"/>
              <w:adjustRightInd w:val="0"/>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t>一、我是美食家遊戲</w:t>
            </w:r>
          </w:p>
          <w:p w14:paraId="2F258947"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1.教師說明「我是美食家」遊戲規則：</w:t>
            </w:r>
          </w:p>
          <w:p w14:paraId="4E10276F"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(1)教師準備多樣食物，例如：小黃瓜、紅蘿蔔、葡萄、香蕉等。</w:t>
            </w:r>
          </w:p>
          <w:p w14:paraId="5CC5A178"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(2)全班分成兩組，各推派一位代表到臺前矇住眼睛，靠觸覺或嗅覺猜出食物的名稱，先說出答案的可以得一分。</w:t>
            </w:r>
          </w:p>
          <w:p w14:paraId="24D051C3"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(3)各組另推派一位代表到臺前矇住眼睛，嘗試各種食物，例如：小黃瓜條、紅蘿蔔條、葡萄、香蕉片、蘋果片等，說出自己吃到的食物是什麼味道並說出食物名稱，</w:t>
            </w:r>
            <w:r w:rsidRPr="00F17126">
              <w:rPr>
                <w:rFonts w:ascii="標楷體" w:eastAsia="標楷體" w:hAnsi="標楷體" w:cs="新細明體" w:hint="eastAsia"/>
                <w:color w:val="000000"/>
                <w:sz w:val="26"/>
                <w:szCs w:val="20"/>
              </w:rPr>
              <w:lastRenderedPageBreak/>
              <w:t>猜對答案的可以得一分。</w:t>
            </w:r>
          </w:p>
          <w:p w14:paraId="66DD5F28"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(4)統計兩組得分，分數高者獲勝。</w:t>
            </w:r>
          </w:p>
          <w:p w14:paraId="55988002"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2.教師鼓勵優勝組別，並歸納說明：不同的食物有不同的營養，嘗試新的、有營養的食物，對身體有很大的幫助。</w:t>
            </w:r>
          </w:p>
          <w:p w14:paraId="5673BDF1" w14:textId="77777777" w:rsidR="00422042" w:rsidRPr="00F17126" w:rsidRDefault="00422042" w:rsidP="00D954CA">
            <w:pPr>
              <w:autoSpaceDE w:val="0"/>
              <w:autoSpaceDN w:val="0"/>
              <w:adjustRightInd w:val="0"/>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t>二、食物探險宣告</w:t>
            </w:r>
          </w:p>
          <w:p w14:paraId="314AB200"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1.配合課本頁面，請學生選擇一種還沒吃過的食物，試吃後分享自己的感覺。</w:t>
            </w:r>
          </w:p>
          <w:p w14:paraId="199B6F9C"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2.完成食物探險卡，並公開發表。</w:t>
            </w:r>
          </w:p>
        </w:tc>
        <w:tc>
          <w:tcPr>
            <w:tcW w:w="2126" w:type="dxa"/>
            <w:vAlign w:val="center"/>
          </w:tcPr>
          <w:p w14:paraId="7B1583B1" w14:textId="77777777" w:rsidR="00422042" w:rsidRPr="00F17126" w:rsidRDefault="00422042" w:rsidP="00D954CA">
            <w:pPr>
              <w:spacing w:line="260" w:lineRule="exact"/>
              <w:rPr>
                <w:rFonts w:eastAsiaTheme="minorEastAsia"/>
                <w:bCs/>
                <w:snapToGrid w:val="0"/>
                <w:sz w:val="20"/>
                <w:szCs w:val="20"/>
              </w:rPr>
            </w:pPr>
            <w:r w:rsidRPr="00F17126">
              <w:rPr>
                <w:rFonts w:ascii="標楷體" w:eastAsia="標楷體" w:hAnsi="標楷體" w:cs="新細明體" w:hint="eastAsia"/>
                <w:bCs/>
                <w:snapToGrid w:val="0"/>
                <w:color w:val="000000"/>
                <w:sz w:val="26"/>
                <w:szCs w:val="20"/>
              </w:rPr>
              <w:lastRenderedPageBreak/>
              <w:t>1.自評：每日攝取多樣化的食物，不偏食、不挑食。</w:t>
            </w:r>
          </w:p>
          <w:p w14:paraId="036A1D35"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bCs/>
                <w:snapToGrid w:val="0"/>
                <w:color w:val="000000"/>
                <w:sz w:val="26"/>
                <w:szCs w:val="20"/>
              </w:rPr>
              <w:t>2.發表：願意嘗試新食物並分享自己的感覺。</w:t>
            </w:r>
          </w:p>
        </w:tc>
        <w:tc>
          <w:tcPr>
            <w:tcW w:w="2694" w:type="dxa"/>
            <w:vAlign w:val="center"/>
          </w:tcPr>
          <w:p w14:paraId="18EF3021"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
                <w:bCs/>
                <w:color w:val="000000"/>
                <w:sz w:val="26"/>
                <w:szCs w:val="20"/>
              </w:rPr>
              <w:t>【生命教育】</w:t>
            </w:r>
          </w:p>
          <w:p w14:paraId="2B162C78"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生E1 探討生活議題，培養思考的適當情意與態度。</w:t>
            </w:r>
          </w:p>
        </w:tc>
      </w:tr>
      <w:tr w:rsidR="00422042" w14:paraId="62307471" w14:textId="77777777" w:rsidTr="00D954CA">
        <w:trPr>
          <w:trHeight w:val="1827"/>
        </w:trPr>
        <w:tc>
          <w:tcPr>
            <w:tcW w:w="1096" w:type="dxa"/>
            <w:vAlign w:val="center"/>
          </w:tcPr>
          <w:p w14:paraId="0D3E3EBF" w14:textId="77777777" w:rsidR="00422042" w:rsidRPr="00F17126" w:rsidRDefault="00422042" w:rsidP="00D954CA">
            <w:pPr>
              <w:spacing w:line="260" w:lineRule="exact"/>
              <w:jc w:val="center"/>
              <w:rPr>
                <w:rFonts w:eastAsiaTheme="minorEastAsia"/>
                <w:snapToGrid w:val="0"/>
                <w:sz w:val="20"/>
                <w:szCs w:val="20"/>
              </w:rPr>
            </w:pPr>
            <w:r w:rsidRPr="00F17126">
              <w:rPr>
                <w:rFonts w:ascii="標楷體" w:eastAsia="標楷體" w:hAnsi="標楷體" w:hint="eastAsia"/>
                <w:snapToGrid w:val="0"/>
                <w:sz w:val="26"/>
                <w:szCs w:val="20"/>
              </w:rPr>
              <w:lastRenderedPageBreak/>
              <w:t>第十八週</w:t>
            </w:r>
          </w:p>
        </w:tc>
        <w:tc>
          <w:tcPr>
            <w:tcW w:w="1701" w:type="dxa"/>
            <w:vAlign w:val="center"/>
          </w:tcPr>
          <w:p w14:paraId="27F9CD2D"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第一冊第七單元：大球小球真好玩</w:t>
            </w:r>
          </w:p>
          <w:p w14:paraId="3540FC22"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活動一：滾球高手</w:t>
            </w:r>
          </w:p>
        </w:tc>
        <w:tc>
          <w:tcPr>
            <w:tcW w:w="1792" w:type="dxa"/>
            <w:vAlign w:val="center"/>
          </w:tcPr>
          <w:p w14:paraId="19157474" w14:textId="77777777" w:rsidR="00422042" w:rsidRDefault="00422042" w:rsidP="00D954CA">
            <w:r>
              <w:rPr>
                <w:rFonts w:ascii="標楷體" w:eastAsia="標楷體" w:hAnsi="標楷體" w:cs="新細明體" w:hint="eastAsia"/>
                <w:color w:val="000000"/>
                <w:sz w:val="26"/>
                <w:szCs w:val="26"/>
              </w:rPr>
              <w:t>健體-E-C2 具備同理他人感受，在體育活動和健康生活中樂於與人互動、公平競爭，並與團隊成員合作，促進身心健康。</w:t>
            </w:r>
          </w:p>
        </w:tc>
        <w:tc>
          <w:tcPr>
            <w:tcW w:w="4969" w:type="dxa"/>
            <w:vAlign w:val="center"/>
          </w:tcPr>
          <w:p w14:paraId="67214048"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一、熱身活動</w:t>
            </w:r>
          </w:p>
          <w:p w14:paraId="01AC0890" w14:textId="77777777" w:rsidR="00422042" w:rsidRPr="00F17126" w:rsidRDefault="00422042" w:rsidP="00D954CA">
            <w:pPr>
              <w:autoSpaceDE w:val="0"/>
              <w:autoSpaceDN w:val="0"/>
              <w:adjustRightInd w:val="0"/>
              <w:spacing w:line="260" w:lineRule="exact"/>
              <w:rPr>
                <w:rFonts w:eastAsiaTheme="minorEastAsia"/>
                <w:b/>
                <w:sz w:val="20"/>
                <w:szCs w:val="20"/>
              </w:rPr>
            </w:pPr>
            <w:r w:rsidRPr="00F17126">
              <w:rPr>
                <w:rFonts w:ascii="標楷體" w:eastAsia="標楷體" w:hAnsi="標楷體" w:cs="新細明體" w:hint="eastAsia"/>
                <w:color w:val="000000"/>
                <w:sz w:val="26"/>
                <w:szCs w:val="20"/>
              </w:rPr>
              <w:t>教師帶領學生進行手指、手臂、腰部及膝關節等部位的伸展動作。</w:t>
            </w:r>
          </w:p>
          <w:p w14:paraId="3FD14033"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二、複習滾球進洞—樂樂棒球</w:t>
            </w:r>
          </w:p>
          <w:p w14:paraId="5998ADBC"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1.教師強調滾直、滾準要領：手臂揮擺的延伸動作決定球滾的方向。</w:t>
            </w:r>
          </w:p>
          <w:p w14:paraId="514DE188"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2.教師準備多個牛奶籃、鞋盒等大小不一的「球洞」。</w:t>
            </w:r>
          </w:p>
          <w:p w14:paraId="33D20F40"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3.學生分組練習，熟練滾準技巧。</w:t>
            </w:r>
          </w:p>
          <w:p w14:paraId="1C9FD2DC"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三、爬山坡遊戲—樂樂棒球</w:t>
            </w:r>
          </w:p>
          <w:p w14:paraId="3A68F5C6"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1.利用牛奶籃當做山頂平臺、瓦楞紙板當做斜坡。</w:t>
            </w:r>
          </w:p>
          <w:p w14:paraId="67A97B14"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2.教師強調力道的控制，除了手臂擺動力量的調整，手指力量的控制也很重要。</w:t>
            </w:r>
          </w:p>
          <w:p w14:paraId="6BE39969"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3.教師講解遊戲規則：</w:t>
            </w:r>
          </w:p>
          <w:p w14:paraId="1581479C"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(1)以5～6人一組。</w:t>
            </w:r>
          </w:p>
          <w:p w14:paraId="1BA4E5E5"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(2)將球滾上山坡得1分，得分最多的組別獲勝。</w:t>
            </w:r>
          </w:p>
          <w:p w14:paraId="20143AD7"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4.學生分組練習。</w:t>
            </w:r>
          </w:p>
          <w:p w14:paraId="432209DF"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5.驗收練習成果：全班進行比賽。</w:t>
            </w:r>
          </w:p>
          <w:p w14:paraId="0BE17998"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四、綜合活動</w:t>
            </w:r>
          </w:p>
          <w:p w14:paraId="64027DEE"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1.教師引導學生討論發表：以上述的障礙場地為例，有哪幾條穿越的路徑？</w:t>
            </w:r>
          </w:p>
          <w:p w14:paraId="4EA5F8C3"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2.請學生任意布置一個場地，再次引導學生進行上述討論。</w:t>
            </w:r>
          </w:p>
          <w:p w14:paraId="504540DB"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五、熱身活動</w:t>
            </w:r>
          </w:p>
          <w:p w14:paraId="0BD6009B" w14:textId="77777777" w:rsidR="00422042" w:rsidRPr="00F17126" w:rsidRDefault="00422042" w:rsidP="00D954CA">
            <w:pPr>
              <w:autoSpaceDE w:val="0"/>
              <w:autoSpaceDN w:val="0"/>
              <w:adjustRightInd w:val="0"/>
              <w:spacing w:line="260" w:lineRule="exact"/>
              <w:rPr>
                <w:rFonts w:eastAsiaTheme="minorEastAsia"/>
                <w:b/>
                <w:sz w:val="20"/>
                <w:szCs w:val="20"/>
              </w:rPr>
            </w:pPr>
            <w:r w:rsidRPr="00F17126">
              <w:rPr>
                <w:rFonts w:ascii="標楷體" w:eastAsia="標楷體" w:hAnsi="標楷體" w:cs="新細明體" w:hint="eastAsia"/>
                <w:color w:val="000000"/>
                <w:sz w:val="26"/>
                <w:szCs w:val="20"/>
              </w:rPr>
              <w:lastRenderedPageBreak/>
              <w:t>教師帶領學生進行手指、手臂、腰部及膝關節等部位的伸展動作。</w:t>
            </w:r>
          </w:p>
          <w:p w14:paraId="2BE1F521"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六、複習爬山坡遊戲—樂樂棒球</w:t>
            </w:r>
          </w:p>
          <w:p w14:paraId="1685BD05"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1.利用牛奶籃當做山頂平臺、瓦楞紙板當做斜坡。</w:t>
            </w:r>
          </w:p>
          <w:p w14:paraId="23B12DFA"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2.教師強調力道的控制，除了手臂擺動力量的調整，手指力量的控制也很重要。</w:t>
            </w:r>
          </w:p>
          <w:p w14:paraId="5F3D9C65"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3.學生分組練習。</w:t>
            </w:r>
          </w:p>
          <w:p w14:paraId="59A5C0F5"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七、擊中目標遊戲—樂樂棒球</w:t>
            </w:r>
          </w:p>
          <w:p w14:paraId="46E850EB"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1.教師講解遊戲規則：</w:t>
            </w:r>
          </w:p>
          <w:p w14:paraId="59752003"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(1)畫一起始線，每組於前方3、4、5公尺處各放一角錐。</w:t>
            </w:r>
          </w:p>
          <w:p w14:paraId="7D59E85B"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(2)分數組練習，以樂樂棒球滾動擊中角錐。</w:t>
            </w:r>
          </w:p>
          <w:p w14:paraId="7D33E005"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(3)分組比賽，每組輪流派人持3球，分別滾擊3、4、5公尺處的角錐。</w:t>
            </w:r>
          </w:p>
          <w:p w14:paraId="4A260E7C"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(4)擊中3、4、5公尺角錐分別可得1、2、3分，輪完後計算總分，分數高的隊伍獲勝。</w:t>
            </w:r>
          </w:p>
          <w:p w14:paraId="31068FD4"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2.學生分組練習，教師巡視指導。</w:t>
            </w:r>
          </w:p>
          <w:p w14:paraId="63C87741"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3.全班進行比賽。</w:t>
            </w:r>
          </w:p>
          <w:p w14:paraId="1C93DE25"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八、綜合活動</w:t>
            </w:r>
          </w:p>
          <w:p w14:paraId="6FBDE9A3"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1.教師鼓勵學生發表心得。</w:t>
            </w:r>
          </w:p>
          <w:p w14:paraId="63B8F4E5"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2.教師表揚合作的小組。</w:t>
            </w:r>
          </w:p>
        </w:tc>
        <w:tc>
          <w:tcPr>
            <w:tcW w:w="2126" w:type="dxa"/>
            <w:vAlign w:val="center"/>
          </w:tcPr>
          <w:p w14:paraId="4997D792" w14:textId="77777777" w:rsidR="00422042" w:rsidRPr="00F17126" w:rsidRDefault="00422042" w:rsidP="00D954CA">
            <w:pPr>
              <w:spacing w:line="260" w:lineRule="exact"/>
              <w:rPr>
                <w:rFonts w:eastAsiaTheme="minorEastAsia"/>
                <w:bCs/>
                <w:snapToGrid w:val="0"/>
                <w:sz w:val="20"/>
                <w:szCs w:val="20"/>
              </w:rPr>
            </w:pPr>
            <w:r w:rsidRPr="00F17126">
              <w:rPr>
                <w:rFonts w:ascii="標楷體" w:eastAsia="標楷體" w:hAnsi="標楷體" w:cs="新細明體" w:hint="eastAsia"/>
                <w:bCs/>
                <w:snapToGrid w:val="0"/>
                <w:color w:val="000000"/>
                <w:sz w:val="26"/>
                <w:szCs w:val="20"/>
              </w:rPr>
              <w:lastRenderedPageBreak/>
              <w:t>1.實作：能正確做出大、小球的滾球動作。2.實作：能做出滾地移動接球的動作。</w:t>
            </w:r>
          </w:p>
          <w:p w14:paraId="6135E8D5"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bCs/>
                <w:snapToGrid w:val="0"/>
                <w:color w:val="000000"/>
                <w:sz w:val="26"/>
                <w:szCs w:val="20"/>
              </w:rPr>
              <w:t>3.觀察：能與同學合作進行練習與遊戲。</w:t>
            </w:r>
          </w:p>
        </w:tc>
        <w:tc>
          <w:tcPr>
            <w:tcW w:w="2694" w:type="dxa"/>
            <w:vAlign w:val="center"/>
          </w:tcPr>
          <w:p w14:paraId="6C3229B0"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
                <w:bCs/>
                <w:color w:val="000000"/>
                <w:sz w:val="26"/>
                <w:szCs w:val="20"/>
              </w:rPr>
              <w:t>【安全教育】</w:t>
            </w:r>
          </w:p>
          <w:p w14:paraId="5B763DDF"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安E9 學習相互尊重的精神。</w:t>
            </w:r>
          </w:p>
        </w:tc>
      </w:tr>
      <w:tr w:rsidR="00422042" w14:paraId="0834B743" w14:textId="77777777" w:rsidTr="00D954CA">
        <w:trPr>
          <w:trHeight w:val="1827"/>
        </w:trPr>
        <w:tc>
          <w:tcPr>
            <w:tcW w:w="1096" w:type="dxa"/>
            <w:vAlign w:val="center"/>
          </w:tcPr>
          <w:p w14:paraId="77F00A7C" w14:textId="77777777" w:rsidR="00422042" w:rsidRPr="00F17126" w:rsidRDefault="00422042" w:rsidP="00D954CA">
            <w:pPr>
              <w:spacing w:line="260" w:lineRule="exact"/>
              <w:jc w:val="center"/>
              <w:rPr>
                <w:rFonts w:eastAsiaTheme="minorEastAsia"/>
                <w:snapToGrid w:val="0"/>
                <w:sz w:val="20"/>
                <w:szCs w:val="20"/>
              </w:rPr>
            </w:pPr>
            <w:r w:rsidRPr="00F17126">
              <w:rPr>
                <w:rFonts w:ascii="標楷體" w:eastAsia="標楷體" w:hAnsi="標楷體" w:hint="eastAsia"/>
                <w:snapToGrid w:val="0"/>
                <w:sz w:val="26"/>
                <w:szCs w:val="20"/>
              </w:rPr>
              <w:lastRenderedPageBreak/>
              <w:t>第十九週</w:t>
            </w:r>
          </w:p>
        </w:tc>
        <w:tc>
          <w:tcPr>
            <w:tcW w:w="1701" w:type="dxa"/>
            <w:vAlign w:val="center"/>
          </w:tcPr>
          <w:p w14:paraId="4ECF256A"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第一冊第三單元：營養的食物</w:t>
            </w:r>
          </w:p>
          <w:p w14:paraId="7BDB42C6"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活動二：飲食好習慣</w:t>
            </w:r>
          </w:p>
        </w:tc>
        <w:tc>
          <w:tcPr>
            <w:tcW w:w="1792" w:type="dxa"/>
            <w:vAlign w:val="center"/>
          </w:tcPr>
          <w:p w14:paraId="259D9C05" w14:textId="77777777" w:rsidR="00422042" w:rsidRDefault="00422042" w:rsidP="00D954CA">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tc>
        <w:tc>
          <w:tcPr>
            <w:tcW w:w="4969" w:type="dxa"/>
            <w:vAlign w:val="center"/>
          </w:tcPr>
          <w:p w14:paraId="2A77297C" w14:textId="77777777" w:rsidR="00422042" w:rsidRPr="00F17126" w:rsidRDefault="00422042" w:rsidP="00D954CA">
            <w:pPr>
              <w:autoSpaceDE w:val="0"/>
              <w:autoSpaceDN w:val="0"/>
              <w:adjustRightInd w:val="0"/>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t>一、調查吃早餐的情形</w:t>
            </w:r>
          </w:p>
          <w:p w14:paraId="387F4055"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1.調查全班吃早餐與沒吃早餐的學生人數。</w:t>
            </w:r>
          </w:p>
          <w:p w14:paraId="04D3BEE5"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2.請沒吃早餐的學生說一說原因和感覺。</w:t>
            </w:r>
          </w:p>
          <w:p w14:paraId="4A4F0BA4"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3.請吃過早餐的學生說一說吃早餐後的感覺。</w:t>
            </w:r>
          </w:p>
          <w:p w14:paraId="557E721C"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4.教師統整：吃早餐的學生精神好、反應快、注意力集中；不吃早餐沒活力、學習效果差，也會影響生長發育。</w:t>
            </w:r>
          </w:p>
          <w:p w14:paraId="6EEC8CB6" w14:textId="77777777" w:rsidR="00422042" w:rsidRPr="00F17126" w:rsidRDefault="00422042" w:rsidP="00D954CA">
            <w:pPr>
              <w:autoSpaceDE w:val="0"/>
              <w:autoSpaceDN w:val="0"/>
              <w:adjustRightInd w:val="0"/>
              <w:spacing w:line="260" w:lineRule="exact"/>
              <w:rPr>
                <w:rFonts w:eastAsiaTheme="minorEastAsia"/>
                <w:b/>
                <w:bCs/>
                <w:sz w:val="20"/>
                <w:szCs w:val="20"/>
              </w:rPr>
            </w:pPr>
            <w:r w:rsidRPr="00F17126">
              <w:rPr>
                <w:rFonts w:ascii="標楷體" w:eastAsia="標楷體" w:hAnsi="標楷體" w:cs="新細明體" w:hint="eastAsia"/>
                <w:b/>
                <w:bCs/>
                <w:color w:val="000000"/>
                <w:sz w:val="26"/>
                <w:szCs w:val="20"/>
              </w:rPr>
              <w:t>二、討論吃早餐的重要性</w:t>
            </w:r>
          </w:p>
          <w:p w14:paraId="03DF1B94"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1.請學生將曾經吃過的一頓早餐寫出來或</w:t>
            </w:r>
            <w:r w:rsidRPr="00F17126">
              <w:rPr>
                <w:rFonts w:ascii="標楷體" w:eastAsia="標楷體" w:hAnsi="標楷體" w:cs="新細明體" w:hint="eastAsia"/>
                <w:color w:val="000000"/>
                <w:sz w:val="26"/>
                <w:szCs w:val="20"/>
              </w:rPr>
              <w:lastRenderedPageBreak/>
              <w:t>畫出來。</w:t>
            </w:r>
          </w:p>
          <w:p w14:paraId="2131C12D"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2.教師說明：為了維持一天的活力，理想的早餐應該多樣化又營養，再舉學生所發表的早餐內容為例，像三明治配上牛奶或豆漿，再加上一份水果或生菜沙拉，就是很好的早餐。</w:t>
            </w:r>
          </w:p>
          <w:p w14:paraId="0CCCAEF9"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3.教師統整：引導學生體會營養早餐的重要性，養成每天吃早餐的好習慣。</w:t>
            </w:r>
          </w:p>
        </w:tc>
        <w:tc>
          <w:tcPr>
            <w:tcW w:w="2126" w:type="dxa"/>
            <w:vAlign w:val="center"/>
          </w:tcPr>
          <w:p w14:paraId="23612ED8"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bCs/>
                <w:snapToGrid w:val="0"/>
                <w:color w:val="000000"/>
                <w:sz w:val="26"/>
                <w:szCs w:val="20"/>
              </w:rPr>
              <w:lastRenderedPageBreak/>
              <w:t>問答：能說出每天吃早餐的好處。</w:t>
            </w:r>
          </w:p>
        </w:tc>
        <w:tc>
          <w:tcPr>
            <w:tcW w:w="2694" w:type="dxa"/>
            <w:vAlign w:val="center"/>
          </w:tcPr>
          <w:p w14:paraId="624EEAA2"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
                <w:bCs/>
                <w:color w:val="000000"/>
                <w:sz w:val="26"/>
                <w:szCs w:val="20"/>
              </w:rPr>
              <w:t>【生命教育】</w:t>
            </w:r>
          </w:p>
          <w:p w14:paraId="088C44B6"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生E1 探討生活議題，培養思考的適當情意與態度。</w:t>
            </w:r>
          </w:p>
        </w:tc>
      </w:tr>
      <w:tr w:rsidR="00422042" w14:paraId="26619CCF" w14:textId="77777777" w:rsidTr="00D954CA">
        <w:trPr>
          <w:trHeight w:val="1827"/>
        </w:trPr>
        <w:tc>
          <w:tcPr>
            <w:tcW w:w="1096" w:type="dxa"/>
            <w:vAlign w:val="center"/>
          </w:tcPr>
          <w:p w14:paraId="69674135" w14:textId="77777777" w:rsidR="00422042" w:rsidRPr="00F17126" w:rsidRDefault="00422042" w:rsidP="00D954CA">
            <w:pPr>
              <w:spacing w:line="260" w:lineRule="exact"/>
              <w:jc w:val="center"/>
              <w:rPr>
                <w:rFonts w:eastAsiaTheme="minorEastAsia"/>
                <w:snapToGrid w:val="0"/>
                <w:sz w:val="20"/>
                <w:szCs w:val="20"/>
              </w:rPr>
            </w:pPr>
            <w:r w:rsidRPr="00F17126">
              <w:rPr>
                <w:rFonts w:ascii="標楷體" w:eastAsia="標楷體" w:hAnsi="標楷體" w:hint="eastAsia"/>
                <w:snapToGrid w:val="0"/>
                <w:sz w:val="26"/>
                <w:szCs w:val="20"/>
              </w:rPr>
              <w:lastRenderedPageBreak/>
              <w:t>第十九週</w:t>
            </w:r>
          </w:p>
        </w:tc>
        <w:tc>
          <w:tcPr>
            <w:tcW w:w="1701" w:type="dxa"/>
            <w:vAlign w:val="center"/>
          </w:tcPr>
          <w:p w14:paraId="393D6D1D"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第一冊第七單元：大球小球真好玩</w:t>
            </w:r>
          </w:p>
          <w:p w14:paraId="048FC9BB"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活動一：滾球高手</w:t>
            </w:r>
          </w:p>
        </w:tc>
        <w:tc>
          <w:tcPr>
            <w:tcW w:w="1792" w:type="dxa"/>
            <w:vAlign w:val="center"/>
          </w:tcPr>
          <w:p w14:paraId="1B3AB665" w14:textId="77777777" w:rsidR="00422042" w:rsidRDefault="00422042" w:rsidP="00D954CA">
            <w:r>
              <w:rPr>
                <w:rFonts w:ascii="標楷體" w:eastAsia="標楷體" w:hAnsi="標楷體" w:cs="新細明體" w:hint="eastAsia"/>
                <w:color w:val="000000"/>
                <w:sz w:val="26"/>
                <w:szCs w:val="26"/>
              </w:rPr>
              <w:t>健體-E-C2 具備同理他人感受，在體育活動和健康生活中樂於與人互動、公平競爭，並與團隊成員合作，促進身心健康。</w:t>
            </w:r>
          </w:p>
        </w:tc>
        <w:tc>
          <w:tcPr>
            <w:tcW w:w="4969" w:type="dxa"/>
            <w:vAlign w:val="center"/>
          </w:tcPr>
          <w:p w14:paraId="367401A8"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一、熱身活動</w:t>
            </w:r>
          </w:p>
          <w:p w14:paraId="1B705004" w14:textId="77777777" w:rsidR="00422042" w:rsidRPr="00F17126" w:rsidRDefault="00422042" w:rsidP="00D954CA">
            <w:pPr>
              <w:autoSpaceDE w:val="0"/>
              <w:autoSpaceDN w:val="0"/>
              <w:adjustRightInd w:val="0"/>
              <w:spacing w:line="260" w:lineRule="exact"/>
              <w:rPr>
                <w:rFonts w:eastAsiaTheme="minorEastAsia"/>
                <w:b/>
                <w:sz w:val="20"/>
                <w:szCs w:val="20"/>
              </w:rPr>
            </w:pPr>
            <w:r w:rsidRPr="00F17126">
              <w:rPr>
                <w:rFonts w:ascii="標楷體" w:eastAsia="標楷體" w:hAnsi="標楷體" w:cs="新細明體" w:hint="eastAsia"/>
                <w:color w:val="000000"/>
                <w:sz w:val="26"/>
                <w:szCs w:val="20"/>
              </w:rPr>
              <w:t>教師帶領學生進行手指、手臂、腰部及膝關節等部位的伸展動作。</w:t>
            </w:r>
          </w:p>
          <w:p w14:paraId="3EBA75F5"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b/>
                <w:color w:val="000000"/>
                <w:sz w:val="26"/>
                <w:szCs w:val="20"/>
              </w:rPr>
              <w:t>二、複習滾球擊中目標動作—樂樂棒球</w:t>
            </w:r>
          </w:p>
          <w:p w14:paraId="124BFCF1"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1.布置多個遠近不一的角錐，亦可拉長滾球距離，布置兩個角錐並排的方式，提供學生不同的練習。</w:t>
            </w:r>
          </w:p>
          <w:p w14:paraId="0833613A"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2.教師強調滾直、滾準要領：手臂揮擺的延伸動作決定球滾的方向。</w:t>
            </w:r>
          </w:p>
          <w:p w14:paraId="36259FF9"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3.學生分組練習。</w:t>
            </w:r>
          </w:p>
          <w:p w14:paraId="5C76EC3F"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三、別太用力喔遊戲—樂樂棒球</w:t>
            </w:r>
          </w:p>
          <w:p w14:paraId="59521017"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1.教師說明控制力道、適當運用力量也是運動重要的一環。</w:t>
            </w:r>
          </w:p>
          <w:p w14:paraId="3C402F14"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2.在平坦的地上畫一直徑約40公分大小的圓，並於約4公尺處畫一起始線。</w:t>
            </w:r>
          </w:p>
          <w:p w14:paraId="055ADB40"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3.學生分組練習，運用適當的力道，將球滾進圈圈，並停於圈內。</w:t>
            </w:r>
          </w:p>
          <w:p w14:paraId="0999D695"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4.練習完成，分組競賽，各組輪流派人將球滾進圈內。</w:t>
            </w:r>
          </w:p>
          <w:p w14:paraId="6DC9CBAC"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5.滾進圈內得1分，全部輪完後，計算各隊得分，分數高的隊伍獲勝。</w:t>
            </w:r>
          </w:p>
          <w:p w14:paraId="71977281"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四、綜合活動——你有運動精神嗎？</w:t>
            </w:r>
          </w:p>
          <w:p w14:paraId="5A10A3CA"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1.教師說明：每個人都希望自己會贏，但運動或遊戲有輸有贏，且過程中難免有些意見上的不同，如果能夠勝不驕、敗不餒，且展現服從規則的風度，就是運動精神的表現。</w:t>
            </w:r>
          </w:p>
          <w:p w14:paraId="4B686FFF"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lastRenderedPageBreak/>
              <w:t>2.引導學生自我檢視、發表。</w:t>
            </w:r>
          </w:p>
          <w:p w14:paraId="009D6DE5"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3.教師說明：能欣賞他人的表現，也是運動風度的展現。再引導學生推薦有運動精神的同學。</w:t>
            </w:r>
          </w:p>
          <w:p w14:paraId="328D9F04"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五、熱身活動</w:t>
            </w:r>
          </w:p>
          <w:p w14:paraId="7E1A3876" w14:textId="77777777" w:rsidR="00422042" w:rsidRPr="00F17126" w:rsidRDefault="00422042" w:rsidP="00D954CA">
            <w:pPr>
              <w:autoSpaceDE w:val="0"/>
              <w:autoSpaceDN w:val="0"/>
              <w:adjustRightInd w:val="0"/>
              <w:spacing w:line="260" w:lineRule="exact"/>
              <w:rPr>
                <w:rFonts w:eastAsiaTheme="minorEastAsia"/>
                <w:b/>
                <w:sz w:val="20"/>
                <w:szCs w:val="20"/>
              </w:rPr>
            </w:pPr>
            <w:r w:rsidRPr="00F17126">
              <w:rPr>
                <w:rFonts w:ascii="標楷體" w:eastAsia="標楷體" w:hAnsi="標楷體" w:cs="新細明體" w:hint="eastAsia"/>
                <w:color w:val="000000"/>
                <w:sz w:val="26"/>
                <w:szCs w:val="20"/>
              </w:rPr>
              <w:t>教師帶領學生進行手指、手臂、腰部及膝關節等部位的伸展動作。</w:t>
            </w:r>
          </w:p>
          <w:p w14:paraId="4EF514AB"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六、原地滾球傳接練習—樂樂棒球</w:t>
            </w:r>
          </w:p>
          <w:p w14:paraId="2B26C7DA"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1.學生兩人一組，練習滾球傳接動作。熟練後可逐步加大傳接距離。</w:t>
            </w:r>
          </w:p>
          <w:p w14:paraId="09CDC6F9"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2.集合學生，引導學生發表：在傳接球過程中，有時球並不會剛好滾到你站的位置，要怎麼做？</w:t>
            </w:r>
          </w:p>
          <w:p w14:paraId="3656EA97"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七、滾球移動接球練習—樂樂棒球</w:t>
            </w:r>
          </w:p>
          <w:p w14:paraId="3F727C2C"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1.教師說明在傳接球過程中，有時球並不會剛好滾到你站的位置，這時需要立即判斷，並快速移動接球。</w:t>
            </w:r>
          </w:p>
          <w:p w14:paraId="26126B3E"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2.教師示範移動接球動作，並說明要領：</w:t>
            </w:r>
          </w:p>
          <w:p w14:paraId="2BA8F966"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(1)兩腳張開、姿勢放低，眼睛注視球的來向。</w:t>
            </w:r>
          </w:p>
          <w:p w14:paraId="0C7489A9"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(2)迅速移動到球的來向位置，並正面面對球。</w:t>
            </w:r>
          </w:p>
          <w:p w14:paraId="6DD1D66F"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(3)蹲低，兩手合在一起略呈碗狀，接住來球。</w:t>
            </w:r>
          </w:p>
          <w:p w14:paraId="261C4973"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3.學生兩人一組練習，兩人相距約5公尺，滾球者將球滾向組員左方或右方約3大步（視學生程度調整），組員迅速移位接球。</w:t>
            </w:r>
          </w:p>
          <w:p w14:paraId="263A94A0"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4.最佳傳接手遊戲：</w:t>
            </w:r>
          </w:p>
          <w:p w14:paraId="30647B6B"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(1)全班分2隊，每隊2列縱隊，各隊前方約30公尺處置一籃子。</w:t>
            </w:r>
          </w:p>
          <w:p w14:paraId="19DF81AE"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(2)各隊兩兩一組，相距約5公尺，一人持球將球滾向另一隊友前方，此時滾球者小跑前進；隊友迅速移動接球後，再將球傳向跑者前方，如此滾球前進至籃子處，將球放進籃子，同時下一組前進，依序進</w:t>
            </w:r>
            <w:r w:rsidRPr="00F17126">
              <w:rPr>
                <w:rFonts w:ascii="標楷體" w:eastAsia="標楷體" w:hAnsi="標楷體" w:cs="新細明體" w:hint="eastAsia"/>
                <w:color w:val="000000"/>
                <w:sz w:val="26"/>
                <w:szCs w:val="20"/>
              </w:rPr>
              <w:lastRenderedPageBreak/>
              <w:t>行。</w:t>
            </w:r>
          </w:p>
          <w:p w14:paraId="2E7EA077"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(3)先完成的隊伍獲勝。</w:t>
            </w:r>
          </w:p>
          <w:p w14:paraId="4ADECE2C"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八、綜合活動</w:t>
            </w:r>
          </w:p>
          <w:p w14:paraId="609838C3"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1.教師鼓勵學生發表心得。</w:t>
            </w:r>
          </w:p>
          <w:p w14:paraId="4AC67551"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2.教師表揚合作的小組。</w:t>
            </w:r>
          </w:p>
        </w:tc>
        <w:tc>
          <w:tcPr>
            <w:tcW w:w="2126" w:type="dxa"/>
            <w:vAlign w:val="center"/>
          </w:tcPr>
          <w:p w14:paraId="3A8F9485" w14:textId="77777777" w:rsidR="00422042" w:rsidRPr="00F17126" w:rsidRDefault="00422042" w:rsidP="00D954CA">
            <w:pPr>
              <w:spacing w:line="260" w:lineRule="exact"/>
              <w:rPr>
                <w:rFonts w:eastAsiaTheme="minorEastAsia"/>
                <w:bCs/>
                <w:snapToGrid w:val="0"/>
                <w:sz w:val="20"/>
                <w:szCs w:val="20"/>
              </w:rPr>
            </w:pPr>
            <w:r w:rsidRPr="00F17126">
              <w:rPr>
                <w:rFonts w:ascii="標楷體" w:eastAsia="標楷體" w:hAnsi="標楷體" w:cs="新細明體" w:hint="eastAsia"/>
                <w:bCs/>
                <w:snapToGrid w:val="0"/>
                <w:color w:val="000000"/>
                <w:sz w:val="26"/>
                <w:szCs w:val="20"/>
              </w:rPr>
              <w:lastRenderedPageBreak/>
              <w:t>1.實作：能正確做出大、小球的滾球動作。2.實作：能做出滾地移動接球的動作。</w:t>
            </w:r>
          </w:p>
          <w:p w14:paraId="314181F7"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bCs/>
                <w:snapToGrid w:val="0"/>
                <w:color w:val="000000"/>
                <w:sz w:val="26"/>
                <w:szCs w:val="20"/>
              </w:rPr>
              <w:t>3.觀察：能與同學合作進行練習與遊戲。</w:t>
            </w:r>
          </w:p>
        </w:tc>
        <w:tc>
          <w:tcPr>
            <w:tcW w:w="2694" w:type="dxa"/>
            <w:vAlign w:val="center"/>
          </w:tcPr>
          <w:p w14:paraId="3923BDCB"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
                <w:bCs/>
                <w:color w:val="000000"/>
                <w:sz w:val="26"/>
                <w:szCs w:val="20"/>
              </w:rPr>
              <w:t>【安全教育】</w:t>
            </w:r>
          </w:p>
          <w:p w14:paraId="2B34DF27"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安E9 學習相互尊重的精神。</w:t>
            </w:r>
          </w:p>
        </w:tc>
      </w:tr>
      <w:tr w:rsidR="00422042" w14:paraId="64B951DC" w14:textId="77777777" w:rsidTr="00D954CA">
        <w:trPr>
          <w:trHeight w:val="1827"/>
        </w:trPr>
        <w:tc>
          <w:tcPr>
            <w:tcW w:w="1096" w:type="dxa"/>
            <w:vAlign w:val="center"/>
          </w:tcPr>
          <w:p w14:paraId="09C9692D" w14:textId="77777777" w:rsidR="00422042" w:rsidRPr="00F17126" w:rsidRDefault="00422042" w:rsidP="00D954CA">
            <w:pPr>
              <w:spacing w:line="260" w:lineRule="exact"/>
              <w:jc w:val="center"/>
              <w:rPr>
                <w:rFonts w:eastAsiaTheme="minorEastAsia"/>
                <w:snapToGrid w:val="0"/>
                <w:sz w:val="20"/>
                <w:szCs w:val="20"/>
              </w:rPr>
            </w:pPr>
            <w:r w:rsidRPr="00F17126">
              <w:rPr>
                <w:rFonts w:ascii="標楷體" w:eastAsia="標楷體" w:hAnsi="標楷體" w:hint="eastAsia"/>
                <w:snapToGrid w:val="0"/>
                <w:sz w:val="26"/>
                <w:szCs w:val="20"/>
              </w:rPr>
              <w:lastRenderedPageBreak/>
              <w:t>第二十週</w:t>
            </w:r>
          </w:p>
        </w:tc>
        <w:tc>
          <w:tcPr>
            <w:tcW w:w="1701" w:type="dxa"/>
            <w:vAlign w:val="center"/>
          </w:tcPr>
          <w:p w14:paraId="0ED48AC3"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第一冊第三單元：營養的食物</w:t>
            </w:r>
          </w:p>
          <w:p w14:paraId="0ADC2326"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活動二：飲食好習慣</w:t>
            </w:r>
          </w:p>
        </w:tc>
        <w:tc>
          <w:tcPr>
            <w:tcW w:w="1792" w:type="dxa"/>
            <w:vAlign w:val="center"/>
          </w:tcPr>
          <w:p w14:paraId="3A3D2725" w14:textId="77777777" w:rsidR="00422042" w:rsidRDefault="00422042" w:rsidP="00D954CA">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tc>
        <w:tc>
          <w:tcPr>
            <w:tcW w:w="4969" w:type="dxa"/>
            <w:vAlign w:val="center"/>
          </w:tcPr>
          <w:p w14:paraId="57139513" w14:textId="77777777" w:rsidR="00422042" w:rsidRPr="00F17126" w:rsidRDefault="00422042" w:rsidP="00D954CA">
            <w:pPr>
              <w:autoSpaceDE w:val="0"/>
              <w:autoSpaceDN w:val="0"/>
              <w:adjustRightInd w:val="0"/>
              <w:spacing w:line="260" w:lineRule="exact"/>
              <w:rPr>
                <w:rFonts w:eastAsiaTheme="minorEastAsia"/>
                <w:b/>
                <w:sz w:val="20"/>
                <w:szCs w:val="20"/>
              </w:rPr>
            </w:pPr>
            <w:r w:rsidRPr="00F17126">
              <w:rPr>
                <w:rFonts w:ascii="標楷體" w:eastAsia="標楷體" w:hAnsi="標楷體" w:cs="新細明體" w:hint="eastAsia"/>
                <w:b/>
                <w:bCs/>
                <w:color w:val="000000"/>
                <w:sz w:val="26"/>
                <w:szCs w:val="20"/>
              </w:rPr>
              <w:t>一、</w:t>
            </w:r>
            <w:r w:rsidRPr="00F17126">
              <w:rPr>
                <w:rFonts w:ascii="標楷體" w:eastAsia="標楷體" w:hAnsi="標楷體" w:cs="新細明體" w:hint="eastAsia"/>
                <w:b/>
                <w:color w:val="000000"/>
                <w:sz w:val="26"/>
                <w:szCs w:val="20"/>
              </w:rPr>
              <w:t>飲食習慣小遊戲</w:t>
            </w:r>
          </w:p>
          <w:p w14:paraId="254AE38E"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1.將全班分組，約6～7人一組，排成一直排，並且取好適當的間隔距離。</w:t>
            </w:r>
          </w:p>
          <w:p w14:paraId="45087668"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2.教師請各組的排頭到講臺前，並且小聲的告訴前來的學生一項良好的飲食習慣，例如：吃東西要細嚼慢嚥，才不會消化不良；吃飯前要用肥皂洗手，才不會吃進細菌；每天要吃早餐才會有活力等。</w:t>
            </w:r>
          </w:p>
          <w:p w14:paraId="70B359FB"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3.請排頭速回到各組，小聲傳話給下一人（要用手遮住嘴型，避免第三個人看到）。已傳過話的人要蹲下，最後一位學生要舉手表示結束。</w:t>
            </w:r>
          </w:p>
          <w:p w14:paraId="2B8FE919"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4.教師鼓勵又快又正確的組別。</w:t>
            </w:r>
          </w:p>
          <w:p w14:paraId="4AEE21BF" w14:textId="77777777" w:rsidR="00422042" w:rsidRPr="00F17126" w:rsidRDefault="00422042" w:rsidP="00D954CA">
            <w:pPr>
              <w:autoSpaceDE w:val="0"/>
              <w:autoSpaceDN w:val="0"/>
              <w:adjustRightInd w:val="0"/>
              <w:spacing w:line="260" w:lineRule="exact"/>
              <w:rPr>
                <w:rFonts w:eastAsiaTheme="minorEastAsia"/>
                <w:b/>
                <w:sz w:val="20"/>
                <w:szCs w:val="20"/>
              </w:rPr>
            </w:pPr>
            <w:r w:rsidRPr="00F17126">
              <w:rPr>
                <w:rFonts w:ascii="標楷體" w:eastAsia="標楷體" w:hAnsi="標楷體" w:cs="新細明體" w:hint="eastAsia"/>
                <w:b/>
                <w:bCs/>
                <w:color w:val="000000"/>
                <w:sz w:val="26"/>
                <w:szCs w:val="20"/>
              </w:rPr>
              <w:t>二、</w:t>
            </w:r>
            <w:r w:rsidRPr="00F17126">
              <w:rPr>
                <w:rFonts w:ascii="標楷體" w:eastAsia="標楷體" w:hAnsi="標楷體" w:cs="新細明體" w:hint="eastAsia"/>
                <w:b/>
                <w:color w:val="000000"/>
                <w:sz w:val="26"/>
                <w:szCs w:val="20"/>
              </w:rPr>
              <w:t>檢視自己的飲食習慣</w:t>
            </w:r>
          </w:p>
          <w:p w14:paraId="2C918909"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1.請全班起立，根據老師所提到的飲食習慣，思考自己是不是做到了？沒做到的學生坐著，做到的學生起立。</w:t>
            </w:r>
          </w:p>
          <w:p w14:paraId="6642E048"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項目包括：每天吃早餐、珍惜食物不浪費、飯前洗手、食物咬碎後再吞下去、吃飯定時定量、飯後不做劇烈運動等。</w:t>
            </w:r>
          </w:p>
          <w:p w14:paraId="2EA304F9"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2.教師對從頭到尾都是站著的學生給予讚美，請他們分享平時還做到哪些良好的飲食習慣。</w:t>
            </w:r>
          </w:p>
          <w:p w14:paraId="3F027DA1"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3.教師統整：想要健康快樂的成長，就必須養成良好的飲食習慣，希望大家互相學習、互相提醒。</w:t>
            </w:r>
          </w:p>
        </w:tc>
        <w:tc>
          <w:tcPr>
            <w:tcW w:w="2126" w:type="dxa"/>
            <w:vAlign w:val="center"/>
          </w:tcPr>
          <w:p w14:paraId="5D9A53AA"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bCs/>
                <w:snapToGrid w:val="0"/>
                <w:color w:val="000000"/>
                <w:sz w:val="26"/>
                <w:szCs w:val="20"/>
              </w:rPr>
              <w:t>自評：能養成良好的飲食習慣。</w:t>
            </w:r>
          </w:p>
        </w:tc>
        <w:tc>
          <w:tcPr>
            <w:tcW w:w="2694" w:type="dxa"/>
            <w:vAlign w:val="center"/>
          </w:tcPr>
          <w:p w14:paraId="04889A38"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
                <w:bCs/>
                <w:color w:val="000000"/>
                <w:sz w:val="26"/>
                <w:szCs w:val="20"/>
              </w:rPr>
              <w:t>【生命教育】</w:t>
            </w:r>
          </w:p>
          <w:p w14:paraId="07911AAF"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生E1 探討生活議題，培養思考的適當情意與態度。</w:t>
            </w:r>
          </w:p>
        </w:tc>
      </w:tr>
      <w:tr w:rsidR="00422042" w14:paraId="323869D9" w14:textId="77777777" w:rsidTr="00D954CA">
        <w:trPr>
          <w:trHeight w:val="1827"/>
        </w:trPr>
        <w:tc>
          <w:tcPr>
            <w:tcW w:w="1096" w:type="dxa"/>
            <w:vAlign w:val="center"/>
          </w:tcPr>
          <w:p w14:paraId="34865E28" w14:textId="77777777" w:rsidR="00422042" w:rsidRPr="00F17126" w:rsidRDefault="00422042" w:rsidP="00D954CA">
            <w:pPr>
              <w:spacing w:line="260" w:lineRule="exact"/>
              <w:jc w:val="center"/>
              <w:rPr>
                <w:rFonts w:eastAsiaTheme="minorEastAsia"/>
                <w:snapToGrid w:val="0"/>
                <w:sz w:val="20"/>
                <w:szCs w:val="20"/>
              </w:rPr>
            </w:pPr>
            <w:r w:rsidRPr="00F17126">
              <w:rPr>
                <w:rFonts w:ascii="標楷體" w:eastAsia="標楷體" w:hAnsi="標楷體" w:hint="eastAsia"/>
                <w:snapToGrid w:val="0"/>
                <w:sz w:val="26"/>
                <w:szCs w:val="20"/>
              </w:rPr>
              <w:lastRenderedPageBreak/>
              <w:t>第二十週</w:t>
            </w:r>
          </w:p>
        </w:tc>
        <w:tc>
          <w:tcPr>
            <w:tcW w:w="1701" w:type="dxa"/>
            <w:vAlign w:val="center"/>
          </w:tcPr>
          <w:p w14:paraId="21D6FA54"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第一冊第七單元：大球小球真好玩</w:t>
            </w:r>
          </w:p>
          <w:p w14:paraId="4F4E1B2B"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活動二：傳球遊戲</w:t>
            </w:r>
          </w:p>
        </w:tc>
        <w:tc>
          <w:tcPr>
            <w:tcW w:w="1792" w:type="dxa"/>
            <w:vAlign w:val="center"/>
          </w:tcPr>
          <w:p w14:paraId="0275125F" w14:textId="77777777" w:rsidR="00422042" w:rsidRDefault="00422042" w:rsidP="00D954CA">
            <w:r>
              <w:rPr>
                <w:rFonts w:ascii="標楷體" w:eastAsia="標楷體" w:hAnsi="標楷體" w:cs="新細明體" w:hint="eastAsia"/>
                <w:color w:val="000000"/>
                <w:sz w:val="26"/>
                <w:szCs w:val="26"/>
              </w:rPr>
              <w:t>健體-E-C2 具備同理他人感受，在體育活動和健康生活中樂於與人互動、公平競爭，並與團隊成員合作，促進身心健康。</w:t>
            </w:r>
          </w:p>
        </w:tc>
        <w:tc>
          <w:tcPr>
            <w:tcW w:w="4969" w:type="dxa"/>
            <w:vAlign w:val="center"/>
          </w:tcPr>
          <w:p w14:paraId="604E8081"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一、熱身活動</w:t>
            </w:r>
          </w:p>
          <w:p w14:paraId="3EA4C555" w14:textId="77777777" w:rsidR="00422042" w:rsidRPr="00F17126" w:rsidRDefault="00422042" w:rsidP="00D954CA">
            <w:pPr>
              <w:autoSpaceDE w:val="0"/>
              <w:autoSpaceDN w:val="0"/>
              <w:adjustRightInd w:val="0"/>
              <w:spacing w:line="260" w:lineRule="exact"/>
              <w:rPr>
                <w:rFonts w:eastAsiaTheme="minorEastAsia"/>
                <w:b/>
                <w:sz w:val="20"/>
                <w:szCs w:val="20"/>
              </w:rPr>
            </w:pPr>
            <w:r w:rsidRPr="00F17126">
              <w:rPr>
                <w:rFonts w:ascii="標楷體" w:eastAsia="標楷體" w:hAnsi="標楷體" w:cs="新細明體" w:hint="eastAsia"/>
                <w:color w:val="000000"/>
                <w:sz w:val="26"/>
                <w:szCs w:val="20"/>
              </w:rPr>
              <w:t>教師指導學生動態式遊戲熱身並進行伸展活動，或讓學生模仿植物動作，在樂趣中完成熱身活動。</w:t>
            </w:r>
          </w:p>
          <w:p w14:paraId="52333102"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二、進行原地傳球練習</w:t>
            </w:r>
          </w:p>
          <w:p w14:paraId="10EBFF7B"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1.教師示範接球方式，強調以手指而非手掌抓球。</w:t>
            </w:r>
          </w:p>
          <w:p w14:paraId="48B4DEC9"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2.教師講解及示範頭上傳球、胯下傳球、一上一下傳球、左右轉身傳球動作要領。</w:t>
            </w:r>
          </w:p>
          <w:p w14:paraId="5DD39B56"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3.待各式原地傳接球動作較為熟練後，教師可將全班分組，進行下列綜合遊戲：</w:t>
            </w:r>
          </w:p>
          <w:p w14:paraId="19FB15AD"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(1)全班分成兩組，各排成一縱列，從排頭開始，依教師口令，迅速做出正確動作。教師隨機喊出「頭頂」、「跨下」、「左傳」、「右傳」等口令，增加遊戲的趣味性。</w:t>
            </w:r>
          </w:p>
          <w:p w14:paraId="507B42BF"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(2)全班分成兩組，各排成一縱列，進行傳球接力競賽。由排頭開始以頭上傳球方式，依序傳給後方組員，傳至排尾時，全組迅速後轉，再依序以跨下傳球方式，傳回排頭。先完成的組別獲勝。</w:t>
            </w:r>
          </w:p>
          <w:p w14:paraId="23BC7C5E"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三、綜合活動</w:t>
            </w:r>
          </w:p>
          <w:p w14:paraId="10FBF9F8"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1.教師表揚合作的小組。</w:t>
            </w:r>
          </w:p>
          <w:p w14:paraId="2DB14E13"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2.教師指導學生進行緩和運動，並發表學習心得。</w:t>
            </w:r>
          </w:p>
          <w:p w14:paraId="060D0479"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四、熱身活動</w:t>
            </w:r>
          </w:p>
          <w:p w14:paraId="3C715A11"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1.教師進行紅綠燈的遊戲，讓學生以遊戲方法熱身，並指導學生進行伸展活動。</w:t>
            </w:r>
          </w:p>
          <w:p w14:paraId="63991C49"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color w:val="000000"/>
                <w:sz w:val="26"/>
                <w:szCs w:val="20"/>
              </w:rPr>
              <w:t>2.教師引導學生複習原地傳接球動作。</w:t>
            </w:r>
          </w:p>
          <w:p w14:paraId="03DEFBC2"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b/>
                <w:color w:val="000000"/>
                <w:sz w:val="26"/>
                <w:szCs w:val="20"/>
              </w:rPr>
              <w:t>五、進行原地拋接球練習</w:t>
            </w:r>
          </w:p>
          <w:p w14:paraId="1C6CEFC9"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1.教師說明：接球的要領是雙手由頭頂上方循著球落下的軌跡，順勢回縮胸前接住球。</w:t>
            </w:r>
          </w:p>
          <w:p w14:paraId="1A37AF3D"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2.請學生練習向上拋彈地接球動作。</w:t>
            </w:r>
          </w:p>
          <w:p w14:paraId="654A79FF"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3.教師強調：拋球時膝蓋微彎，拋球瞬間，身體跟著向上伸直，較易控制球的力</w:t>
            </w:r>
            <w:r w:rsidRPr="00F17126">
              <w:rPr>
                <w:rFonts w:ascii="標楷體" w:eastAsia="標楷體" w:hAnsi="標楷體" w:cs="新細明體" w:hint="eastAsia"/>
                <w:color w:val="000000"/>
                <w:sz w:val="26"/>
                <w:szCs w:val="20"/>
              </w:rPr>
              <w:lastRenderedPageBreak/>
              <w:t>量與方向。</w:t>
            </w:r>
          </w:p>
          <w:p w14:paraId="7537065F"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六、原地拋接球遊戲</w:t>
            </w:r>
          </w:p>
          <w:p w14:paraId="5AFC6970"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1.教師講解各項拍球遊戲規則及要領後讓學生分組練習。</w:t>
            </w:r>
          </w:p>
          <w:p w14:paraId="2065E281"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2.「上拋彈地接球」：雙手持球向上拋球，待球落地後再接球。</w:t>
            </w:r>
          </w:p>
          <w:p w14:paraId="7FAF2927"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3.「上拋接球」：拋球至頭頂上方處，待熟練後可增加高度。</w:t>
            </w:r>
          </w:p>
          <w:p w14:paraId="7DCAC981"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4.「上拋拍掌接球」：先從拍掌一下開始，再逐漸增加次數。</w:t>
            </w:r>
          </w:p>
          <w:p w14:paraId="67A1624E"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5.教師引導學生了解：欲增加拍掌次數，拋球時身體要蹲低，同時將球拋得更高，才有足夠的準備時間。</w:t>
            </w:r>
          </w:p>
          <w:p w14:paraId="354541B3"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七、綜合活動</w:t>
            </w:r>
          </w:p>
          <w:p w14:paraId="3CF63111"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教師表揚動作技能優異學生。</w:t>
            </w:r>
          </w:p>
          <w:p w14:paraId="4BC52620" w14:textId="77777777" w:rsidR="00422042" w:rsidRPr="00F17126" w:rsidRDefault="00422042" w:rsidP="00D954CA">
            <w:pPr>
              <w:autoSpaceDE w:val="0"/>
              <w:autoSpaceDN w:val="0"/>
              <w:adjustRightInd w:val="0"/>
              <w:spacing w:line="260" w:lineRule="exact"/>
              <w:rPr>
                <w:rFonts w:eastAsiaTheme="minorEastAsia"/>
                <w:b/>
                <w:sz w:val="20"/>
                <w:szCs w:val="20"/>
              </w:rPr>
            </w:pPr>
            <w:r w:rsidRPr="00F17126">
              <w:rPr>
                <w:rFonts w:ascii="標楷體" w:eastAsia="標楷體" w:hAnsi="標楷體" w:cs="新細明體" w:hint="eastAsia"/>
                <w:b/>
                <w:color w:val="000000"/>
                <w:sz w:val="26"/>
                <w:szCs w:val="20"/>
              </w:rPr>
              <w:t>八、熱身活動</w:t>
            </w:r>
          </w:p>
          <w:p w14:paraId="6554885E"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1.教師帶領學生進行動態循環式熱身，並指導學生進行伸展活動。</w:t>
            </w:r>
          </w:p>
          <w:p w14:paraId="770069D1"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2.教師引導學生複習兩人傳接球動作。</w:t>
            </w:r>
          </w:p>
          <w:p w14:paraId="65E877CD" w14:textId="77777777" w:rsidR="00422042" w:rsidRPr="00F17126" w:rsidRDefault="00422042" w:rsidP="00D954CA">
            <w:pPr>
              <w:autoSpaceDE w:val="0"/>
              <w:autoSpaceDN w:val="0"/>
              <w:adjustRightInd w:val="0"/>
              <w:spacing w:line="260" w:lineRule="exact"/>
              <w:rPr>
                <w:rFonts w:eastAsiaTheme="minorEastAsia"/>
                <w:b/>
                <w:sz w:val="20"/>
                <w:szCs w:val="20"/>
              </w:rPr>
            </w:pPr>
            <w:r w:rsidRPr="00F17126">
              <w:rPr>
                <w:rFonts w:ascii="標楷體" w:eastAsia="標楷體" w:hAnsi="標楷體" w:cs="新細明體" w:hint="eastAsia"/>
                <w:b/>
                <w:color w:val="000000"/>
                <w:sz w:val="26"/>
                <w:szCs w:val="20"/>
              </w:rPr>
              <w:t>九、進行兩人傳接球練習</w:t>
            </w:r>
          </w:p>
          <w:p w14:paraId="2248DD80"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1.「前拋彈地傳接球」：兩人面對面距離約5～8步，向同學方向拋球，球落地後接球者雙手接球。</w:t>
            </w:r>
          </w:p>
          <w:p w14:paraId="60662BCC"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2.「前拋傳接球」：傳球時要瞄準兩人中間上方位置，以拋物線方式傳出，接球時，手掌應張開如球形。</w:t>
            </w:r>
          </w:p>
          <w:p w14:paraId="4AAB2912"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3.兩人一組進行傳接球練習，教師巡視並指正姿勢。</w:t>
            </w:r>
          </w:p>
          <w:p w14:paraId="235369F6" w14:textId="77777777" w:rsidR="00422042" w:rsidRPr="00F17126" w:rsidRDefault="00422042" w:rsidP="00D954CA">
            <w:pPr>
              <w:autoSpaceDE w:val="0"/>
              <w:autoSpaceDN w:val="0"/>
              <w:adjustRightInd w:val="0"/>
              <w:spacing w:line="260" w:lineRule="exact"/>
              <w:rPr>
                <w:rFonts w:eastAsiaTheme="minorEastAsia"/>
                <w:b/>
                <w:sz w:val="20"/>
                <w:szCs w:val="20"/>
              </w:rPr>
            </w:pPr>
            <w:r w:rsidRPr="00F17126">
              <w:rPr>
                <w:rFonts w:ascii="標楷體" w:eastAsia="標楷體" w:hAnsi="標楷體" w:cs="新細明體" w:hint="eastAsia"/>
                <w:b/>
                <w:color w:val="000000"/>
                <w:sz w:val="26"/>
                <w:szCs w:val="20"/>
              </w:rPr>
              <w:t>十、綜合活動</w:t>
            </w:r>
          </w:p>
          <w:p w14:paraId="5214D4B6"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1.教師表揚合作的小組。</w:t>
            </w:r>
          </w:p>
          <w:p w14:paraId="04313BDD"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2.教師指導學生進行緩和運動，並請動作正確學生示範表演。</w:t>
            </w:r>
          </w:p>
        </w:tc>
        <w:tc>
          <w:tcPr>
            <w:tcW w:w="2126" w:type="dxa"/>
            <w:vAlign w:val="center"/>
          </w:tcPr>
          <w:p w14:paraId="6FD2366B" w14:textId="77777777" w:rsidR="00422042" w:rsidRPr="00F17126" w:rsidRDefault="00422042" w:rsidP="00D954CA">
            <w:pPr>
              <w:spacing w:line="260" w:lineRule="exact"/>
              <w:rPr>
                <w:rFonts w:eastAsiaTheme="minorEastAsia"/>
                <w:bCs/>
                <w:snapToGrid w:val="0"/>
                <w:sz w:val="20"/>
                <w:szCs w:val="20"/>
              </w:rPr>
            </w:pPr>
            <w:r w:rsidRPr="00F17126">
              <w:rPr>
                <w:rFonts w:ascii="標楷體" w:eastAsia="標楷體" w:hAnsi="標楷體" w:cs="新細明體" w:hint="eastAsia"/>
                <w:bCs/>
                <w:snapToGrid w:val="0"/>
                <w:color w:val="000000"/>
                <w:sz w:val="26"/>
                <w:szCs w:val="20"/>
              </w:rPr>
              <w:lastRenderedPageBreak/>
              <w:t>1.實作：能依正確要領，做出拋、傳、接球動作。</w:t>
            </w:r>
          </w:p>
          <w:p w14:paraId="6E7E9C5B"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bCs/>
                <w:snapToGrid w:val="0"/>
                <w:color w:val="000000"/>
                <w:sz w:val="26"/>
                <w:szCs w:val="20"/>
              </w:rPr>
              <w:t>2.觀察：於練習或遊戲中，能與同學合作，快樂學習。</w:t>
            </w:r>
          </w:p>
        </w:tc>
        <w:tc>
          <w:tcPr>
            <w:tcW w:w="2694" w:type="dxa"/>
            <w:vAlign w:val="center"/>
          </w:tcPr>
          <w:p w14:paraId="0A414812"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
                <w:bCs/>
                <w:color w:val="000000"/>
                <w:sz w:val="26"/>
                <w:szCs w:val="20"/>
              </w:rPr>
              <w:t>【安全教育】</w:t>
            </w:r>
          </w:p>
          <w:p w14:paraId="05769B81"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安E9 學習相互尊重的精神。</w:t>
            </w:r>
          </w:p>
        </w:tc>
      </w:tr>
      <w:tr w:rsidR="00422042" w14:paraId="24B70183" w14:textId="77777777" w:rsidTr="00D954CA">
        <w:trPr>
          <w:trHeight w:val="1827"/>
        </w:trPr>
        <w:tc>
          <w:tcPr>
            <w:tcW w:w="1096" w:type="dxa"/>
            <w:vAlign w:val="center"/>
          </w:tcPr>
          <w:p w14:paraId="39417656" w14:textId="77777777" w:rsidR="00422042" w:rsidRPr="00F17126" w:rsidRDefault="00422042" w:rsidP="00D954CA">
            <w:pPr>
              <w:spacing w:line="260" w:lineRule="exact"/>
              <w:jc w:val="center"/>
              <w:rPr>
                <w:rFonts w:eastAsiaTheme="minorEastAsia"/>
                <w:snapToGrid w:val="0"/>
                <w:sz w:val="20"/>
                <w:szCs w:val="20"/>
              </w:rPr>
            </w:pPr>
            <w:r w:rsidRPr="00F17126">
              <w:rPr>
                <w:rFonts w:ascii="標楷體" w:eastAsia="標楷體" w:hAnsi="標楷體" w:hint="eastAsia"/>
                <w:snapToGrid w:val="0"/>
                <w:sz w:val="26"/>
                <w:szCs w:val="20"/>
              </w:rPr>
              <w:lastRenderedPageBreak/>
              <w:t>第二十一週</w:t>
            </w:r>
          </w:p>
        </w:tc>
        <w:tc>
          <w:tcPr>
            <w:tcW w:w="1701" w:type="dxa"/>
            <w:vAlign w:val="center"/>
          </w:tcPr>
          <w:p w14:paraId="1F65862E"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第一冊第三單元：營養的食物</w:t>
            </w:r>
          </w:p>
          <w:p w14:paraId="14D94A63"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活動二：飲食好習慣</w:t>
            </w:r>
          </w:p>
        </w:tc>
        <w:tc>
          <w:tcPr>
            <w:tcW w:w="1792" w:type="dxa"/>
            <w:vAlign w:val="center"/>
          </w:tcPr>
          <w:p w14:paraId="6F0769DD" w14:textId="77777777" w:rsidR="00422042" w:rsidRDefault="00422042" w:rsidP="00D954CA">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tc>
        <w:tc>
          <w:tcPr>
            <w:tcW w:w="4969" w:type="dxa"/>
            <w:vAlign w:val="center"/>
          </w:tcPr>
          <w:p w14:paraId="0A754271" w14:textId="77777777" w:rsidR="00422042" w:rsidRPr="00F17126" w:rsidRDefault="00422042" w:rsidP="00D954CA">
            <w:pPr>
              <w:autoSpaceDE w:val="0"/>
              <w:autoSpaceDN w:val="0"/>
              <w:adjustRightInd w:val="0"/>
              <w:spacing w:line="260" w:lineRule="exact"/>
              <w:rPr>
                <w:rFonts w:eastAsiaTheme="minorEastAsia"/>
                <w:b/>
                <w:sz w:val="20"/>
                <w:szCs w:val="20"/>
              </w:rPr>
            </w:pPr>
            <w:r w:rsidRPr="00F17126">
              <w:rPr>
                <w:rFonts w:ascii="標楷體" w:eastAsia="標楷體" w:hAnsi="標楷體" w:cs="新細明體" w:hint="eastAsia"/>
                <w:b/>
                <w:color w:val="000000"/>
                <w:sz w:val="26"/>
                <w:szCs w:val="20"/>
              </w:rPr>
              <w:t>一、討論不良的飲食習慣對身體的影響</w:t>
            </w:r>
          </w:p>
          <w:p w14:paraId="4F82A5F8"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1.請學生說一說不良的飲食習慣對身體健康有什麼影響？例如：</w:t>
            </w:r>
          </w:p>
          <w:p w14:paraId="6225E86B"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 飯前不洗手：可能會把手上的病菌帶入口中而生病。</w:t>
            </w:r>
          </w:p>
          <w:p w14:paraId="63523C17"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(2)吃東西吃太快：食物沒有好好咬碎，會增加腸胃的負擔，造成消化不良。</w:t>
            </w:r>
          </w:p>
          <w:p w14:paraId="64D83BC9"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(3)吃飯不定時定量：容易造成各種腸胃問題，影響身體健康。</w:t>
            </w:r>
          </w:p>
          <w:p w14:paraId="567A6A68"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(4)飯後做劇烈運動：胃裡的食物還沒有消化完，會造成肚子痛、噁心、嘔吐等腸胃疾病。</w:t>
            </w:r>
          </w:p>
          <w:p w14:paraId="3150F033"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2.教師鼓勵學生為了自己的健康，要檢討並改進不良的飲食習慣。</w:t>
            </w:r>
          </w:p>
          <w:p w14:paraId="091B94E5" w14:textId="77777777" w:rsidR="00422042" w:rsidRPr="00F17126" w:rsidRDefault="00422042" w:rsidP="00D954CA">
            <w:pPr>
              <w:autoSpaceDE w:val="0"/>
              <w:autoSpaceDN w:val="0"/>
              <w:adjustRightInd w:val="0"/>
              <w:spacing w:line="260" w:lineRule="exact"/>
              <w:rPr>
                <w:rFonts w:eastAsiaTheme="minorEastAsia"/>
                <w:b/>
                <w:sz w:val="20"/>
                <w:szCs w:val="20"/>
              </w:rPr>
            </w:pPr>
            <w:r w:rsidRPr="00F17126">
              <w:rPr>
                <w:rFonts w:ascii="標楷體" w:eastAsia="標楷體" w:hAnsi="標楷體" w:cs="新細明體" w:hint="eastAsia"/>
                <w:b/>
                <w:color w:val="000000"/>
                <w:sz w:val="26"/>
                <w:szCs w:val="20"/>
              </w:rPr>
              <w:t>二、改進不良的飲食習慣</w:t>
            </w:r>
          </w:p>
          <w:p w14:paraId="022BC9CC"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1.配合課本的例子，分析不良飲食習慣的改進方法。</w:t>
            </w:r>
          </w:p>
          <w:p w14:paraId="64E937DA"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2.請學生想一想平常的飲食習慣有沒有需要改進的地方，選擇一項自己最想改變的習慣並公開發表有哪些改進方法。</w:t>
            </w:r>
          </w:p>
          <w:p w14:paraId="62108E7F"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3.教師設定一週的時間，請學生彼此監督、鼓勵，設法改進不良的飲食習慣。</w:t>
            </w:r>
          </w:p>
        </w:tc>
        <w:tc>
          <w:tcPr>
            <w:tcW w:w="2126" w:type="dxa"/>
            <w:vAlign w:val="center"/>
          </w:tcPr>
          <w:p w14:paraId="303788FC"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bCs/>
                <w:snapToGrid w:val="0"/>
                <w:color w:val="000000"/>
                <w:sz w:val="26"/>
                <w:szCs w:val="20"/>
              </w:rPr>
              <w:t>自評：能養成良好的飲食習慣。</w:t>
            </w:r>
          </w:p>
        </w:tc>
        <w:tc>
          <w:tcPr>
            <w:tcW w:w="2694" w:type="dxa"/>
            <w:vAlign w:val="center"/>
          </w:tcPr>
          <w:p w14:paraId="5D8F0622"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
                <w:bCs/>
                <w:color w:val="000000"/>
                <w:sz w:val="26"/>
                <w:szCs w:val="20"/>
              </w:rPr>
              <w:t>【生命教育】</w:t>
            </w:r>
          </w:p>
          <w:p w14:paraId="52EB3758"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生E1 探討生活議題，培養思考的適當情意與態度。</w:t>
            </w:r>
          </w:p>
        </w:tc>
      </w:tr>
      <w:tr w:rsidR="00422042" w14:paraId="78225F31" w14:textId="77777777" w:rsidTr="00D954CA">
        <w:trPr>
          <w:trHeight w:val="1827"/>
        </w:trPr>
        <w:tc>
          <w:tcPr>
            <w:tcW w:w="1096" w:type="dxa"/>
            <w:vAlign w:val="center"/>
          </w:tcPr>
          <w:p w14:paraId="1BC1D090" w14:textId="77777777" w:rsidR="00422042" w:rsidRPr="00F17126" w:rsidRDefault="00422042" w:rsidP="00D954CA">
            <w:pPr>
              <w:spacing w:line="260" w:lineRule="exact"/>
              <w:jc w:val="center"/>
              <w:rPr>
                <w:rFonts w:eastAsiaTheme="minorEastAsia"/>
                <w:snapToGrid w:val="0"/>
                <w:sz w:val="20"/>
                <w:szCs w:val="20"/>
              </w:rPr>
            </w:pPr>
            <w:r w:rsidRPr="00F17126">
              <w:rPr>
                <w:rFonts w:ascii="標楷體" w:eastAsia="標楷體" w:hAnsi="標楷體" w:hint="eastAsia"/>
                <w:snapToGrid w:val="0"/>
                <w:sz w:val="26"/>
                <w:szCs w:val="20"/>
              </w:rPr>
              <w:t>第二十一週</w:t>
            </w:r>
          </w:p>
        </w:tc>
        <w:tc>
          <w:tcPr>
            <w:tcW w:w="1701" w:type="dxa"/>
            <w:vAlign w:val="center"/>
          </w:tcPr>
          <w:p w14:paraId="756AF336"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第一冊第七單元：大球小球真好玩</w:t>
            </w:r>
          </w:p>
          <w:p w14:paraId="230142B9"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活動二：傳球遊戲</w:t>
            </w:r>
          </w:p>
        </w:tc>
        <w:tc>
          <w:tcPr>
            <w:tcW w:w="1792" w:type="dxa"/>
            <w:vAlign w:val="center"/>
          </w:tcPr>
          <w:p w14:paraId="02698076" w14:textId="77777777" w:rsidR="00422042" w:rsidRDefault="00422042" w:rsidP="00D954CA">
            <w:r>
              <w:rPr>
                <w:rFonts w:ascii="標楷體" w:eastAsia="標楷體" w:hAnsi="標楷體" w:cs="新細明體" w:hint="eastAsia"/>
                <w:color w:val="000000"/>
                <w:sz w:val="26"/>
                <w:szCs w:val="26"/>
              </w:rPr>
              <w:t>健體-E-C2 具備同理他人感受，在體育活動和健康生活中樂於與人互動、公平競爭，並與團隊成員合作，促進身心健康。</w:t>
            </w:r>
          </w:p>
        </w:tc>
        <w:tc>
          <w:tcPr>
            <w:tcW w:w="4969" w:type="dxa"/>
            <w:vAlign w:val="center"/>
          </w:tcPr>
          <w:p w14:paraId="2471ECC3"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一、熱身活動</w:t>
            </w:r>
          </w:p>
          <w:p w14:paraId="4194A9AB"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1.教師帶領學生進行動態循環式熱身，並指導學生進行伸展活動。</w:t>
            </w:r>
          </w:p>
          <w:p w14:paraId="7F3DD1C5"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2.教師引導學生複習兩人傳接球動作。</w:t>
            </w:r>
          </w:p>
          <w:p w14:paraId="01A56BCE"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二、呼叫伙伴遊戲</w:t>
            </w:r>
          </w:p>
          <w:p w14:paraId="42256D6A"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1.教師講解遊戲規則：</w:t>
            </w:r>
          </w:p>
          <w:p w14:paraId="30E36276"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(1)以8人一組，7人圍成圈，1人站在圈內當關主。</w:t>
            </w:r>
          </w:p>
          <w:p w14:paraId="1E451DD7"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(2)遊戲開始，關主向上拋球，同時任意喊一編號，並退至圈外。</w:t>
            </w:r>
          </w:p>
          <w:p w14:paraId="5C9673D5"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(3)被叫到號碼的組員，須在球彈跳2下以內到圈內接球，並成為新關主。</w:t>
            </w:r>
          </w:p>
          <w:p w14:paraId="12E68B19"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(4)若無法達成，則由原來的關主繼續遊</w:t>
            </w:r>
            <w:r w:rsidRPr="00F17126">
              <w:rPr>
                <w:rFonts w:ascii="標楷體" w:eastAsia="標楷體" w:hAnsi="標楷體" w:cs="新細明體" w:hint="eastAsia"/>
                <w:color w:val="000000"/>
                <w:sz w:val="26"/>
                <w:szCs w:val="20"/>
              </w:rPr>
              <w:lastRenderedPageBreak/>
              <w:t>戲。</w:t>
            </w:r>
          </w:p>
          <w:p w14:paraId="3172F3F5"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2.教師將學生進行分組。</w:t>
            </w:r>
          </w:p>
          <w:p w14:paraId="2205C87C"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3.活動進行前，先由一組試玩一次，教師強調遊戲方式後，再分組進行遊戲。</w:t>
            </w:r>
          </w:p>
          <w:p w14:paraId="52E905A7"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三、綜合活動</w:t>
            </w:r>
          </w:p>
          <w:p w14:paraId="508AB1E2"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1.教師表揚合作的小組。</w:t>
            </w:r>
          </w:p>
          <w:p w14:paraId="73D6F940"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2.教師指導學生進行緩和運動，並請動作正確學生示範表演。</w:t>
            </w:r>
          </w:p>
        </w:tc>
        <w:tc>
          <w:tcPr>
            <w:tcW w:w="2126" w:type="dxa"/>
            <w:vAlign w:val="center"/>
          </w:tcPr>
          <w:p w14:paraId="1924F766" w14:textId="77777777" w:rsidR="00422042" w:rsidRPr="00F17126" w:rsidRDefault="00422042" w:rsidP="00D954CA">
            <w:pPr>
              <w:spacing w:line="260" w:lineRule="exact"/>
              <w:rPr>
                <w:rFonts w:eastAsiaTheme="minorEastAsia"/>
                <w:bCs/>
                <w:snapToGrid w:val="0"/>
                <w:sz w:val="20"/>
                <w:szCs w:val="20"/>
              </w:rPr>
            </w:pPr>
            <w:r w:rsidRPr="00F17126">
              <w:rPr>
                <w:rFonts w:ascii="標楷體" w:eastAsia="標楷體" w:hAnsi="標楷體" w:cs="新細明體" w:hint="eastAsia"/>
                <w:bCs/>
                <w:snapToGrid w:val="0"/>
                <w:color w:val="000000"/>
                <w:sz w:val="26"/>
                <w:szCs w:val="20"/>
              </w:rPr>
              <w:lastRenderedPageBreak/>
              <w:t>1.實作：能依正確要領，做出拋、傳、接球動作。</w:t>
            </w:r>
          </w:p>
          <w:p w14:paraId="3A33D44E"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bCs/>
                <w:snapToGrid w:val="0"/>
                <w:color w:val="000000"/>
                <w:sz w:val="26"/>
                <w:szCs w:val="20"/>
              </w:rPr>
              <w:t>2.觀察：於練習或遊戲中，能與同學合作，快樂學習。</w:t>
            </w:r>
          </w:p>
        </w:tc>
        <w:tc>
          <w:tcPr>
            <w:tcW w:w="2694" w:type="dxa"/>
            <w:vAlign w:val="center"/>
          </w:tcPr>
          <w:p w14:paraId="71647C6A"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
                <w:bCs/>
                <w:color w:val="000000"/>
                <w:sz w:val="26"/>
                <w:szCs w:val="20"/>
              </w:rPr>
              <w:t>【安全教育】</w:t>
            </w:r>
          </w:p>
          <w:p w14:paraId="3705E4AC"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安E9 學習相互尊重的精神。</w:t>
            </w:r>
          </w:p>
        </w:tc>
      </w:tr>
      <w:tr w:rsidR="00422042" w14:paraId="610922EF" w14:textId="77777777" w:rsidTr="00D954CA">
        <w:trPr>
          <w:trHeight w:val="1827"/>
        </w:trPr>
        <w:tc>
          <w:tcPr>
            <w:tcW w:w="1096" w:type="dxa"/>
            <w:vAlign w:val="center"/>
          </w:tcPr>
          <w:p w14:paraId="59AACA4B" w14:textId="77777777" w:rsidR="00422042" w:rsidRPr="00E93F6F" w:rsidRDefault="00422042" w:rsidP="00D954CA">
            <w:pPr>
              <w:spacing w:line="260" w:lineRule="exact"/>
              <w:jc w:val="center"/>
              <w:rPr>
                <w:snapToGrid w:val="0"/>
                <w:sz w:val="20"/>
                <w:szCs w:val="20"/>
              </w:rPr>
            </w:pPr>
            <w:r w:rsidRPr="00E93F6F">
              <w:rPr>
                <w:rFonts w:ascii="標楷體" w:eastAsia="標楷體" w:hAnsi="標楷體" w:hint="eastAsia"/>
                <w:snapToGrid w:val="0"/>
                <w:sz w:val="26"/>
                <w:szCs w:val="20"/>
              </w:rPr>
              <w:lastRenderedPageBreak/>
              <w:t>第二十二週</w:t>
            </w:r>
          </w:p>
        </w:tc>
        <w:tc>
          <w:tcPr>
            <w:tcW w:w="1701" w:type="dxa"/>
            <w:vAlign w:val="center"/>
          </w:tcPr>
          <w:p w14:paraId="081F83E1"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第一冊第三單元：營養的食物</w:t>
            </w:r>
          </w:p>
          <w:p w14:paraId="3C13000B"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活動二：飲食好習慣</w:t>
            </w:r>
          </w:p>
        </w:tc>
        <w:tc>
          <w:tcPr>
            <w:tcW w:w="1792" w:type="dxa"/>
            <w:vAlign w:val="center"/>
          </w:tcPr>
          <w:p w14:paraId="3FF56D67" w14:textId="77777777" w:rsidR="00422042" w:rsidRDefault="00422042" w:rsidP="00D954CA">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tc>
        <w:tc>
          <w:tcPr>
            <w:tcW w:w="4969" w:type="dxa"/>
            <w:vAlign w:val="center"/>
          </w:tcPr>
          <w:p w14:paraId="4572E63A" w14:textId="77777777" w:rsidR="00422042" w:rsidRPr="00F17126" w:rsidRDefault="00422042" w:rsidP="00D954CA">
            <w:pPr>
              <w:autoSpaceDE w:val="0"/>
              <w:autoSpaceDN w:val="0"/>
              <w:adjustRightInd w:val="0"/>
              <w:spacing w:line="260" w:lineRule="exact"/>
              <w:rPr>
                <w:rFonts w:eastAsiaTheme="minorEastAsia"/>
                <w:b/>
                <w:sz w:val="20"/>
                <w:szCs w:val="20"/>
              </w:rPr>
            </w:pPr>
            <w:r w:rsidRPr="00F17126">
              <w:rPr>
                <w:rFonts w:ascii="標楷體" w:eastAsia="標楷體" w:hAnsi="標楷體" w:cs="新細明體" w:hint="eastAsia"/>
                <w:b/>
                <w:color w:val="000000"/>
                <w:sz w:val="26"/>
                <w:szCs w:val="20"/>
              </w:rPr>
              <w:t>一、討論不良的飲食習慣對身體的影響</w:t>
            </w:r>
          </w:p>
          <w:p w14:paraId="63F728CB"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1.請學生說一說不良的飲食習慣對身體健康有什麼影響？例如：</w:t>
            </w:r>
          </w:p>
          <w:p w14:paraId="1BE4D8E7"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 飯前不洗手：可能會把手上的病菌帶入口中而生病。</w:t>
            </w:r>
          </w:p>
          <w:p w14:paraId="3561D1A3"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(2)吃東西吃太快：食物沒有好好咬碎，會增加腸胃的負擔，造成消化不良。</w:t>
            </w:r>
          </w:p>
          <w:p w14:paraId="04B42B24"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(3)吃飯不定時定量：容易造成各種腸胃問題，影響身體健康。</w:t>
            </w:r>
          </w:p>
          <w:p w14:paraId="0EE7BE27"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(4)飯後做劇烈運動：胃裡的食物還沒有消化完，會造成肚子痛、噁心、嘔吐等腸胃疾病。</w:t>
            </w:r>
          </w:p>
          <w:p w14:paraId="6B7688E0"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2.教師鼓勵學生為了自己的健康，要檢討並改進不良的飲食習慣。</w:t>
            </w:r>
          </w:p>
          <w:p w14:paraId="3D6DE7BF" w14:textId="77777777" w:rsidR="00422042" w:rsidRPr="00F17126" w:rsidRDefault="00422042" w:rsidP="00D954CA">
            <w:pPr>
              <w:autoSpaceDE w:val="0"/>
              <w:autoSpaceDN w:val="0"/>
              <w:adjustRightInd w:val="0"/>
              <w:spacing w:line="260" w:lineRule="exact"/>
              <w:rPr>
                <w:rFonts w:eastAsiaTheme="minorEastAsia"/>
                <w:b/>
                <w:sz w:val="20"/>
                <w:szCs w:val="20"/>
              </w:rPr>
            </w:pPr>
            <w:r w:rsidRPr="00F17126">
              <w:rPr>
                <w:rFonts w:ascii="標楷體" w:eastAsia="標楷體" w:hAnsi="標楷體" w:cs="新細明體" w:hint="eastAsia"/>
                <w:b/>
                <w:color w:val="000000"/>
                <w:sz w:val="26"/>
                <w:szCs w:val="20"/>
              </w:rPr>
              <w:t>二、改進不良的飲食習慣</w:t>
            </w:r>
          </w:p>
          <w:p w14:paraId="3C60534B"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1.配合課本的例子，分析不良飲食習慣的改進方法。</w:t>
            </w:r>
          </w:p>
          <w:p w14:paraId="566833F8"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2.請學生想一想平常的飲食習慣有沒有需要改進的地方，選擇一項自己最想改變的習慣並公開發表有哪些改進方法。</w:t>
            </w:r>
          </w:p>
          <w:p w14:paraId="769E951F"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3.教師設定一週的時間，請學生彼此監督、鼓勵，設法改進不良的飲食習慣。</w:t>
            </w:r>
          </w:p>
        </w:tc>
        <w:tc>
          <w:tcPr>
            <w:tcW w:w="2126" w:type="dxa"/>
            <w:vAlign w:val="center"/>
          </w:tcPr>
          <w:p w14:paraId="3CCBB2E9"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bCs/>
                <w:snapToGrid w:val="0"/>
                <w:color w:val="000000"/>
                <w:sz w:val="26"/>
                <w:szCs w:val="20"/>
              </w:rPr>
              <w:t>自評：能養成良好的飲食習慣。</w:t>
            </w:r>
          </w:p>
        </w:tc>
        <w:tc>
          <w:tcPr>
            <w:tcW w:w="2694" w:type="dxa"/>
            <w:vAlign w:val="center"/>
          </w:tcPr>
          <w:p w14:paraId="6D9B56CE"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
                <w:bCs/>
                <w:color w:val="000000"/>
                <w:sz w:val="26"/>
                <w:szCs w:val="20"/>
              </w:rPr>
              <w:t>【生命教育】</w:t>
            </w:r>
          </w:p>
          <w:p w14:paraId="7B5E0595"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生E1 探討生活議題，培養思考的適當情意與態度。</w:t>
            </w:r>
          </w:p>
        </w:tc>
      </w:tr>
      <w:tr w:rsidR="00422042" w14:paraId="1EC54CFB" w14:textId="77777777" w:rsidTr="00D954CA">
        <w:trPr>
          <w:trHeight w:val="1827"/>
        </w:trPr>
        <w:tc>
          <w:tcPr>
            <w:tcW w:w="1096" w:type="dxa"/>
            <w:vAlign w:val="center"/>
          </w:tcPr>
          <w:p w14:paraId="368E03C4" w14:textId="77777777" w:rsidR="00422042" w:rsidRPr="00E93F6F" w:rsidRDefault="00422042" w:rsidP="00D954CA">
            <w:pPr>
              <w:spacing w:line="260" w:lineRule="exact"/>
              <w:jc w:val="center"/>
              <w:rPr>
                <w:snapToGrid w:val="0"/>
                <w:sz w:val="20"/>
                <w:szCs w:val="20"/>
              </w:rPr>
            </w:pPr>
            <w:r w:rsidRPr="00E93F6F">
              <w:rPr>
                <w:rFonts w:ascii="標楷體" w:eastAsia="標楷體" w:hAnsi="標楷體" w:hint="eastAsia"/>
                <w:snapToGrid w:val="0"/>
                <w:sz w:val="26"/>
                <w:szCs w:val="20"/>
              </w:rPr>
              <w:lastRenderedPageBreak/>
              <w:t>第二十二週</w:t>
            </w:r>
          </w:p>
        </w:tc>
        <w:tc>
          <w:tcPr>
            <w:tcW w:w="1701" w:type="dxa"/>
            <w:vAlign w:val="center"/>
          </w:tcPr>
          <w:p w14:paraId="013340FC"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第一冊第七單元：大球小球真好玩</w:t>
            </w:r>
          </w:p>
          <w:p w14:paraId="2650C1AA" w14:textId="77777777" w:rsidR="00422042" w:rsidRPr="00F17126" w:rsidRDefault="00422042" w:rsidP="00D954CA">
            <w:pPr>
              <w:spacing w:line="260" w:lineRule="exact"/>
              <w:jc w:val="center"/>
              <w:rPr>
                <w:rFonts w:eastAsiaTheme="minorEastAsia"/>
                <w:sz w:val="20"/>
                <w:szCs w:val="20"/>
              </w:rPr>
            </w:pPr>
            <w:r w:rsidRPr="00F17126">
              <w:rPr>
                <w:rFonts w:ascii="標楷體" w:eastAsia="標楷體" w:hAnsi="標楷體" w:cs="新細明體" w:hint="eastAsia"/>
                <w:bCs/>
                <w:color w:val="000000"/>
                <w:sz w:val="26"/>
                <w:szCs w:val="20"/>
              </w:rPr>
              <w:t>活動二：傳球遊戲</w:t>
            </w:r>
          </w:p>
        </w:tc>
        <w:tc>
          <w:tcPr>
            <w:tcW w:w="1792" w:type="dxa"/>
            <w:vAlign w:val="center"/>
          </w:tcPr>
          <w:p w14:paraId="0322607E" w14:textId="77777777" w:rsidR="00422042" w:rsidRDefault="00422042" w:rsidP="00D954CA">
            <w:r>
              <w:rPr>
                <w:rFonts w:ascii="標楷體" w:eastAsia="標楷體" w:hAnsi="標楷體" w:cs="新細明體" w:hint="eastAsia"/>
                <w:color w:val="000000"/>
                <w:sz w:val="26"/>
                <w:szCs w:val="26"/>
              </w:rPr>
              <w:t>健體-E-C2 具備同理他人感受，在體育活動和健康生活中樂於與人互動、公平競爭，並與團隊成員合作，促進身心健康。</w:t>
            </w:r>
          </w:p>
        </w:tc>
        <w:tc>
          <w:tcPr>
            <w:tcW w:w="4969" w:type="dxa"/>
            <w:vAlign w:val="center"/>
          </w:tcPr>
          <w:p w14:paraId="58DC768F"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一、熱身活動</w:t>
            </w:r>
          </w:p>
          <w:p w14:paraId="1CBD37AA"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1.教師帶領學生進行動態循環式熱身，並指導學生進行伸展活動。</w:t>
            </w:r>
          </w:p>
          <w:p w14:paraId="220D302E"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2.教師引導學生複習兩人傳接球動作。</w:t>
            </w:r>
          </w:p>
          <w:p w14:paraId="6EFE09C2"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二、呼叫伙伴遊戲</w:t>
            </w:r>
          </w:p>
          <w:p w14:paraId="22C94865"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1.教師講解遊戲規則：</w:t>
            </w:r>
          </w:p>
          <w:p w14:paraId="1EEB1A58"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(1)以8人一組，7人圍成圈，1人站在圈內當關主。</w:t>
            </w:r>
          </w:p>
          <w:p w14:paraId="3C5E58AB"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(2)遊戲開始，關主向上拋球，同時任意喊一編號，並退至圈外。</w:t>
            </w:r>
          </w:p>
          <w:p w14:paraId="0A7C6287"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(3)被叫到號碼的組員，須在球彈跳2下以內到圈內接球，並成為新關主。</w:t>
            </w:r>
          </w:p>
          <w:p w14:paraId="60DC96AE"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(4)若無法達成，則由原來的關主繼續遊戲。</w:t>
            </w:r>
          </w:p>
          <w:p w14:paraId="098D6F8D"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2.教師將學生進行分組。</w:t>
            </w:r>
          </w:p>
          <w:p w14:paraId="11FD1BA3" w14:textId="77777777" w:rsidR="00422042" w:rsidRPr="00F17126" w:rsidRDefault="00422042" w:rsidP="00D954CA">
            <w:pPr>
              <w:autoSpaceDE w:val="0"/>
              <w:autoSpaceDN w:val="0"/>
              <w:adjustRightInd w:val="0"/>
              <w:spacing w:line="260" w:lineRule="exact"/>
              <w:rPr>
                <w:rFonts w:eastAsiaTheme="minorEastAsia"/>
                <w:sz w:val="20"/>
                <w:szCs w:val="20"/>
              </w:rPr>
            </w:pPr>
            <w:r w:rsidRPr="00F17126">
              <w:rPr>
                <w:rFonts w:ascii="標楷體" w:eastAsia="標楷體" w:hAnsi="標楷體" w:cs="新細明體" w:hint="eastAsia"/>
                <w:color w:val="000000"/>
                <w:sz w:val="26"/>
                <w:szCs w:val="20"/>
              </w:rPr>
              <w:t>3.活動進行前，先由一組試玩一次，教師強調遊戲方式後，再分組進行遊戲。</w:t>
            </w:r>
          </w:p>
          <w:p w14:paraId="361A0486" w14:textId="77777777" w:rsidR="00422042" w:rsidRPr="00F17126" w:rsidRDefault="00422042" w:rsidP="00D954CA">
            <w:pPr>
              <w:spacing w:line="260" w:lineRule="exact"/>
              <w:rPr>
                <w:rFonts w:eastAsiaTheme="minorEastAsia"/>
                <w:b/>
                <w:sz w:val="20"/>
                <w:szCs w:val="20"/>
              </w:rPr>
            </w:pPr>
            <w:r w:rsidRPr="00F17126">
              <w:rPr>
                <w:rFonts w:ascii="標楷體" w:eastAsia="標楷體" w:hAnsi="標楷體" w:cs="新細明體" w:hint="eastAsia"/>
                <w:b/>
                <w:color w:val="000000"/>
                <w:sz w:val="26"/>
                <w:szCs w:val="20"/>
              </w:rPr>
              <w:t>三、綜合活動</w:t>
            </w:r>
          </w:p>
          <w:p w14:paraId="1F2C4706"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1.教師表揚合作的小組。</w:t>
            </w:r>
          </w:p>
          <w:p w14:paraId="00AD6974"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color w:val="000000"/>
                <w:sz w:val="26"/>
                <w:szCs w:val="20"/>
              </w:rPr>
              <w:t>2.教師指導學生進行緩和運動，並請動作正確學生示範表演。</w:t>
            </w:r>
          </w:p>
        </w:tc>
        <w:tc>
          <w:tcPr>
            <w:tcW w:w="2126" w:type="dxa"/>
            <w:vAlign w:val="center"/>
          </w:tcPr>
          <w:p w14:paraId="17B34A6E" w14:textId="77777777" w:rsidR="00422042" w:rsidRPr="00F17126" w:rsidRDefault="00422042" w:rsidP="00D954CA">
            <w:pPr>
              <w:spacing w:line="260" w:lineRule="exact"/>
              <w:rPr>
                <w:rFonts w:eastAsiaTheme="minorEastAsia"/>
                <w:bCs/>
                <w:snapToGrid w:val="0"/>
                <w:sz w:val="20"/>
                <w:szCs w:val="20"/>
              </w:rPr>
            </w:pPr>
            <w:r w:rsidRPr="00F17126">
              <w:rPr>
                <w:rFonts w:ascii="標楷體" w:eastAsia="標楷體" w:hAnsi="標楷體" w:cs="新細明體" w:hint="eastAsia"/>
                <w:bCs/>
                <w:snapToGrid w:val="0"/>
                <w:color w:val="000000"/>
                <w:sz w:val="26"/>
                <w:szCs w:val="20"/>
              </w:rPr>
              <w:t>1.實作：能依正確要領，做出拋、傳、接球動作。</w:t>
            </w:r>
          </w:p>
          <w:p w14:paraId="543B15C8" w14:textId="77777777" w:rsidR="00422042" w:rsidRPr="00F17126" w:rsidRDefault="00422042" w:rsidP="00D954CA">
            <w:pPr>
              <w:spacing w:line="260" w:lineRule="exact"/>
              <w:rPr>
                <w:rFonts w:eastAsiaTheme="minorEastAsia"/>
                <w:sz w:val="20"/>
                <w:szCs w:val="20"/>
              </w:rPr>
            </w:pPr>
            <w:r w:rsidRPr="00F17126">
              <w:rPr>
                <w:rFonts w:ascii="標楷體" w:eastAsia="標楷體" w:hAnsi="標楷體" w:cs="新細明體" w:hint="eastAsia"/>
                <w:bCs/>
                <w:snapToGrid w:val="0"/>
                <w:color w:val="000000"/>
                <w:sz w:val="26"/>
                <w:szCs w:val="20"/>
              </w:rPr>
              <w:t>2.觀察：於練習或遊戲中，能與同學合作，快樂學習。</w:t>
            </w:r>
          </w:p>
        </w:tc>
        <w:tc>
          <w:tcPr>
            <w:tcW w:w="2694" w:type="dxa"/>
            <w:vAlign w:val="center"/>
          </w:tcPr>
          <w:p w14:paraId="79BF8B5B"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
                <w:bCs/>
                <w:color w:val="000000"/>
                <w:sz w:val="26"/>
                <w:szCs w:val="20"/>
              </w:rPr>
              <w:t>【安全教育】</w:t>
            </w:r>
          </w:p>
          <w:p w14:paraId="44522795" w14:textId="77777777" w:rsidR="00422042" w:rsidRPr="00F17126" w:rsidRDefault="00422042" w:rsidP="00D954CA">
            <w:pPr>
              <w:spacing w:line="260" w:lineRule="exact"/>
              <w:rPr>
                <w:rFonts w:eastAsiaTheme="minorEastAsia"/>
                <w:bCs/>
                <w:sz w:val="20"/>
                <w:szCs w:val="20"/>
              </w:rPr>
            </w:pPr>
            <w:r w:rsidRPr="00F17126">
              <w:rPr>
                <w:rFonts w:ascii="標楷體" w:eastAsia="標楷體" w:hAnsi="標楷體" w:cs="新細明體" w:hint="eastAsia"/>
                <w:bCs/>
                <w:color w:val="000000"/>
                <w:sz w:val="26"/>
                <w:szCs w:val="20"/>
              </w:rPr>
              <w:t>安E9 學習相互尊重的精神。</w:t>
            </w:r>
          </w:p>
        </w:tc>
      </w:tr>
    </w:tbl>
    <w:p w14:paraId="12270876" w14:textId="77777777" w:rsidR="00422042" w:rsidRDefault="00422042" w:rsidP="00422042">
      <w:pPr>
        <w:jc w:val="center"/>
        <w:rPr>
          <w:rFonts w:ascii="標楷體" w:eastAsia="標楷體" w:hAnsi="標楷體"/>
        </w:rPr>
      </w:pPr>
    </w:p>
    <w:p w14:paraId="7E7C5115" w14:textId="77777777" w:rsidR="00FB36ED" w:rsidRDefault="00FB36ED">
      <w:pPr>
        <w:rPr>
          <w:rFonts w:ascii="標楷體" w:eastAsia="標楷體" w:hAnsi="標楷體"/>
        </w:rPr>
      </w:pPr>
      <w:r>
        <w:rPr>
          <w:rFonts w:ascii="標楷體" w:eastAsia="標楷體" w:hAnsi="標楷體"/>
        </w:rPr>
        <w:br w:type="page"/>
      </w:r>
    </w:p>
    <w:p w14:paraId="023F9801" w14:textId="7522EB08" w:rsidR="00FB36ED" w:rsidRDefault="00FB36ED" w:rsidP="00FB36ED">
      <w:pPr>
        <w:jc w:val="center"/>
        <w:rPr>
          <w:rFonts w:ascii="標楷體" w:eastAsia="標楷體" w:hAnsi="標楷體"/>
          <w:sz w:val="30"/>
          <w:szCs w:val="30"/>
        </w:rPr>
      </w:pPr>
      <w:r>
        <w:rPr>
          <w:rFonts w:ascii="標楷體" w:eastAsia="標楷體" w:hAnsi="標楷體" w:hint="eastAsia"/>
          <w:b/>
          <w:sz w:val="30"/>
          <w:szCs w:val="30"/>
        </w:rPr>
        <w:lastRenderedPageBreak/>
        <w:t>南投縣</w:t>
      </w:r>
      <w:r w:rsidR="008339AA">
        <w:rPr>
          <w:rFonts w:ascii="標楷體" w:eastAsia="標楷體" w:hAnsi="標楷體" w:hint="eastAsia"/>
          <w:b/>
          <w:sz w:val="30"/>
          <w:szCs w:val="30"/>
        </w:rPr>
        <w:t>中原</w:t>
      </w:r>
      <w:r>
        <w:rPr>
          <w:rFonts w:ascii="標楷體" w:eastAsia="標楷體" w:hAnsi="標楷體" w:hint="eastAsia"/>
          <w:b/>
          <w:sz w:val="30"/>
          <w:szCs w:val="30"/>
        </w:rPr>
        <w:t xml:space="preserve">國民小學 </w:t>
      </w:r>
      <w:r w:rsidR="004C6435">
        <w:rPr>
          <w:rFonts w:ascii="標楷體" w:eastAsia="標楷體" w:hAnsi="標楷體" w:hint="eastAsia"/>
          <w:b/>
          <w:sz w:val="30"/>
          <w:szCs w:val="30"/>
        </w:rPr>
        <w:t>113學年度</w:t>
      </w:r>
      <w:r w:rsidR="00886B64">
        <w:rPr>
          <w:rFonts w:ascii="標楷體" w:eastAsia="標楷體" w:hAnsi="標楷體" w:hint="eastAsia"/>
          <w:b/>
          <w:sz w:val="30"/>
          <w:szCs w:val="30"/>
        </w:rPr>
        <w:t>領域學習</w:t>
      </w:r>
      <w:bookmarkStart w:id="0" w:name="_GoBack"/>
      <w:bookmarkEnd w:id="0"/>
      <w:r>
        <w:rPr>
          <w:rFonts w:ascii="標楷體" w:eastAsia="標楷體" w:hAnsi="標楷體" w:hint="eastAsia"/>
          <w:b/>
          <w:sz w:val="30"/>
          <w:szCs w:val="30"/>
        </w:rPr>
        <w:t>課程計畫</w:t>
      </w:r>
    </w:p>
    <w:p w14:paraId="5CB71E20" w14:textId="77777777" w:rsidR="00FB36ED" w:rsidRDefault="00FB36ED" w:rsidP="00FB36ED">
      <w:pPr>
        <w:rPr>
          <w:rFonts w:ascii="標楷體" w:eastAsia="標楷體" w:hAnsi="標楷體"/>
          <w:color w:val="FF0000"/>
          <w:sz w:val="32"/>
          <w:szCs w:val="32"/>
        </w:rPr>
      </w:pPr>
      <w:r>
        <w:rPr>
          <w:rFonts w:ascii="標楷體" w:eastAsia="標楷體" w:hAnsi="標楷體" w:hint="eastAsia"/>
          <w:sz w:val="32"/>
          <w:szCs w:val="32"/>
        </w:rPr>
        <w:t>【第二學期】</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195"/>
        <w:gridCol w:w="5288"/>
        <w:gridCol w:w="2126"/>
        <w:gridCol w:w="5769"/>
      </w:tblGrid>
      <w:tr w:rsidR="00FB36ED" w14:paraId="4B593FBF" w14:textId="77777777" w:rsidTr="00FB36ED">
        <w:trPr>
          <w:trHeight w:val="680"/>
        </w:trPr>
        <w:tc>
          <w:tcPr>
            <w:tcW w:w="1195" w:type="dxa"/>
            <w:tcBorders>
              <w:top w:val="double" w:sz="4" w:space="0" w:color="auto"/>
              <w:left w:val="double" w:sz="4" w:space="0" w:color="auto"/>
              <w:bottom w:val="single" w:sz="6" w:space="0" w:color="auto"/>
              <w:right w:val="single" w:sz="6" w:space="0" w:color="auto"/>
            </w:tcBorders>
            <w:vAlign w:val="center"/>
            <w:hideMark/>
          </w:tcPr>
          <w:p w14:paraId="780BA191" w14:textId="77777777" w:rsidR="00FB36ED" w:rsidRDefault="00FB36ED">
            <w:pPr>
              <w:jc w:val="center"/>
              <w:rPr>
                <w:rFonts w:ascii="標楷體" w:eastAsia="標楷體" w:hAnsi="標楷體"/>
                <w:sz w:val="28"/>
              </w:rPr>
            </w:pPr>
            <w:r>
              <w:rPr>
                <w:rFonts w:ascii="標楷體" w:eastAsia="標楷體" w:hAnsi="標楷體" w:hint="eastAsia"/>
                <w:sz w:val="28"/>
              </w:rPr>
              <w:t>領域</w:t>
            </w:r>
          </w:p>
          <w:p w14:paraId="714236C0" w14:textId="77777777" w:rsidR="00FB36ED" w:rsidRDefault="00FB36ED">
            <w:pPr>
              <w:jc w:val="center"/>
              <w:rPr>
                <w:rFonts w:ascii="標楷體" w:eastAsia="標楷體" w:hAnsi="標楷體"/>
                <w:sz w:val="28"/>
              </w:rPr>
            </w:pPr>
            <w:r>
              <w:rPr>
                <w:rFonts w:ascii="標楷體" w:eastAsia="標楷體" w:hAnsi="標楷體" w:hint="eastAsia"/>
                <w:sz w:val="28"/>
              </w:rPr>
              <w:t>/科目</w:t>
            </w:r>
          </w:p>
        </w:tc>
        <w:tc>
          <w:tcPr>
            <w:tcW w:w="5288" w:type="dxa"/>
            <w:tcBorders>
              <w:top w:val="double" w:sz="4" w:space="0" w:color="auto"/>
              <w:left w:val="single" w:sz="6" w:space="0" w:color="auto"/>
              <w:bottom w:val="single" w:sz="6" w:space="0" w:color="auto"/>
              <w:right w:val="single" w:sz="6" w:space="0" w:color="auto"/>
            </w:tcBorders>
            <w:vAlign w:val="center"/>
            <w:hideMark/>
          </w:tcPr>
          <w:p w14:paraId="143B665A" w14:textId="77777777" w:rsidR="00FB36ED" w:rsidRDefault="00FB36ED">
            <w:pPr>
              <w:rPr>
                <w:rFonts w:ascii="標楷體" w:eastAsia="標楷體" w:hAnsi="標楷體"/>
                <w:color w:val="000000" w:themeColor="text1"/>
                <w:sz w:val="28"/>
                <w:lang w:eastAsia="zh-HK"/>
              </w:rPr>
            </w:pPr>
            <w:r>
              <w:rPr>
                <w:rFonts w:ascii="標楷體" w:eastAsia="標楷體" w:hAnsi="標楷體" w:hint="eastAsia"/>
                <w:color w:val="000000"/>
                <w:sz w:val="28"/>
              </w:rPr>
              <w:t>健體</w:t>
            </w:r>
          </w:p>
        </w:tc>
        <w:tc>
          <w:tcPr>
            <w:tcW w:w="2126" w:type="dxa"/>
            <w:tcBorders>
              <w:top w:val="double" w:sz="4" w:space="0" w:color="auto"/>
              <w:left w:val="single" w:sz="6" w:space="0" w:color="auto"/>
              <w:bottom w:val="single" w:sz="6" w:space="0" w:color="auto"/>
              <w:right w:val="single" w:sz="6" w:space="0" w:color="auto"/>
            </w:tcBorders>
            <w:vAlign w:val="center"/>
            <w:hideMark/>
          </w:tcPr>
          <w:p w14:paraId="45D25540" w14:textId="77777777" w:rsidR="00FB36ED" w:rsidRDefault="00FB36ED">
            <w:pPr>
              <w:jc w:val="center"/>
              <w:rPr>
                <w:rFonts w:ascii="標楷體" w:eastAsia="標楷體" w:hAnsi="標楷體"/>
                <w:color w:val="000000" w:themeColor="text1"/>
                <w:sz w:val="28"/>
              </w:rPr>
            </w:pPr>
            <w:r>
              <w:rPr>
                <w:rFonts w:ascii="標楷體" w:eastAsia="標楷體" w:hAnsi="標楷體" w:hint="eastAsia"/>
                <w:color w:val="000000" w:themeColor="text1"/>
                <w:sz w:val="28"/>
              </w:rPr>
              <w:t>年級/班級</w:t>
            </w:r>
          </w:p>
        </w:tc>
        <w:tc>
          <w:tcPr>
            <w:tcW w:w="5769" w:type="dxa"/>
            <w:tcBorders>
              <w:top w:val="double" w:sz="4" w:space="0" w:color="auto"/>
              <w:left w:val="single" w:sz="6" w:space="0" w:color="auto"/>
              <w:bottom w:val="single" w:sz="6" w:space="0" w:color="auto"/>
              <w:right w:val="double" w:sz="4" w:space="0" w:color="auto"/>
            </w:tcBorders>
            <w:vAlign w:val="center"/>
            <w:hideMark/>
          </w:tcPr>
          <w:p w14:paraId="311D47D3" w14:textId="77777777" w:rsidR="00FB36ED" w:rsidRDefault="00FB36ED">
            <w:pPr>
              <w:rPr>
                <w:rFonts w:ascii="標楷體" w:eastAsia="標楷體" w:hAnsi="標楷體"/>
                <w:color w:val="000000" w:themeColor="text1"/>
                <w:sz w:val="28"/>
                <w:shd w:val="pct15" w:color="auto" w:fill="FFFFFF"/>
              </w:rPr>
            </w:pPr>
            <w:r>
              <w:rPr>
                <w:rFonts w:ascii="標楷體" w:eastAsia="標楷體" w:hAnsi="標楷體" w:hint="eastAsia"/>
                <w:color w:val="000000"/>
                <w:sz w:val="28"/>
              </w:rPr>
              <w:t>一年級</w:t>
            </w:r>
          </w:p>
        </w:tc>
      </w:tr>
      <w:tr w:rsidR="00FB36ED" w14:paraId="663AE767" w14:textId="77777777" w:rsidTr="00FB36ED">
        <w:trPr>
          <w:trHeight w:val="680"/>
        </w:trPr>
        <w:tc>
          <w:tcPr>
            <w:tcW w:w="1195" w:type="dxa"/>
            <w:tcBorders>
              <w:top w:val="single" w:sz="6" w:space="0" w:color="auto"/>
              <w:left w:val="double" w:sz="4" w:space="0" w:color="auto"/>
              <w:bottom w:val="double" w:sz="4" w:space="0" w:color="auto"/>
              <w:right w:val="single" w:sz="6" w:space="0" w:color="auto"/>
            </w:tcBorders>
            <w:vAlign w:val="center"/>
            <w:hideMark/>
          </w:tcPr>
          <w:p w14:paraId="39EF50EA" w14:textId="77777777" w:rsidR="00FB36ED" w:rsidRDefault="00FB36ED">
            <w:pPr>
              <w:jc w:val="center"/>
              <w:rPr>
                <w:rFonts w:ascii="標楷體" w:eastAsia="標楷體" w:hAnsi="標楷體"/>
                <w:sz w:val="28"/>
              </w:rPr>
            </w:pPr>
            <w:r>
              <w:rPr>
                <w:rFonts w:ascii="標楷體" w:eastAsia="標楷體" w:hAnsi="標楷體" w:hint="eastAsia"/>
                <w:sz w:val="28"/>
              </w:rPr>
              <w:t>教師</w:t>
            </w:r>
          </w:p>
        </w:tc>
        <w:tc>
          <w:tcPr>
            <w:tcW w:w="5288" w:type="dxa"/>
            <w:tcBorders>
              <w:top w:val="single" w:sz="6" w:space="0" w:color="auto"/>
              <w:left w:val="single" w:sz="6" w:space="0" w:color="auto"/>
              <w:bottom w:val="double" w:sz="4" w:space="0" w:color="auto"/>
              <w:right w:val="single" w:sz="6" w:space="0" w:color="auto"/>
            </w:tcBorders>
            <w:vAlign w:val="center"/>
          </w:tcPr>
          <w:p w14:paraId="2CFFE246" w14:textId="3C77AC7D" w:rsidR="00FB36ED" w:rsidRDefault="00910B5D">
            <w:pPr>
              <w:rPr>
                <w:rFonts w:ascii="標楷體" w:eastAsia="標楷體" w:hAnsi="標楷體"/>
                <w:color w:val="000000" w:themeColor="text1"/>
                <w:sz w:val="28"/>
              </w:rPr>
            </w:pPr>
            <w:r>
              <w:rPr>
                <w:rFonts w:ascii="標楷體" w:eastAsia="標楷體" w:hAnsi="標楷體" w:hint="eastAsia"/>
                <w:sz w:val="28"/>
              </w:rPr>
              <w:t>一年級教學團隊</w:t>
            </w:r>
            <w:r w:rsidR="00886B64">
              <w:rPr>
                <w:rFonts w:ascii="標楷體" w:eastAsia="標楷體" w:hAnsi="標楷體" w:hint="eastAsia"/>
                <w:sz w:val="28"/>
              </w:rPr>
              <w:t>(吳淑芬)</w:t>
            </w:r>
          </w:p>
        </w:tc>
        <w:tc>
          <w:tcPr>
            <w:tcW w:w="2126" w:type="dxa"/>
            <w:tcBorders>
              <w:top w:val="single" w:sz="6" w:space="0" w:color="auto"/>
              <w:left w:val="single" w:sz="6" w:space="0" w:color="auto"/>
              <w:bottom w:val="double" w:sz="4" w:space="0" w:color="auto"/>
              <w:right w:val="single" w:sz="6" w:space="0" w:color="auto"/>
            </w:tcBorders>
            <w:vAlign w:val="center"/>
            <w:hideMark/>
          </w:tcPr>
          <w:p w14:paraId="6F9852EC" w14:textId="77777777" w:rsidR="00FB36ED" w:rsidRDefault="00FB36ED">
            <w:pPr>
              <w:jc w:val="center"/>
              <w:rPr>
                <w:rFonts w:ascii="標楷體" w:eastAsia="標楷體" w:hAnsi="標楷體"/>
                <w:color w:val="000000" w:themeColor="text1"/>
                <w:sz w:val="28"/>
              </w:rPr>
            </w:pPr>
            <w:r>
              <w:rPr>
                <w:rFonts w:ascii="標楷體" w:eastAsia="標楷體" w:hAnsi="標楷體" w:hint="eastAsia"/>
                <w:color w:val="000000" w:themeColor="text1"/>
                <w:sz w:val="28"/>
              </w:rPr>
              <w:t>上課週</w:t>
            </w:r>
            <w:r w:rsidR="009E2A91">
              <w:rPr>
                <w:rFonts w:ascii="標楷體" w:eastAsia="標楷體" w:hAnsi="標楷體" w:hint="eastAsia"/>
                <w:color w:val="000000" w:themeColor="text1"/>
                <w:sz w:val="28"/>
              </w:rPr>
              <w:t>/</w:t>
            </w:r>
            <w:r>
              <w:rPr>
                <w:rFonts w:ascii="標楷體" w:eastAsia="標楷體" w:hAnsi="標楷體" w:hint="eastAsia"/>
                <w:color w:val="000000" w:themeColor="text1"/>
                <w:sz w:val="28"/>
              </w:rPr>
              <w:t>節數</w:t>
            </w:r>
          </w:p>
        </w:tc>
        <w:tc>
          <w:tcPr>
            <w:tcW w:w="5769" w:type="dxa"/>
            <w:tcBorders>
              <w:top w:val="single" w:sz="6" w:space="0" w:color="auto"/>
              <w:left w:val="single" w:sz="6" w:space="0" w:color="auto"/>
              <w:bottom w:val="double" w:sz="4" w:space="0" w:color="auto"/>
              <w:right w:val="double" w:sz="4" w:space="0" w:color="auto"/>
            </w:tcBorders>
            <w:vAlign w:val="center"/>
            <w:hideMark/>
          </w:tcPr>
          <w:p w14:paraId="41B20A1E" w14:textId="77777777" w:rsidR="00FB36ED" w:rsidRDefault="00FB36ED" w:rsidP="00E435FF">
            <w:pPr>
              <w:rPr>
                <w:rFonts w:ascii="標楷體" w:eastAsia="標楷體" w:hAnsi="標楷體"/>
                <w:color w:val="000000" w:themeColor="text1"/>
                <w:sz w:val="28"/>
                <w:shd w:val="pct15" w:color="auto" w:fill="FFFFFF"/>
              </w:rPr>
            </w:pPr>
            <w:r>
              <w:rPr>
                <w:rFonts w:ascii="標楷體" w:eastAsia="標楷體" w:hAnsi="標楷體" w:hint="eastAsia"/>
                <w:color w:val="000000"/>
                <w:sz w:val="28"/>
              </w:rPr>
              <w:t>每週（3）節，本學期共（6</w:t>
            </w:r>
            <w:r w:rsidR="00E435FF">
              <w:rPr>
                <w:rFonts w:ascii="標楷體" w:eastAsia="標楷體" w:hAnsi="標楷體"/>
                <w:color w:val="000000"/>
                <w:sz w:val="28"/>
              </w:rPr>
              <w:t>3</w:t>
            </w:r>
            <w:r>
              <w:rPr>
                <w:rFonts w:ascii="標楷體" w:eastAsia="標楷體" w:hAnsi="標楷體" w:hint="eastAsia"/>
                <w:color w:val="000000"/>
                <w:sz w:val="28"/>
              </w:rPr>
              <w:t>）節</w:t>
            </w:r>
          </w:p>
        </w:tc>
      </w:tr>
    </w:tbl>
    <w:p w14:paraId="7CCC57B2" w14:textId="77777777" w:rsidR="00FB36ED" w:rsidRDefault="00FB36ED" w:rsidP="00FB36ED">
      <w:pPr>
        <w:spacing w:line="60" w:lineRule="auto"/>
        <w:jc w:val="center"/>
        <w:rPr>
          <w:rFonts w:ascii="標楷體" w:eastAsia="標楷體" w:hAnsi="標楷體"/>
          <w:sz w:val="36"/>
          <w:szCs w:val="36"/>
        </w:rPr>
      </w:pPr>
    </w:p>
    <w:tbl>
      <w:tblPr>
        <w:tblW w:w="14421"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670"/>
        <w:gridCol w:w="1418"/>
        <w:gridCol w:w="1276"/>
        <w:gridCol w:w="4961"/>
        <w:gridCol w:w="2127"/>
        <w:gridCol w:w="3933"/>
        <w:gridCol w:w="36"/>
      </w:tblGrid>
      <w:tr w:rsidR="00FB36ED" w14:paraId="4E83FD4D" w14:textId="77777777" w:rsidTr="009E2A91">
        <w:trPr>
          <w:gridAfter w:val="1"/>
          <w:wAfter w:w="36" w:type="dxa"/>
          <w:trHeight w:val="856"/>
        </w:trPr>
        <w:tc>
          <w:tcPr>
            <w:tcW w:w="14385" w:type="dxa"/>
            <w:gridSpan w:val="6"/>
            <w:tcBorders>
              <w:top w:val="double" w:sz="4" w:space="0" w:color="auto"/>
              <w:left w:val="double" w:sz="4" w:space="0" w:color="auto"/>
              <w:bottom w:val="single" w:sz="6" w:space="0" w:color="auto"/>
              <w:right w:val="double" w:sz="4" w:space="0" w:color="auto"/>
            </w:tcBorders>
            <w:hideMark/>
          </w:tcPr>
          <w:p w14:paraId="464D3C7A" w14:textId="77777777" w:rsidR="00FB36ED" w:rsidRDefault="00FB36ED">
            <w:pPr>
              <w:rPr>
                <w:rFonts w:ascii="標楷體" w:eastAsia="標楷體" w:hAnsi="標楷體"/>
                <w:color w:val="FF0000"/>
                <w:sz w:val="26"/>
                <w:szCs w:val="26"/>
              </w:rPr>
            </w:pPr>
            <w:r>
              <w:rPr>
                <w:rFonts w:ascii="標楷體" w:eastAsia="標楷體" w:hAnsi="標楷體" w:hint="eastAsia"/>
                <w:color w:val="FF0000"/>
                <w:sz w:val="26"/>
                <w:szCs w:val="26"/>
              </w:rPr>
              <w:t>課程目標:</w:t>
            </w:r>
          </w:p>
          <w:p w14:paraId="1C15F50E" w14:textId="77777777" w:rsidR="00FB36ED" w:rsidRDefault="00FB36ED">
            <w:pPr>
              <w:spacing w:line="260" w:lineRule="exact"/>
              <w:rPr>
                <w:rFonts w:ascii="標楷體" w:eastAsia="標楷體" w:hAnsi="標楷體"/>
                <w:sz w:val="26"/>
                <w:szCs w:val="26"/>
              </w:rPr>
            </w:pPr>
            <w:r>
              <w:rPr>
                <w:rFonts w:ascii="標楷體" w:eastAsia="標楷體" w:hAnsi="標楷體" w:hint="eastAsia"/>
                <w:sz w:val="26"/>
                <w:szCs w:val="26"/>
              </w:rPr>
              <w:t>1.教師藉由單元插圖故事，引導兒童思考問題，提高學習動機。</w:t>
            </w:r>
          </w:p>
          <w:p w14:paraId="1166E0AC" w14:textId="77777777" w:rsidR="00FB36ED" w:rsidRDefault="00FB36ED">
            <w:pPr>
              <w:spacing w:line="260" w:lineRule="exact"/>
              <w:rPr>
                <w:rFonts w:ascii="標楷體" w:eastAsia="標楷體" w:hAnsi="標楷體"/>
                <w:sz w:val="26"/>
                <w:szCs w:val="26"/>
              </w:rPr>
            </w:pPr>
            <w:r>
              <w:rPr>
                <w:rFonts w:ascii="標楷體" w:eastAsia="標楷體" w:hAnsi="標楷體" w:hint="eastAsia"/>
                <w:sz w:val="26"/>
                <w:szCs w:val="26"/>
              </w:rPr>
              <w:t>2.藉著感受情緒與表達情緒，讓兒童逐步認識並接納自己的情緒，學習克制衝動及合宜表達情緒的方法。</w:t>
            </w:r>
          </w:p>
          <w:p w14:paraId="32C5DE02" w14:textId="77777777" w:rsidR="00FB36ED" w:rsidRDefault="00FB36ED">
            <w:pPr>
              <w:spacing w:line="260" w:lineRule="exact"/>
              <w:rPr>
                <w:rFonts w:ascii="標楷體" w:eastAsia="標楷體" w:hAnsi="標楷體"/>
                <w:sz w:val="26"/>
                <w:szCs w:val="26"/>
              </w:rPr>
            </w:pPr>
            <w:r>
              <w:rPr>
                <w:rFonts w:ascii="標楷體" w:eastAsia="標楷體" w:hAnsi="標楷體" w:hint="eastAsia"/>
                <w:sz w:val="26"/>
                <w:szCs w:val="26"/>
              </w:rPr>
              <w:t>3.讓兒童分辨舒服與不舒服的身體碰觸，讓兒童能認識自己的身體隱私部位及身體自主權，建立「做自己身體的主人」的觀念，進而培養保護自己和處理危機的能力。</w:t>
            </w:r>
          </w:p>
          <w:p w14:paraId="6BE2BD0E" w14:textId="77777777" w:rsidR="00FB36ED" w:rsidRDefault="00FB36ED">
            <w:pPr>
              <w:spacing w:line="260" w:lineRule="exact"/>
              <w:rPr>
                <w:rFonts w:ascii="標楷體" w:eastAsia="標楷體" w:hAnsi="標楷體"/>
                <w:sz w:val="26"/>
                <w:szCs w:val="26"/>
              </w:rPr>
            </w:pPr>
            <w:r>
              <w:rPr>
                <w:rFonts w:ascii="標楷體" w:eastAsia="標楷體" w:hAnsi="標楷體" w:hint="eastAsia"/>
                <w:sz w:val="26"/>
                <w:szCs w:val="26"/>
              </w:rPr>
              <w:t>4.透過對學校活動或家務工作的檢視，讓兒童了解善盡責任參與活動，根據興趣和能力來分配工作才是合理的。兩性在生活上應該互相包容尊重、和諧共處。</w:t>
            </w:r>
          </w:p>
          <w:p w14:paraId="747BA31D" w14:textId="77777777" w:rsidR="00FB36ED" w:rsidRDefault="00FB36ED">
            <w:pPr>
              <w:spacing w:line="260" w:lineRule="exact"/>
              <w:rPr>
                <w:rFonts w:ascii="標楷體" w:eastAsia="標楷體" w:hAnsi="標楷體"/>
                <w:sz w:val="26"/>
                <w:szCs w:val="26"/>
              </w:rPr>
            </w:pPr>
            <w:r>
              <w:rPr>
                <w:rFonts w:ascii="標楷體" w:eastAsia="標楷體" w:hAnsi="標楷體" w:hint="eastAsia"/>
                <w:sz w:val="26"/>
                <w:szCs w:val="26"/>
              </w:rPr>
              <w:t>5.發表生病時的感受和處理方法，透過角色扮演活動讓兒童了解如何和醫師、護士或藥師等健康照護者配合，幫助自己早日恢復健康。</w:t>
            </w:r>
          </w:p>
          <w:p w14:paraId="462D986E" w14:textId="77777777" w:rsidR="00FB36ED" w:rsidRDefault="00FB36ED">
            <w:pPr>
              <w:spacing w:line="260" w:lineRule="exact"/>
              <w:rPr>
                <w:rFonts w:ascii="標楷體" w:eastAsia="標楷體" w:hAnsi="標楷體"/>
                <w:sz w:val="26"/>
                <w:szCs w:val="26"/>
              </w:rPr>
            </w:pPr>
            <w:r>
              <w:rPr>
                <w:rFonts w:ascii="標楷體" w:eastAsia="標楷體" w:hAnsi="標楷體" w:hint="eastAsia"/>
                <w:sz w:val="26"/>
                <w:szCs w:val="26"/>
              </w:rPr>
              <w:t>6.引導兒童認識藥袋說明並遵照使用方法按時用藥，培養正確用藥的觀念。</w:t>
            </w:r>
          </w:p>
          <w:p w14:paraId="5E3D8867" w14:textId="77777777" w:rsidR="00FB36ED" w:rsidRDefault="00FB36ED">
            <w:pPr>
              <w:spacing w:line="260" w:lineRule="exact"/>
              <w:rPr>
                <w:rFonts w:ascii="標楷體" w:eastAsia="標楷體" w:hAnsi="標楷體"/>
                <w:sz w:val="26"/>
                <w:szCs w:val="26"/>
              </w:rPr>
            </w:pPr>
            <w:r>
              <w:rPr>
                <w:rFonts w:ascii="標楷體" w:eastAsia="標楷體" w:hAnsi="標楷體" w:hint="eastAsia"/>
                <w:sz w:val="26"/>
                <w:szCs w:val="26"/>
              </w:rPr>
              <w:t>7.引導兒童認識疾病的傳染途徑和預防方法，了解「預防重於治療」的道理，知道增強抵抗力可以促進健康、預防疾病，進而落實良好的生活習慣，讓自己更健康。</w:t>
            </w:r>
          </w:p>
          <w:p w14:paraId="79A6CC74" w14:textId="77777777" w:rsidR="00FB36ED" w:rsidRDefault="00FB36ED">
            <w:pPr>
              <w:spacing w:line="260" w:lineRule="exact"/>
              <w:rPr>
                <w:rFonts w:ascii="標楷體" w:eastAsia="標楷體" w:hAnsi="標楷體"/>
                <w:sz w:val="26"/>
                <w:szCs w:val="26"/>
              </w:rPr>
            </w:pPr>
            <w:r>
              <w:rPr>
                <w:rFonts w:ascii="標楷體" w:eastAsia="標楷體" w:hAnsi="標楷體" w:hint="eastAsia"/>
                <w:sz w:val="26"/>
                <w:szCs w:val="26"/>
              </w:rPr>
              <w:t>8.透過分享與探究活動，引導兒童知道運動的益處，進而願意增加運動機會。</w:t>
            </w:r>
          </w:p>
          <w:p w14:paraId="0EFE73B5" w14:textId="77777777" w:rsidR="00FB36ED" w:rsidRDefault="00FB36ED">
            <w:pPr>
              <w:spacing w:line="260" w:lineRule="exact"/>
              <w:rPr>
                <w:rFonts w:ascii="標楷體" w:eastAsia="標楷體" w:hAnsi="標楷體"/>
                <w:sz w:val="26"/>
                <w:szCs w:val="26"/>
              </w:rPr>
            </w:pPr>
            <w:r>
              <w:rPr>
                <w:rFonts w:ascii="標楷體" w:eastAsia="標楷體" w:hAnsi="標楷體" w:hint="eastAsia"/>
                <w:sz w:val="26"/>
                <w:szCs w:val="26"/>
              </w:rPr>
              <w:t>9.透過觀察與體驗活動，引導兒童認識校園的運動資源，並遵守使用規定。</w:t>
            </w:r>
          </w:p>
          <w:p w14:paraId="52A99A14" w14:textId="77777777" w:rsidR="00FB36ED" w:rsidRDefault="00FB36ED">
            <w:pPr>
              <w:spacing w:line="260" w:lineRule="exact"/>
              <w:rPr>
                <w:rFonts w:ascii="標楷體" w:eastAsia="標楷體" w:hAnsi="標楷體"/>
                <w:sz w:val="26"/>
                <w:szCs w:val="26"/>
              </w:rPr>
            </w:pPr>
            <w:r>
              <w:rPr>
                <w:rFonts w:ascii="標楷體" w:eastAsia="標楷體" w:hAnsi="標楷體" w:hint="eastAsia"/>
                <w:sz w:val="26"/>
                <w:szCs w:val="26"/>
              </w:rPr>
              <w:t>10.引導兒童實作伸展運動，知道運動前、後伸展的重要性。</w:t>
            </w:r>
          </w:p>
          <w:p w14:paraId="4F88DB5D" w14:textId="77777777" w:rsidR="00FB36ED" w:rsidRDefault="00FB36ED">
            <w:pPr>
              <w:spacing w:line="260" w:lineRule="exact"/>
              <w:rPr>
                <w:rFonts w:ascii="標楷體" w:eastAsia="標楷體" w:hAnsi="標楷體"/>
                <w:sz w:val="26"/>
                <w:szCs w:val="26"/>
              </w:rPr>
            </w:pPr>
            <w:r>
              <w:rPr>
                <w:rFonts w:ascii="標楷體" w:eastAsia="標楷體" w:hAnsi="標楷體" w:hint="eastAsia"/>
                <w:sz w:val="26"/>
                <w:szCs w:val="26"/>
              </w:rPr>
              <w:t>11.經由武術模仿遊戲，讓兒童學會武術拳與掌的基本動作，並能和他人合作，共同進行創作動作遊戲。</w:t>
            </w:r>
          </w:p>
          <w:p w14:paraId="5054606B" w14:textId="77777777" w:rsidR="00FB36ED" w:rsidRDefault="00FB36ED">
            <w:pPr>
              <w:spacing w:line="260" w:lineRule="exact"/>
              <w:rPr>
                <w:rFonts w:ascii="標楷體" w:eastAsia="標楷體" w:hAnsi="標楷體"/>
                <w:sz w:val="26"/>
                <w:szCs w:val="26"/>
              </w:rPr>
            </w:pPr>
            <w:r>
              <w:rPr>
                <w:rFonts w:ascii="標楷體" w:eastAsia="標楷體" w:hAnsi="標楷體" w:hint="eastAsia"/>
                <w:sz w:val="26"/>
                <w:szCs w:val="26"/>
              </w:rPr>
              <w:t>12.透過各式童玩體驗與遊戲，提升兒童的體能與協調性，並讓其從中領略傳統的美好與珍貴。</w:t>
            </w:r>
          </w:p>
          <w:p w14:paraId="5003B659" w14:textId="77777777" w:rsidR="00FB36ED" w:rsidRDefault="00FB36ED">
            <w:pPr>
              <w:spacing w:line="260" w:lineRule="exact"/>
              <w:rPr>
                <w:sz w:val="20"/>
                <w:szCs w:val="20"/>
              </w:rPr>
            </w:pPr>
            <w:r>
              <w:rPr>
                <w:rFonts w:ascii="標楷體" w:eastAsia="標楷體" w:hAnsi="標楷體" w:hint="eastAsia"/>
                <w:sz w:val="26"/>
                <w:szCs w:val="26"/>
              </w:rPr>
              <w:t>13.讓兒童了解跳躍的基本動作技巧，並能運用正確的技巧做出單、雙腳跳聯合性動作。</w:t>
            </w:r>
          </w:p>
          <w:p w14:paraId="39774721" w14:textId="77777777" w:rsidR="00FB36ED" w:rsidRDefault="00FB36ED">
            <w:pPr>
              <w:spacing w:line="260" w:lineRule="exact"/>
              <w:rPr>
                <w:sz w:val="20"/>
                <w:szCs w:val="20"/>
              </w:rPr>
            </w:pPr>
            <w:r>
              <w:rPr>
                <w:rFonts w:ascii="標楷體" w:eastAsia="標楷體" w:hAnsi="標楷體" w:hint="eastAsia"/>
                <w:sz w:val="26"/>
                <w:szCs w:val="26"/>
              </w:rPr>
              <w:t>14.透過分享與探究活動，引導兒童知道運動的益處，進而願意增加運動機會。</w:t>
            </w:r>
          </w:p>
          <w:p w14:paraId="2FF08BD0" w14:textId="77777777" w:rsidR="00FB36ED" w:rsidRDefault="00FB36ED">
            <w:pPr>
              <w:spacing w:line="260" w:lineRule="exact"/>
              <w:rPr>
                <w:sz w:val="20"/>
                <w:szCs w:val="20"/>
              </w:rPr>
            </w:pPr>
            <w:r>
              <w:rPr>
                <w:rFonts w:ascii="標楷體" w:eastAsia="標楷體" w:hAnsi="標楷體" w:hint="eastAsia"/>
                <w:sz w:val="26"/>
                <w:szCs w:val="26"/>
              </w:rPr>
              <w:t>15.透過觀察與體驗活動，引導兒童認識校園的運動資源，並遵守使用規定。</w:t>
            </w:r>
          </w:p>
          <w:p w14:paraId="3A3087B3" w14:textId="77777777" w:rsidR="00FB36ED" w:rsidRDefault="00FB36ED">
            <w:pPr>
              <w:spacing w:line="260" w:lineRule="exact"/>
              <w:rPr>
                <w:sz w:val="20"/>
                <w:szCs w:val="20"/>
              </w:rPr>
            </w:pPr>
            <w:r>
              <w:rPr>
                <w:rFonts w:ascii="標楷體" w:eastAsia="標楷體" w:hAnsi="標楷體" w:hint="eastAsia"/>
                <w:sz w:val="26"/>
                <w:szCs w:val="26"/>
              </w:rPr>
              <w:t>16.藉由氣球多樣的擊球遊戲，降低運動學習門檻，引發兒童學習興趣。</w:t>
            </w:r>
          </w:p>
          <w:p w14:paraId="72D2AF66" w14:textId="77777777" w:rsidR="00FB36ED" w:rsidRDefault="00FB36ED">
            <w:pPr>
              <w:spacing w:line="260" w:lineRule="exact"/>
              <w:rPr>
                <w:sz w:val="20"/>
                <w:szCs w:val="20"/>
              </w:rPr>
            </w:pPr>
            <w:r>
              <w:rPr>
                <w:rFonts w:ascii="標楷體" w:eastAsia="標楷體" w:hAnsi="標楷體" w:hint="eastAsia"/>
                <w:sz w:val="26"/>
                <w:szCs w:val="26"/>
              </w:rPr>
              <w:t>17.透過大、小球的拋球體驗與練習，學習基本運動要領，並在遊戲或比賽中增進運動技能。</w:t>
            </w:r>
          </w:p>
          <w:p w14:paraId="179FBFF0" w14:textId="77777777" w:rsidR="00FB36ED" w:rsidRDefault="00FB36ED">
            <w:pPr>
              <w:spacing w:line="260" w:lineRule="exact"/>
              <w:rPr>
                <w:sz w:val="20"/>
                <w:szCs w:val="20"/>
              </w:rPr>
            </w:pPr>
            <w:r>
              <w:rPr>
                <w:rFonts w:ascii="標楷體" w:eastAsia="標楷體" w:hAnsi="標楷體" w:hint="eastAsia"/>
                <w:sz w:val="26"/>
                <w:szCs w:val="26"/>
              </w:rPr>
              <w:t>18.藉由各種不同的用手拍球練習和遊戲，增進兒童用手控球的靈活度與協調性。</w:t>
            </w:r>
          </w:p>
          <w:p w14:paraId="6693129B" w14:textId="77777777" w:rsidR="00FB36ED" w:rsidRDefault="00FB36ED">
            <w:pPr>
              <w:spacing w:line="260" w:lineRule="exact"/>
              <w:rPr>
                <w:sz w:val="20"/>
                <w:szCs w:val="20"/>
              </w:rPr>
            </w:pPr>
            <w:r>
              <w:rPr>
                <w:rFonts w:ascii="標楷體" w:eastAsia="標楷體" w:hAnsi="標楷體" w:hint="eastAsia"/>
                <w:sz w:val="26"/>
                <w:szCs w:val="26"/>
              </w:rPr>
              <w:t>19.教師藉由播放水域活動相關相片或影片，引導學生發表自我經驗，提高其學習興趣。</w:t>
            </w:r>
          </w:p>
          <w:p w14:paraId="333DBBE5" w14:textId="77777777" w:rsidR="00FB36ED" w:rsidRDefault="00FB36ED">
            <w:pPr>
              <w:spacing w:line="260" w:lineRule="exact"/>
              <w:rPr>
                <w:sz w:val="20"/>
                <w:szCs w:val="20"/>
              </w:rPr>
            </w:pPr>
            <w:r>
              <w:rPr>
                <w:rFonts w:ascii="標楷體" w:eastAsia="標楷體" w:hAnsi="標楷體" w:hint="eastAsia"/>
                <w:sz w:val="26"/>
                <w:szCs w:val="26"/>
              </w:rPr>
              <w:t>20.透過討論方式，教師教導兒童挑選游泳裝備的方法。</w:t>
            </w:r>
          </w:p>
          <w:p w14:paraId="625E1622" w14:textId="77777777" w:rsidR="00FB36ED" w:rsidRDefault="00FB36ED">
            <w:pPr>
              <w:jc w:val="both"/>
              <w:rPr>
                <w:rFonts w:ascii="標楷體" w:eastAsia="標楷體" w:hAnsi="標楷體"/>
                <w:sz w:val="26"/>
                <w:szCs w:val="26"/>
              </w:rPr>
            </w:pPr>
            <w:r>
              <w:rPr>
                <w:rFonts w:ascii="標楷體" w:eastAsia="標楷體" w:hAnsi="標楷體" w:hint="eastAsia"/>
                <w:sz w:val="26"/>
                <w:szCs w:val="26"/>
              </w:rPr>
              <w:t>21.藉由經驗分享，教師幫助兒童了解游泳時的安全規範。</w:t>
            </w:r>
          </w:p>
        </w:tc>
      </w:tr>
      <w:tr w:rsidR="009E2A91" w14:paraId="34ABF010" w14:textId="77777777" w:rsidTr="009E2A91">
        <w:trPr>
          <w:trHeight w:val="648"/>
        </w:trPr>
        <w:tc>
          <w:tcPr>
            <w:tcW w:w="2088" w:type="dxa"/>
            <w:gridSpan w:val="2"/>
            <w:tcBorders>
              <w:top w:val="single" w:sz="6" w:space="0" w:color="auto"/>
              <w:left w:val="double" w:sz="4" w:space="0" w:color="auto"/>
              <w:bottom w:val="single" w:sz="4" w:space="0" w:color="auto"/>
              <w:right w:val="single" w:sz="4" w:space="0" w:color="auto"/>
            </w:tcBorders>
            <w:shd w:val="clear" w:color="auto" w:fill="F3F3F3"/>
            <w:vAlign w:val="center"/>
            <w:hideMark/>
          </w:tcPr>
          <w:p w14:paraId="389962D7" w14:textId="77777777" w:rsidR="009E2A91" w:rsidRDefault="009E2A91">
            <w:pPr>
              <w:jc w:val="center"/>
              <w:rPr>
                <w:rFonts w:ascii="標楷體" w:eastAsia="標楷體" w:hAnsi="標楷體"/>
                <w:color w:val="FF0000"/>
                <w:sz w:val="26"/>
                <w:szCs w:val="26"/>
              </w:rPr>
            </w:pPr>
            <w:r w:rsidRPr="00DE11D7">
              <w:rPr>
                <w:rFonts w:ascii="標楷體" w:eastAsia="標楷體" w:hAnsi="標楷體" w:cs="新細明體" w:hint="eastAsia"/>
                <w:sz w:val="26"/>
                <w:szCs w:val="26"/>
              </w:rPr>
              <w:lastRenderedPageBreak/>
              <w:t>教學進度</w:t>
            </w:r>
          </w:p>
        </w:tc>
        <w:tc>
          <w:tcPr>
            <w:tcW w:w="1276" w:type="dxa"/>
            <w:vMerge w:val="restart"/>
            <w:tcBorders>
              <w:top w:val="single" w:sz="6" w:space="0" w:color="auto"/>
              <w:left w:val="single" w:sz="4" w:space="0" w:color="auto"/>
              <w:right w:val="single" w:sz="6" w:space="0" w:color="auto"/>
            </w:tcBorders>
            <w:shd w:val="clear" w:color="auto" w:fill="F3F3F3"/>
            <w:vAlign w:val="center"/>
          </w:tcPr>
          <w:p w14:paraId="6F71B336" w14:textId="77777777" w:rsidR="009E2A91" w:rsidRDefault="009E2A91" w:rsidP="00A5446E">
            <w:pPr>
              <w:jc w:val="center"/>
              <w:rPr>
                <w:rFonts w:ascii="標楷體" w:eastAsia="標楷體" w:hAnsi="標楷體"/>
                <w:color w:val="FF0000"/>
                <w:sz w:val="26"/>
                <w:szCs w:val="26"/>
              </w:rPr>
            </w:pPr>
            <w:r>
              <w:rPr>
                <w:rFonts w:ascii="標楷體" w:eastAsia="標楷體" w:hAnsi="標楷體" w:hint="eastAsia"/>
                <w:color w:val="FF0000"/>
                <w:sz w:val="26"/>
                <w:szCs w:val="26"/>
              </w:rPr>
              <w:t>核心素養</w:t>
            </w:r>
          </w:p>
        </w:tc>
        <w:tc>
          <w:tcPr>
            <w:tcW w:w="4961" w:type="dxa"/>
            <w:vMerge w:val="restart"/>
            <w:tcBorders>
              <w:top w:val="single" w:sz="4" w:space="0" w:color="auto"/>
              <w:left w:val="single" w:sz="6" w:space="0" w:color="auto"/>
              <w:bottom w:val="single" w:sz="6" w:space="0" w:color="auto"/>
              <w:right w:val="single" w:sz="6" w:space="0" w:color="auto"/>
            </w:tcBorders>
            <w:shd w:val="clear" w:color="auto" w:fill="F3F3F3"/>
            <w:vAlign w:val="center"/>
            <w:hideMark/>
          </w:tcPr>
          <w:p w14:paraId="77F5080A" w14:textId="77777777" w:rsidR="009E2A91" w:rsidRDefault="009E2A91">
            <w:pPr>
              <w:jc w:val="center"/>
              <w:rPr>
                <w:rFonts w:ascii="標楷體" w:eastAsia="標楷體" w:hAnsi="標楷體"/>
                <w:sz w:val="26"/>
                <w:szCs w:val="26"/>
              </w:rPr>
            </w:pPr>
            <w:r>
              <w:rPr>
                <w:rFonts w:ascii="標楷體" w:eastAsia="標楷體" w:hAnsi="標楷體" w:hint="eastAsia"/>
                <w:sz w:val="26"/>
                <w:szCs w:val="26"/>
              </w:rPr>
              <w:t>教學重點</w:t>
            </w:r>
          </w:p>
        </w:tc>
        <w:tc>
          <w:tcPr>
            <w:tcW w:w="2127" w:type="dxa"/>
            <w:vMerge w:val="restart"/>
            <w:tcBorders>
              <w:top w:val="single" w:sz="4" w:space="0" w:color="auto"/>
              <w:left w:val="single" w:sz="6" w:space="0" w:color="auto"/>
              <w:bottom w:val="single" w:sz="6" w:space="0" w:color="auto"/>
              <w:right w:val="single" w:sz="6" w:space="0" w:color="auto"/>
            </w:tcBorders>
            <w:shd w:val="clear" w:color="auto" w:fill="F3F3F3"/>
            <w:vAlign w:val="center"/>
            <w:hideMark/>
          </w:tcPr>
          <w:p w14:paraId="0E42575B" w14:textId="77777777" w:rsidR="009E2A91" w:rsidRDefault="009E2A91">
            <w:pPr>
              <w:jc w:val="center"/>
              <w:rPr>
                <w:rFonts w:ascii="標楷體" w:eastAsia="標楷體" w:hAnsi="標楷體"/>
                <w:sz w:val="26"/>
                <w:szCs w:val="26"/>
              </w:rPr>
            </w:pPr>
            <w:r>
              <w:rPr>
                <w:rFonts w:ascii="標楷體" w:eastAsia="標楷體" w:hAnsi="標楷體" w:hint="eastAsia"/>
                <w:sz w:val="26"/>
                <w:szCs w:val="26"/>
              </w:rPr>
              <w:t>評量方式</w:t>
            </w:r>
          </w:p>
        </w:tc>
        <w:tc>
          <w:tcPr>
            <w:tcW w:w="3969" w:type="dxa"/>
            <w:gridSpan w:val="2"/>
            <w:vMerge w:val="restart"/>
            <w:tcBorders>
              <w:top w:val="single" w:sz="4" w:space="0" w:color="auto"/>
              <w:left w:val="single" w:sz="6" w:space="0" w:color="auto"/>
              <w:bottom w:val="single" w:sz="6" w:space="0" w:color="auto"/>
              <w:right w:val="double" w:sz="4" w:space="0" w:color="auto"/>
            </w:tcBorders>
            <w:shd w:val="clear" w:color="auto" w:fill="F3F3F3"/>
            <w:vAlign w:val="center"/>
            <w:hideMark/>
          </w:tcPr>
          <w:p w14:paraId="221DEAF1" w14:textId="77777777" w:rsidR="009E2A91" w:rsidRDefault="009E2A91">
            <w:pPr>
              <w:jc w:val="center"/>
              <w:rPr>
                <w:rFonts w:ascii="標楷體" w:eastAsia="標楷體" w:hAnsi="標楷體"/>
                <w:sz w:val="26"/>
                <w:szCs w:val="26"/>
              </w:rPr>
            </w:pPr>
            <w:r>
              <w:rPr>
                <w:rFonts w:ascii="標楷體" w:eastAsia="標楷體" w:hAnsi="標楷體" w:hint="eastAsia"/>
                <w:sz w:val="26"/>
                <w:szCs w:val="26"/>
              </w:rPr>
              <w:t>議題融入/</w:t>
            </w:r>
          </w:p>
          <w:p w14:paraId="70CAF1D2" w14:textId="77777777" w:rsidR="009E2A91" w:rsidRDefault="009E2A91">
            <w:pPr>
              <w:jc w:val="center"/>
              <w:rPr>
                <w:rFonts w:ascii="標楷體" w:eastAsia="標楷體" w:hAnsi="標楷體"/>
                <w:sz w:val="26"/>
                <w:szCs w:val="26"/>
              </w:rPr>
            </w:pPr>
            <w:r>
              <w:rPr>
                <w:rFonts w:ascii="標楷體" w:eastAsia="標楷體" w:hAnsi="標楷體" w:hint="eastAsia"/>
                <w:sz w:val="26"/>
                <w:szCs w:val="26"/>
              </w:rPr>
              <w:t>跨領域(選填)</w:t>
            </w:r>
          </w:p>
        </w:tc>
      </w:tr>
      <w:tr w:rsidR="009E2A91" w14:paraId="2ADCE6AC" w14:textId="77777777" w:rsidTr="009E2A91">
        <w:trPr>
          <w:trHeight w:val="1044"/>
        </w:trPr>
        <w:tc>
          <w:tcPr>
            <w:tcW w:w="670" w:type="dxa"/>
            <w:tcBorders>
              <w:top w:val="single" w:sz="4" w:space="0" w:color="auto"/>
              <w:left w:val="double" w:sz="4" w:space="0" w:color="auto"/>
              <w:bottom w:val="single" w:sz="6" w:space="0" w:color="auto"/>
              <w:right w:val="single" w:sz="6" w:space="0" w:color="auto"/>
            </w:tcBorders>
            <w:shd w:val="clear" w:color="auto" w:fill="F3F3F3"/>
            <w:vAlign w:val="center"/>
            <w:hideMark/>
          </w:tcPr>
          <w:p w14:paraId="43256982" w14:textId="77777777" w:rsidR="009E2A91" w:rsidRPr="00DE11D7" w:rsidRDefault="009E2A91" w:rsidP="001C3634">
            <w:pPr>
              <w:jc w:val="center"/>
              <w:rPr>
                <w:rFonts w:ascii="標楷體" w:eastAsia="標楷體" w:hAnsi="標楷體"/>
                <w:color w:val="FF0000"/>
                <w:sz w:val="26"/>
                <w:szCs w:val="26"/>
              </w:rPr>
            </w:pPr>
            <w:r w:rsidRPr="00DE11D7">
              <w:rPr>
                <w:rFonts w:ascii="標楷體" w:eastAsia="標楷體" w:hAnsi="標楷體" w:hint="eastAsia"/>
                <w:color w:val="FF0000"/>
                <w:sz w:val="26"/>
                <w:szCs w:val="26"/>
              </w:rPr>
              <w:t>週</w:t>
            </w:r>
            <w:r w:rsidRPr="00DE11D7">
              <w:rPr>
                <w:rFonts w:ascii="標楷體" w:eastAsia="標楷體" w:hAnsi="標楷體"/>
                <w:color w:val="FF0000"/>
                <w:sz w:val="26"/>
                <w:szCs w:val="26"/>
              </w:rPr>
              <w:t>次</w:t>
            </w:r>
          </w:p>
        </w:tc>
        <w:tc>
          <w:tcPr>
            <w:tcW w:w="1418" w:type="dxa"/>
            <w:tcBorders>
              <w:top w:val="single" w:sz="4" w:space="0" w:color="auto"/>
              <w:left w:val="single" w:sz="6" w:space="0" w:color="auto"/>
              <w:bottom w:val="single" w:sz="6" w:space="0" w:color="auto"/>
              <w:right w:val="single" w:sz="4" w:space="0" w:color="auto"/>
            </w:tcBorders>
            <w:shd w:val="clear" w:color="auto" w:fill="F3F3F3"/>
            <w:vAlign w:val="center"/>
            <w:hideMark/>
          </w:tcPr>
          <w:p w14:paraId="0D4D75F3" w14:textId="77777777" w:rsidR="009E2A91" w:rsidRPr="00F8710D" w:rsidRDefault="009E2A91" w:rsidP="001C3634">
            <w:pPr>
              <w:jc w:val="center"/>
              <w:rPr>
                <w:rFonts w:ascii="標楷體" w:eastAsia="標楷體" w:hAnsi="標楷體"/>
                <w:color w:val="FF0000"/>
                <w:sz w:val="26"/>
                <w:szCs w:val="26"/>
              </w:rPr>
            </w:pPr>
            <w:r w:rsidRPr="00F8710D">
              <w:rPr>
                <w:rFonts w:ascii="標楷體" w:eastAsia="標楷體" w:hAnsi="標楷體" w:hint="eastAsia"/>
                <w:color w:val="FF0000"/>
                <w:sz w:val="26"/>
                <w:szCs w:val="26"/>
              </w:rPr>
              <w:t>單元名稱</w:t>
            </w:r>
          </w:p>
        </w:tc>
        <w:tc>
          <w:tcPr>
            <w:tcW w:w="1276" w:type="dxa"/>
            <w:vMerge/>
            <w:tcBorders>
              <w:left w:val="single" w:sz="4" w:space="0" w:color="auto"/>
              <w:bottom w:val="single" w:sz="6" w:space="0" w:color="auto"/>
              <w:right w:val="single" w:sz="6" w:space="0" w:color="auto"/>
            </w:tcBorders>
            <w:shd w:val="clear" w:color="auto" w:fill="F3F3F3"/>
            <w:vAlign w:val="center"/>
            <w:hideMark/>
          </w:tcPr>
          <w:p w14:paraId="6FB296F5" w14:textId="77777777" w:rsidR="009E2A91" w:rsidRDefault="009E2A91">
            <w:pPr>
              <w:jc w:val="center"/>
              <w:rPr>
                <w:rFonts w:ascii="標楷體" w:eastAsia="標楷體" w:hAnsi="標楷體"/>
                <w:color w:val="FF0000"/>
                <w:sz w:val="26"/>
                <w:szCs w:val="26"/>
              </w:rPr>
            </w:pPr>
          </w:p>
        </w:tc>
        <w:tc>
          <w:tcPr>
            <w:tcW w:w="4961" w:type="dxa"/>
            <w:vMerge/>
            <w:tcBorders>
              <w:top w:val="single" w:sz="4" w:space="0" w:color="auto"/>
              <w:left w:val="single" w:sz="6" w:space="0" w:color="auto"/>
              <w:bottom w:val="single" w:sz="6" w:space="0" w:color="auto"/>
              <w:right w:val="single" w:sz="6" w:space="0" w:color="auto"/>
            </w:tcBorders>
            <w:vAlign w:val="center"/>
            <w:hideMark/>
          </w:tcPr>
          <w:p w14:paraId="3156313C" w14:textId="77777777" w:rsidR="009E2A91" w:rsidRDefault="009E2A91">
            <w:pPr>
              <w:rPr>
                <w:rFonts w:ascii="標楷體" w:eastAsia="標楷體" w:hAnsi="標楷體"/>
                <w:sz w:val="26"/>
                <w:szCs w:val="26"/>
              </w:rPr>
            </w:pPr>
          </w:p>
        </w:tc>
        <w:tc>
          <w:tcPr>
            <w:tcW w:w="2127" w:type="dxa"/>
            <w:vMerge/>
            <w:tcBorders>
              <w:top w:val="single" w:sz="4" w:space="0" w:color="auto"/>
              <w:left w:val="single" w:sz="6" w:space="0" w:color="auto"/>
              <w:bottom w:val="single" w:sz="6" w:space="0" w:color="auto"/>
              <w:right w:val="single" w:sz="6" w:space="0" w:color="auto"/>
            </w:tcBorders>
            <w:vAlign w:val="center"/>
            <w:hideMark/>
          </w:tcPr>
          <w:p w14:paraId="52ABAAEE" w14:textId="77777777" w:rsidR="009E2A91" w:rsidRDefault="009E2A91">
            <w:pPr>
              <w:rPr>
                <w:rFonts w:ascii="標楷體" w:eastAsia="標楷體" w:hAnsi="標楷體"/>
                <w:sz w:val="26"/>
                <w:szCs w:val="26"/>
              </w:rPr>
            </w:pPr>
          </w:p>
        </w:tc>
        <w:tc>
          <w:tcPr>
            <w:tcW w:w="3969" w:type="dxa"/>
            <w:gridSpan w:val="2"/>
            <w:vMerge/>
            <w:tcBorders>
              <w:top w:val="single" w:sz="4" w:space="0" w:color="auto"/>
              <w:left w:val="single" w:sz="6" w:space="0" w:color="auto"/>
              <w:bottom w:val="single" w:sz="6" w:space="0" w:color="auto"/>
              <w:right w:val="double" w:sz="4" w:space="0" w:color="auto"/>
            </w:tcBorders>
            <w:vAlign w:val="center"/>
            <w:hideMark/>
          </w:tcPr>
          <w:p w14:paraId="1EC94807" w14:textId="77777777" w:rsidR="009E2A91" w:rsidRDefault="009E2A91">
            <w:pPr>
              <w:rPr>
                <w:rFonts w:ascii="標楷體" w:eastAsia="標楷體" w:hAnsi="標楷體"/>
                <w:sz w:val="26"/>
                <w:szCs w:val="26"/>
              </w:rPr>
            </w:pPr>
          </w:p>
        </w:tc>
      </w:tr>
      <w:tr w:rsidR="0070453A" w14:paraId="0CF5B941" w14:textId="77777777" w:rsidTr="009B6354">
        <w:trPr>
          <w:trHeight w:val="1827"/>
        </w:trPr>
        <w:tc>
          <w:tcPr>
            <w:tcW w:w="670" w:type="dxa"/>
            <w:tcBorders>
              <w:top w:val="single" w:sz="6" w:space="0" w:color="auto"/>
              <w:left w:val="double" w:sz="4" w:space="0" w:color="auto"/>
              <w:bottom w:val="single" w:sz="6" w:space="0" w:color="auto"/>
              <w:right w:val="single" w:sz="6" w:space="0" w:color="auto"/>
            </w:tcBorders>
            <w:vAlign w:val="center"/>
            <w:hideMark/>
          </w:tcPr>
          <w:p w14:paraId="778A1BD0" w14:textId="77777777" w:rsidR="0070453A" w:rsidRDefault="0070453A" w:rsidP="0070453A">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第一週</w:t>
            </w:r>
          </w:p>
        </w:tc>
        <w:tc>
          <w:tcPr>
            <w:tcW w:w="1418" w:type="dxa"/>
            <w:tcBorders>
              <w:top w:val="single" w:sz="6" w:space="0" w:color="auto"/>
              <w:left w:val="single" w:sz="6" w:space="0" w:color="auto"/>
              <w:bottom w:val="single" w:sz="6" w:space="0" w:color="auto"/>
              <w:right w:val="single" w:sz="6" w:space="0" w:color="auto"/>
            </w:tcBorders>
            <w:vAlign w:val="center"/>
          </w:tcPr>
          <w:p w14:paraId="0859F7C5" w14:textId="77777777" w:rsidR="0070453A" w:rsidRDefault="0070453A" w:rsidP="0070453A">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單元一、心情追追追</w:t>
            </w:r>
          </w:p>
          <w:p w14:paraId="7E83081F" w14:textId="77777777" w:rsidR="0070453A" w:rsidRDefault="0070453A" w:rsidP="0070453A">
            <w:pPr>
              <w:spacing w:line="260" w:lineRule="exact"/>
              <w:jc w:val="center"/>
              <w:rPr>
                <w:rFonts w:eastAsiaTheme="minorEastAsia"/>
                <w:bCs/>
                <w:sz w:val="20"/>
                <w:szCs w:val="20"/>
              </w:rPr>
            </w:pPr>
            <w:r>
              <w:rPr>
                <w:rFonts w:ascii="標楷體" w:eastAsia="標楷體" w:hAnsi="標楷體" w:cs="新細明體" w:hint="eastAsia"/>
                <w:bCs/>
                <w:color w:val="000000"/>
                <w:sz w:val="26"/>
                <w:szCs w:val="20"/>
              </w:rPr>
              <w:t>活動一、情緒調色盤</w:t>
            </w:r>
          </w:p>
        </w:tc>
        <w:tc>
          <w:tcPr>
            <w:tcW w:w="1276" w:type="dxa"/>
            <w:tcBorders>
              <w:top w:val="single" w:sz="6" w:space="0" w:color="auto"/>
              <w:left w:val="single" w:sz="6" w:space="0" w:color="auto"/>
              <w:bottom w:val="single" w:sz="6" w:space="0" w:color="auto"/>
              <w:right w:val="single" w:sz="4" w:space="0" w:color="auto"/>
            </w:tcBorders>
            <w:vAlign w:val="center"/>
            <w:hideMark/>
          </w:tcPr>
          <w:p w14:paraId="03DB7903" w14:textId="77777777" w:rsidR="0070453A" w:rsidRDefault="0070453A" w:rsidP="0070453A">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健體-E-A2</w:t>
            </w:r>
          </w:p>
          <w:p w14:paraId="15BE235C"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Cs/>
                <w:color w:val="000000"/>
                <w:sz w:val="26"/>
                <w:szCs w:val="20"/>
              </w:rPr>
              <w:t>具備探索身體活動與健康生活問題的思考能力，並透過體驗與實踐，處理日常生活中運動與健康的問題。</w:t>
            </w:r>
          </w:p>
        </w:tc>
        <w:tc>
          <w:tcPr>
            <w:tcW w:w="4961" w:type="dxa"/>
            <w:tcBorders>
              <w:top w:val="single" w:sz="6" w:space="0" w:color="auto"/>
              <w:left w:val="single" w:sz="6" w:space="0" w:color="auto"/>
              <w:bottom w:val="single" w:sz="6" w:space="0" w:color="auto"/>
              <w:right w:val="single" w:sz="6" w:space="0" w:color="auto"/>
            </w:tcBorders>
            <w:vAlign w:val="center"/>
            <w:hideMark/>
          </w:tcPr>
          <w:p w14:paraId="3A5F4DE6"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活動一、觀察不同的情緒變化</w:t>
            </w:r>
          </w:p>
          <w:p w14:paraId="753C4359"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1.教師說明每個人在日常生活中，都會有不同的情緒變化。配合課本頁面，請學生觀察並發表，圖中小朋友的表情代表什麼情緒，例如：</w:t>
            </w:r>
          </w:p>
          <w:p w14:paraId="23F0A286"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(1)圖一：家人為你慶生。</w:t>
            </w:r>
          </w:p>
          <w:p w14:paraId="6197A573"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(2)圖二：不小心跌倒。</w:t>
            </w:r>
          </w:p>
          <w:p w14:paraId="11B32484"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(3)圖三：小狗不見了。</w:t>
            </w:r>
          </w:p>
          <w:p w14:paraId="208C9979"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(4)圖四：和同學玩遊戲。</w:t>
            </w:r>
          </w:p>
          <w:p w14:paraId="4CE86F4D"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(5)圖五：半夜打電閃電。</w:t>
            </w:r>
          </w:p>
          <w:p w14:paraId="0C02CD98"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(6)圖六：玩具被弟弟弄壞了。</w:t>
            </w:r>
          </w:p>
          <w:p w14:paraId="6295F3EB"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2.請數名學生表演喜、怒、哀、樂等情緒，再由臺下同學猜猜表演者的心情。</w:t>
            </w:r>
          </w:p>
          <w:p w14:paraId="2DBB64F3"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3.請學生發表如何判斷表演者的情緒，例如：</w:t>
            </w:r>
          </w:p>
          <w:p w14:paraId="091C8B4F"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臉部表情、肢體動作、說話聲音等。</w:t>
            </w:r>
          </w:p>
          <w:p w14:paraId="2718FEB0"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4.教師統整：不同的事件會讓人有不同的情緒反應，觀察動作及表情，可以幫助我們分辨他人的情緒。</w:t>
            </w:r>
          </w:p>
          <w:p w14:paraId="04EF6721"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活動二、分辨愉快或不愉快的情緒</w:t>
            </w:r>
          </w:p>
          <w:p w14:paraId="6F541183"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1.教師說明有些情緒反應是愉快的。例如：高興、喜歡、滿足、興奮等情緒會讓人覺得舒服、想要親近；有些反應是不愉快的，例如：傷心、痛苦、生氣、厭惡等情緒會讓人不舒服。</w:t>
            </w:r>
          </w:p>
          <w:p w14:paraId="0730B518"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2.視時間讓學生輪流上台想一個情緒，用動作表現出來（如大笑、跺腳），然後請其他同學跟著做，猜猜那是什麼情緒？是愉快還是不愉快的情緒？</w:t>
            </w:r>
          </w:p>
          <w:p w14:paraId="72A01FC6"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lastRenderedPageBreak/>
              <w:t>活動三、觀察不同的情緒變化2</w:t>
            </w:r>
          </w:p>
          <w:p w14:paraId="03EFE8C4"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1.教師說明每個人對同一件事情可能會有不同的心情或感受。配合課本頁面討論下列情境：</w:t>
            </w:r>
          </w:p>
          <w:p w14:paraId="25C1682B"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(1)有小狗靠近：有的人會感到害怕、有的人會感到開心。</w:t>
            </w:r>
          </w:p>
          <w:p w14:paraId="07C5FF9C"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(2)排隊時被後面的人推擠：有的人會感到生氣、有的人只是覺得奇怪。</w:t>
            </w:r>
          </w:p>
          <w:p w14:paraId="51EBA9CF"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2.請學生發表遇到類似情境時，自己會有什麼心情或感受。</w:t>
            </w:r>
          </w:p>
          <w:p w14:paraId="58DE557F"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3.教師統整：不同的事情會讓人有不同的情緒反應，平常可以多觀察，了解人與人之間的相異之處。</w:t>
            </w:r>
          </w:p>
          <w:p w14:paraId="6482C72B"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活動四、我和你不一樣</w:t>
            </w:r>
          </w:p>
          <w:p w14:paraId="081FBB41"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1,教師發給學生每人三張便條紙。</w:t>
            </w:r>
          </w:p>
          <w:p w14:paraId="445F5F0A"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2.請學生依序寫出自己最喜歡的東西、最不喜歡的東西、最害怕的東西。</w:t>
            </w:r>
          </w:p>
          <w:p w14:paraId="19CDE5D7"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3.教師收齊紙條後，分項公布內容，讓學生比比看，自己和同學們有哪些相同及不同之處。</w:t>
            </w:r>
          </w:p>
          <w:p w14:paraId="0AF72F77"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4.請學生發表自己的看法。</w:t>
            </w:r>
          </w:p>
          <w:p w14:paraId="47E4B136"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5.教師統整：接受並尊重別人和自己的不同。</w:t>
            </w:r>
          </w:p>
        </w:tc>
        <w:tc>
          <w:tcPr>
            <w:tcW w:w="2127" w:type="dxa"/>
            <w:tcBorders>
              <w:top w:val="single" w:sz="6" w:space="0" w:color="auto"/>
              <w:left w:val="single" w:sz="6" w:space="0" w:color="auto"/>
              <w:bottom w:val="single" w:sz="6" w:space="0" w:color="auto"/>
              <w:right w:val="single" w:sz="6" w:space="0" w:color="auto"/>
            </w:tcBorders>
            <w:vAlign w:val="center"/>
            <w:hideMark/>
          </w:tcPr>
          <w:p w14:paraId="2B6F3B50" w14:textId="77777777" w:rsidR="0070453A" w:rsidRDefault="0070453A" w:rsidP="0070453A">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1.自評：能覺察自己的情緒狀態。</w:t>
            </w:r>
          </w:p>
          <w:p w14:paraId="6543259B" w14:textId="77777777" w:rsidR="0070453A" w:rsidRDefault="0070453A" w:rsidP="0070453A">
            <w:pPr>
              <w:spacing w:line="260" w:lineRule="exact"/>
              <w:rPr>
                <w:rFonts w:eastAsiaTheme="minorEastAsia"/>
                <w:bCs/>
                <w:sz w:val="20"/>
                <w:szCs w:val="20"/>
              </w:rPr>
            </w:pPr>
            <w:r>
              <w:rPr>
                <w:rFonts w:ascii="標楷體" w:eastAsia="標楷體" w:hAnsi="標楷體" w:cs="新細明體"/>
                <w:bCs/>
                <w:color w:val="000000"/>
                <w:sz w:val="26"/>
                <w:szCs w:val="20"/>
              </w:rPr>
              <w:t>2.</w:t>
            </w:r>
            <w:r>
              <w:rPr>
                <w:rFonts w:ascii="標楷體" w:eastAsia="標楷體" w:hAnsi="標楷體" w:cs="新細明體" w:hint="eastAsia"/>
                <w:bCs/>
                <w:color w:val="000000"/>
                <w:sz w:val="26"/>
                <w:szCs w:val="20"/>
              </w:rPr>
              <w:t>操作：能分辨愉快或不愉快的情緒。</w:t>
            </w:r>
          </w:p>
          <w:p w14:paraId="5C069854" w14:textId="77777777" w:rsidR="0070453A" w:rsidRPr="00E04C88" w:rsidRDefault="0070453A" w:rsidP="0070453A">
            <w:pPr>
              <w:spacing w:line="260" w:lineRule="exact"/>
              <w:rPr>
                <w:rFonts w:eastAsiaTheme="minorEastAsia"/>
                <w:sz w:val="20"/>
                <w:szCs w:val="20"/>
              </w:rPr>
            </w:pPr>
          </w:p>
        </w:tc>
        <w:tc>
          <w:tcPr>
            <w:tcW w:w="3969" w:type="dxa"/>
            <w:gridSpan w:val="2"/>
            <w:tcBorders>
              <w:top w:val="single" w:sz="6" w:space="0" w:color="auto"/>
              <w:left w:val="single" w:sz="6" w:space="0" w:color="auto"/>
              <w:bottom w:val="single" w:sz="6" w:space="0" w:color="auto"/>
              <w:right w:val="double" w:sz="4" w:space="0" w:color="auto"/>
            </w:tcBorders>
            <w:vAlign w:val="center"/>
            <w:hideMark/>
          </w:tcPr>
          <w:p w14:paraId="040EB360" w14:textId="77777777" w:rsidR="0070453A" w:rsidRPr="009B6354" w:rsidRDefault="0070453A" w:rsidP="0070453A">
            <w:pPr>
              <w:spacing w:line="260" w:lineRule="exact"/>
              <w:jc w:val="both"/>
              <w:rPr>
                <w:rFonts w:ascii="標楷體" w:eastAsia="標楷體" w:hAnsi="標楷體"/>
                <w:b/>
                <w:sz w:val="26"/>
                <w:szCs w:val="26"/>
              </w:rPr>
            </w:pPr>
            <w:r w:rsidRPr="009B6354">
              <w:rPr>
                <w:rFonts w:ascii="標楷體" w:eastAsia="標楷體" w:hAnsi="標楷體"/>
                <w:b/>
                <w:sz w:val="26"/>
                <w:szCs w:val="26"/>
              </w:rPr>
              <w:t>【家庭教育】</w:t>
            </w:r>
          </w:p>
          <w:p w14:paraId="430409B8" w14:textId="77777777" w:rsidR="0070453A" w:rsidRPr="009B6354" w:rsidRDefault="0070453A" w:rsidP="0070453A">
            <w:pPr>
              <w:spacing w:line="260" w:lineRule="exact"/>
              <w:jc w:val="both"/>
              <w:rPr>
                <w:rFonts w:ascii="標楷體" w:eastAsia="標楷體" w:hAnsi="標楷體"/>
                <w:sz w:val="26"/>
                <w:szCs w:val="26"/>
              </w:rPr>
            </w:pPr>
            <w:r w:rsidRPr="009B6354">
              <w:rPr>
                <w:rFonts w:ascii="標楷體" w:eastAsia="標楷體" w:hAnsi="標楷體"/>
                <w:sz w:val="26"/>
                <w:szCs w:val="26"/>
              </w:rPr>
              <w:t>家E4 覺察個人情緒並適切表達，與家人及同儕適切互動。</w:t>
            </w:r>
          </w:p>
        </w:tc>
      </w:tr>
      <w:tr w:rsidR="0070453A" w14:paraId="32ADF7A3" w14:textId="77777777" w:rsidTr="009B6354">
        <w:trPr>
          <w:trHeight w:val="65"/>
        </w:trPr>
        <w:tc>
          <w:tcPr>
            <w:tcW w:w="670" w:type="dxa"/>
            <w:tcBorders>
              <w:top w:val="single" w:sz="6" w:space="0" w:color="auto"/>
              <w:left w:val="double" w:sz="4" w:space="0" w:color="auto"/>
              <w:bottom w:val="single" w:sz="6" w:space="0" w:color="auto"/>
              <w:right w:val="single" w:sz="6" w:space="0" w:color="auto"/>
            </w:tcBorders>
            <w:vAlign w:val="center"/>
            <w:hideMark/>
          </w:tcPr>
          <w:p w14:paraId="49D0AB2F" w14:textId="77777777" w:rsidR="0070453A" w:rsidRDefault="0070453A" w:rsidP="0070453A">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第一週</w:t>
            </w:r>
          </w:p>
        </w:tc>
        <w:tc>
          <w:tcPr>
            <w:tcW w:w="1418" w:type="dxa"/>
            <w:tcBorders>
              <w:top w:val="single" w:sz="6" w:space="0" w:color="auto"/>
              <w:left w:val="single" w:sz="6" w:space="0" w:color="auto"/>
              <w:bottom w:val="single" w:sz="6" w:space="0" w:color="auto"/>
              <w:right w:val="single" w:sz="6" w:space="0" w:color="auto"/>
            </w:tcBorders>
            <w:vAlign w:val="center"/>
          </w:tcPr>
          <w:p w14:paraId="6544093B" w14:textId="77777777" w:rsidR="0070453A" w:rsidRDefault="0070453A" w:rsidP="0070453A">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單元四、跳一跳、動一動</w:t>
            </w:r>
          </w:p>
          <w:p w14:paraId="7E23107E" w14:textId="77777777" w:rsidR="0070453A" w:rsidRDefault="0070453A" w:rsidP="0070453A">
            <w:pPr>
              <w:spacing w:line="260" w:lineRule="exact"/>
              <w:jc w:val="center"/>
              <w:rPr>
                <w:rFonts w:eastAsiaTheme="minorEastAsia"/>
                <w:bCs/>
                <w:sz w:val="20"/>
                <w:szCs w:val="20"/>
              </w:rPr>
            </w:pPr>
            <w:r>
              <w:rPr>
                <w:rFonts w:ascii="標楷體" w:eastAsia="標楷體" w:hAnsi="標楷體" w:cs="新細明體" w:hint="eastAsia"/>
                <w:bCs/>
                <w:color w:val="000000"/>
                <w:sz w:val="26"/>
                <w:szCs w:val="20"/>
              </w:rPr>
              <w:t>活動一、伸展一下</w:t>
            </w:r>
          </w:p>
        </w:tc>
        <w:tc>
          <w:tcPr>
            <w:tcW w:w="1276" w:type="dxa"/>
            <w:tcBorders>
              <w:top w:val="single" w:sz="6" w:space="0" w:color="auto"/>
              <w:left w:val="single" w:sz="6" w:space="0" w:color="auto"/>
              <w:bottom w:val="single" w:sz="6" w:space="0" w:color="auto"/>
              <w:right w:val="single" w:sz="4" w:space="0" w:color="auto"/>
            </w:tcBorders>
            <w:vAlign w:val="center"/>
            <w:hideMark/>
          </w:tcPr>
          <w:p w14:paraId="223CBFD7" w14:textId="77777777" w:rsidR="0070453A" w:rsidRDefault="0070453A" w:rsidP="0070453A">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健體-E-A1</w:t>
            </w:r>
          </w:p>
          <w:p w14:paraId="0F985D92"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Cs/>
                <w:color w:val="000000"/>
                <w:sz w:val="26"/>
                <w:szCs w:val="20"/>
              </w:rPr>
              <w:t>具備良好身體活動與健康生活的習慣，以促進身心健全發展，並認識個人特質，發展運動與保健的潛能。</w:t>
            </w:r>
          </w:p>
        </w:tc>
        <w:tc>
          <w:tcPr>
            <w:tcW w:w="4961" w:type="dxa"/>
            <w:tcBorders>
              <w:top w:val="single" w:sz="6" w:space="0" w:color="auto"/>
              <w:left w:val="single" w:sz="6" w:space="0" w:color="auto"/>
              <w:bottom w:val="single" w:sz="6" w:space="0" w:color="auto"/>
              <w:right w:val="single" w:sz="6" w:space="0" w:color="auto"/>
            </w:tcBorders>
            <w:vAlign w:val="center"/>
            <w:hideMark/>
          </w:tcPr>
          <w:p w14:paraId="634A61EF"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bCs/>
                <w:color w:val="000000"/>
                <w:sz w:val="26"/>
                <w:szCs w:val="20"/>
              </w:rPr>
              <w:t>活動一、介紹伸展運動的重要性</w:t>
            </w:r>
          </w:p>
          <w:p w14:paraId="379BFAFF"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1.教師複習之前暖身操的舊經驗，提問：「運動前為什麼要做暖身操？」說明伸展運動可以在運動前進行，也可以在運動後進行，讓身體運動後肌肉緊緊的感覺，透過伸展運動</w:t>
            </w:r>
            <w:r>
              <w:rPr>
                <w:rFonts w:ascii="標楷體" w:eastAsia="標楷體" w:hAnsi="標楷體" w:cs="新細明體" w:hint="eastAsia"/>
                <w:strike/>
                <w:color w:val="000000"/>
                <w:sz w:val="26"/>
                <w:szCs w:val="20"/>
              </w:rPr>
              <w:t>，</w:t>
            </w:r>
            <w:r>
              <w:rPr>
                <w:rFonts w:ascii="標楷體" w:eastAsia="標楷體" w:hAnsi="標楷體" w:cs="新細明體" w:hint="eastAsia"/>
                <w:color w:val="000000"/>
                <w:sz w:val="26"/>
                <w:szCs w:val="20"/>
              </w:rPr>
              <w:t>放鬆肌肉。</w:t>
            </w:r>
          </w:p>
          <w:p w14:paraId="75F8D510"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2.說明做伸展運動可以像暖身操一樣，從身體上肢再移至下肢，有順序的全身都做到。</w:t>
            </w:r>
          </w:p>
          <w:p w14:paraId="6612AB24"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bCs/>
                <w:color w:val="000000"/>
                <w:sz w:val="26"/>
                <w:szCs w:val="20"/>
              </w:rPr>
              <w:t>活動二、進行伸展運動</w:t>
            </w:r>
          </w:p>
          <w:p w14:paraId="753C664E"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1.教師示範並引導兒童練習上半身的伸展動作，包括頸部伸展－頭部向左傾斜，手扶住頭，由手帶動頭向左側伸展頸部肌</w:t>
            </w:r>
            <w:r>
              <w:rPr>
                <w:rFonts w:ascii="標楷體" w:eastAsia="標楷體" w:hAnsi="標楷體" w:cs="新細明體" w:hint="eastAsia"/>
                <w:color w:val="000000"/>
                <w:sz w:val="26"/>
                <w:szCs w:val="20"/>
              </w:rPr>
              <w:lastRenderedPageBreak/>
              <w:t>肉；手臂伸展－右手伸直，以左手夾住右手手肘，伸展手臂及背部肌肉；肩部伸展－雙手掌在臀部後交握，手臂伸直往後上移動，挺胸，伸展肩膀和胸部肌肉；體側伸展－左手撐腰，右手伸直貼近右耳，軀幹向左傾斜伸展體側肌肉。</w:t>
            </w:r>
          </w:p>
          <w:p w14:paraId="292DC38F"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2.教師示範並引導兒童練習下半身的伸展動作，包括腿部後側伸展－身體放鬆向前彎，雙手向下伸直，伸展腿部後側肌群；大腿內側伸展。</w:t>
            </w:r>
          </w:p>
          <w:p w14:paraId="5BB41D4A"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3.一邊練習一邊引導兒童思考身體哪一個部位的肌肉有伸展的感覺，引導他們複習之前身體部位名稱的概念。</w:t>
            </w:r>
          </w:p>
          <w:p w14:paraId="27D47FA5"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bCs/>
                <w:color w:val="000000"/>
                <w:sz w:val="26"/>
                <w:szCs w:val="20"/>
              </w:rPr>
              <w:t>活動三、綜合活動</w:t>
            </w:r>
          </w:p>
          <w:p w14:paraId="1E3195AA"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1.教師統整伸展運動的注意事項：伸展時要慢慢做，增加伸展範圍；伸展的肌群會產生一些疼痛感，如果非常不舒服要縮小伸展或休息；經常練習可以增加伸展範圍，可以提高身體的柔軟度。</w:t>
            </w:r>
          </w:p>
          <w:p w14:paraId="6F47617D"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2.教師歸納：運動前和運動後都可以進行伸展運動，平時在家中也可以和家人一起進行，作為一種身體活動，增加柔軟度。</w:t>
            </w:r>
          </w:p>
          <w:p w14:paraId="2073E43C"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活動四、介紹伸展運動的功能</w:t>
            </w:r>
          </w:p>
          <w:p w14:paraId="190793F6"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1.教師利用課本頁面，說明運動前暖身做伸展運動，可以避免受傷。運動後進行伸展運動，可以放鬆肌肉。</w:t>
            </w:r>
          </w:p>
          <w:p w14:paraId="52C406C1"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2.鼓勵學生利用下課或課後時間進行伸展運動。</w:t>
            </w:r>
          </w:p>
          <w:p w14:paraId="4543F168"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活動五、伸展運動有妙招</w:t>
            </w:r>
          </w:p>
          <w:p w14:paraId="5A90EDB5"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1.教師鼓勵學生分組想一想，平時如何進行伸展運動的方法，強調以容易進行、動作安全、簡單為主。</w:t>
            </w:r>
          </w:p>
          <w:p w14:paraId="04FC2B2C"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2.分組發表想法和做法。</w:t>
            </w:r>
          </w:p>
          <w:p w14:paraId="5910F878"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活動六、綜合活動</w:t>
            </w:r>
          </w:p>
          <w:p w14:paraId="7B190A5A"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教師鼓勵學生和家人一起在家進行伸展運動，先慢慢做，再增加伸展範圍，一起體</w:t>
            </w:r>
            <w:r>
              <w:rPr>
                <w:rFonts w:ascii="標楷體" w:eastAsia="標楷體" w:hAnsi="標楷體" w:cs="新細明體" w:hint="eastAsia"/>
                <w:color w:val="000000"/>
                <w:sz w:val="26"/>
                <w:szCs w:val="20"/>
              </w:rPr>
              <w:lastRenderedPageBreak/>
              <w:t>驗伸展運動的功能。</w:t>
            </w:r>
          </w:p>
        </w:tc>
        <w:tc>
          <w:tcPr>
            <w:tcW w:w="2127" w:type="dxa"/>
            <w:tcBorders>
              <w:top w:val="single" w:sz="6" w:space="0" w:color="auto"/>
              <w:left w:val="single" w:sz="6" w:space="0" w:color="auto"/>
              <w:bottom w:val="single" w:sz="6" w:space="0" w:color="auto"/>
              <w:right w:val="single" w:sz="6" w:space="0" w:color="auto"/>
            </w:tcBorders>
            <w:vAlign w:val="center"/>
            <w:hideMark/>
          </w:tcPr>
          <w:p w14:paraId="0AAF1B14"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1.問答：能說出伸展運動的重要性。</w:t>
            </w:r>
          </w:p>
          <w:p w14:paraId="7AAE95D2" w14:textId="77777777" w:rsidR="0070453A" w:rsidRDefault="0070453A" w:rsidP="0070453A">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2.實作：能做出正確的伸展動作。</w:t>
            </w:r>
          </w:p>
          <w:p w14:paraId="16B6850A"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3.行為：願意進行伸展運動。</w:t>
            </w:r>
          </w:p>
        </w:tc>
        <w:tc>
          <w:tcPr>
            <w:tcW w:w="3969" w:type="dxa"/>
            <w:gridSpan w:val="2"/>
            <w:tcBorders>
              <w:top w:val="single" w:sz="6" w:space="0" w:color="auto"/>
              <w:left w:val="single" w:sz="6" w:space="0" w:color="auto"/>
              <w:bottom w:val="single" w:sz="6" w:space="0" w:color="auto"/>
              <w:right w:val="double" w:sz="4" w:space="0" w:color="auto"/>
            </w:tcBorders>
            <w:vAlign w:val="center"/>
            <w:hideMark/>
          </w:tcPr>
          <w:p w14:paraId="731A8BE6" w14:textId="77777777" w:rsidR="0070453A" w:rsidRPr="009B6354" w:rsidRDefault="0070453A" w:rsidP="0070453A">
            <w:pPr>
              <w:autoSpaceDE w:val="0"/>
              <w:autoSpaceDN w:val="0"/>
              <w:adjustRightInd w:val="0"/>
              <w:spacing w:line="260" w:lineRule="exact"/>
              <w:jc w:val="both"/>
              <w:rPr>
                <w:rFonts w:ascii="標楷體" w:eastAsia="標楷體" w:hAnsi="標楷體"/>
                <w:b/>
                <w:sz w:val="26"/>
                <w:szCs w:val="26"/>
              </w:rPr>
            </w:pPr>
            <w:r w:rsidRPr="009B6354">
              <w:rPr>
                <w:rFonts w:ascii="標楷體" w:eastAsia="標楷體" w:hAnsi="標楷體"/>
                <w:b/>
                <w:sz w:val="26"/>
                <w:szCs w:val="26"/>
              </w:rPr>
              <w:t>【安全教育】</w:t>
            </w:r>
          </w:p>
          <w:p w14:paraId="5C75EA64" w14:textId="77777777" w:rsidR="0070453A" w:rsidRPr="009B6354" w:rsidRDefault="0070453A" w:rsidP="0070453A">
            <w:pPr>
              <w:autoSpaceDE w:val="0"/>
              <w:autoSpaceDN w:val="0"/>
              <w:adjustRightInd w:val="0"/>
              <w:spacing w:line="260" w:lineRule="exact"/>
              <w:jc w:val="both"/>
              <w:rPr>
                <w:rFonts w:ascii="標楷體" w:eastAsia="標楷體" w:hAnsi="標楷體"/>
                <w:sz w:val="26"/>
                <w:szCs w:val="26"/>
              </w:rPr>
            </w:pPr>
            <w:r w:rsidRPr="009B6354">
              <w:rPr>
                <w:rFonts w:ascii="標楷體" w:eastAsia="標楷體" w:hAnsi="標楷體"/>
                <w:sz w:val="26"/>
                <w:szCs w:val="26"/>
              </w:rPr>
              <w:t>安E7 探究運動基本的保健。</w:t>
            </w:r>
          </w:p>
        </w:tc>
      </w:tr>
      <w:tr w:rsidR="0070453A" w14:paraId="2D6A75E6" w14:textId="77777777" w:rsidTr="009B6354">
        <w:trPr>
          <w:trHeight w:val="1827"/>
        </w:trPr>
        <w:tc>
          <w:tcPr>
            <w:tcW w:w="670" w:type="dxa"/>
            <w:tcBorders>
              <w:top w:val="single" w:sz="6" w:space="0" w:color="auto"/>
              <w:left w:val="double" w:sz="4" w:space="0" w:color="auto"/>
              <w:bottom w:val="single" w:sz="6" w:space="0" w:color="auto"/>
              <w:right w:val="single" w:sz="6" w:space="0" w:color="auto"/>
            </w:tcBorders>
            <w:vAlign w:val="center"/>
            <w:hideMark/>
          </w:tcPr>
          <w:p w14:paraId="570204FA" w14:textId="77777777" w:rsidR="0070453A" w:rsidRDefault="0070453A" w:rsidP="0070453A">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第二週</w:t>
            </w:r>
          </w:p>
        </w:tc>
        <w:tc>
          <w:tcPr>
            <w:tcW w:w="1418" w:type="dxa"/>
            <w:tcBorders>
              <w:top w:val="single" w:sz="6" w:space="0" w:color="auto"/>
              <w:left w:val="single" w:sz="6" w:space="0" w:color="auto"/>
              <w:bottom w:val="single" w:sz="6" w:space="0" w:color="auto"/>
              <w:right w:val="single" w:sz="6" w:space="0" w:color="auto"/>
            </w:tcBorders>
            <w:vAlign w:val="center"/>
          </w:tcPr>
          <w:p w14:paraId="0385BFB8" w14:textId="77777777" w:rsidR="0070453A" w:rsidRDefault="0070453A" w:rsidP="0070453A">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單元一、心情追追追</w:t>
            </w:r>
          </w:p>
          <w:p w14:paraId="3D18A19A" w14:textId="77777777" w:rsidR="0070453A" w:rsidRDefault="0070453A" w:rsidP="0070453A">
            <w:pPr>
              <w:spacing w:line="260" w:lineRule="exact"/>
              <w:jc w:val="center"/>
              <w:rPr>
                <w:rFonts w:eastAsiaTheme="minorEastAsia"/>
                <w:bCs/>
                <w:sz w:val="20"/>
                <w:szCs w:val="20"/>
              </w:rPr>
            </w:pPr>
            <w:r>
              <w:rPr>
                <w:rFonts w:ascii="標楷體" w:eastAsia="標楷體" w:hAnsi="標楷體" w:cs="新細明體" w:hint="eastAsia"/>
                <w:bCs/>
                <w:color w:val="000000"/>
                <w:sz w:val="26"/>
                <w:szCs w:val="20"/>
              </w:rPr>
              <w:t>活動一、情緒調色盤</w:t>
            </w:r>
          </w:p>
        </w:tc>
        <w:tc>
          <w:tcPr>
            <w:tcW w:w="1276" w:type="dxa"/>
            <w:tcBorders>
              <w:top w:val="single" w:sz="6" w:space="0" w:color="auto"/>
              <w:left w:val="single" w:sz="6" w:space="0" w:color="auto"/>
              <w:bottom w:val="single" w:sz="6" w:space="0" w:color="auto"/>
              <w:right w:val="single" w:sz="4" w:space="0" w:color="auto"/>
            </w:tcBorders>
            <w:vAlign w:val="center"/>
            <w:hideMark/>
          </w:tcPr>
          <w:p w14:paraId="74FC6DC7" w14:textId="77777777" w:rsidR="0070453A" w:rsidRDefault="0070453A" w:rsidP="0070453A">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健體-E-A2</w:t>
            </w:r>
          </w:p>
          <w:p w14:paraId="130C6D85"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Cs/>
                <w:color w:val="000000"/>
                <w:sz w:val="26"/>
                <w:szCs w:val="20"/>
              </w:rPr>
              <w:t>具備探索身體活動與健康生活問題的思考能力，並透過體驗與實踐，處理日常生活中運動與健康的問題。</w:t>
            </w:r>
          </w:p>
        </w:tc>
        <w:tc>
          <w:tcPr>
            <w:tcW w:w="4961" w:type="dxa"/>
            <w:tcBorders>
              <w:top w:val="single" w:sz="6" w:space="0" w:color="auto"/>
              <w:left w:val="single" w:sz="6" w:space="0" w:color="auto"/>
              <w:bottom w:val="single" w:sz="6" w:space="0" w:color="auto"/>
              <w:right w:val="single" w:sz="6" w:space="0" w:color="auto"/>
            </w:tcBorders>
            <w:vAlign w:val="center"/>
            <w:hideMark/>
          </w:tcPr>
          <w:p w14:paraId="5ED25577"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活動一、覺察自己的情緒</w:t>
            </w:r>
          </w:p>
          <w:p w14:paraId="4625A161"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1.請學生發表自己在什麼時候會有愉快的情緒？在什麼時候會有不愉快的情緒？包括：遇到什麼人或物？在什麼時間和地點？</w:t>
            </w:r>
          </w:p>
          <w:p w14:paraId="2CACD657"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2.共同討論當不同的情緒發生時，除了表情之外，還有什麼動作、聲音或其他的生理反應，例如：害怕時心跳加快、害羞時會臉紅等。</w:t>
            </w:r>
          </w:p>
          <w:p w14:paraId="7DA781BF"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b/>
                <w:color w:val="000000"/>
                <w:sz w:val="26"/>
                <w:szCs w:val="20"/>
              </w:rPr>
              <w:t>活動二、心情傳聲筒</w:t>
            </w:r>
          </w:p>
          <w:p w14:paraId="1E297ACB"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1.教師鼓勵學生把情緒感受說出來，提出下列情境，引導學生用完整的句子作答：</w:t>
            </w:r>
          </w:p>
          <w:p w14:paraId="385881B5"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(1)老師稱讚我幫助同學，我覺得……因為……</w:t>
            </w:r>
          </w:p>
          <w:p w14:paraId="3674CCEE"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(2)老師請我上台說故事，我覺得……因為……</w:t>
            </w:r>
          </w:p>
          <w:p w14:paraId="39E68793"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(3)做錯事被爸爸責罵，我覺得……因為……</w:t>
            </w:r>
          </w:p>
          <w:p w14:paraId="5BEBE652"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(4)家裡來了好多客人，我覺得……因為……</w:t>
            </w:r>
          </w:p>
          <w:p w14:paraId="03EFC26A"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2.教師統整：覺察自己的情緒，並且適時表達自己的感受，他人才能理解你的心情和想法。</w:t>
            </w:r>
          </w:p>
          <w:p w14:paraId="20022232"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活動三、勇敢說出來</w:t>
            </w:r>
          </w:p>
          <w:p w14:paraId="0CE688CC"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1.詢問學生在心情好或不好時，會不會和人分享？</w:t>
            </w:r>
          </w:p>
          <w:p w14:paraId="031AA92B"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2.教師先將各種不同的情緒寫在紙條上，如：快樂、悲傷、生氣、害怕、害羞、緊張等。</w:t>
            </w:r>
          </w:p>
          <w:p w14:paraId="30D88CCC"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3.徵求自願者上臺，抽出一張紙條，說出遇到什麼事情會讓自己產生這種情緒？並且和全班分享自己的感受。</w:t>
            </w:r>
          </w:p>
          <w:p w14:paraId="7E9E2E19"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4.教師統整：心情好時，可以和別人分享。心情不好時，也可以表達出來，不要藏在心裡。</w:t>
            </w:r>
          </w:p>
          <w:p w14:paraId="155B6A93"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lastRenderedPageBreak/>
              <w:t>活動四、表達自己的心情</w:t>
            </w:r>
          </w:p>
          <w:p w14:paraId="6F1435AF"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1.請學生就自己的生活經驗，分享表達心情的方式及感受，包括：</w:t>
            </w:r>
          </w:p>
          <w:p w14:paraId="755C61D3"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(1)最近有什麼事讓你感到開心？</w:t>
            </w:r>
          </w:p>
          <w:p w14:paraId="7421C12D"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(2)平常你都跟誰分享自己的心情呢？</w:t>
            </w:r>
          </w:p>
          <w:p w14:paraId="4DFCE058"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(3)你曾經遇過什麼事讓你覺得心情不好？那時候，身體或心裡有什麼特別的感覺呢？</w:t>
            </w:r>
          </w:p>
          <w:p w14:paraId="793779B0"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(4)後來你怎麼解決這個問題？</w:t>
            </w:r>
          </w:p>
          <w:p w14:paraId="60446074"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2.教師統整：不管心情好或壞，都可以找人訴說，適當地抒發心理的感受。</w:t>
            </w:r>
          </w:p>
        </w:tc>
        <w:tc>
          <w:tcPr>
            <w:tcW w:w="2127" w:type="dxa"/>
            <w:tcBorders>
              <w:top w:val="single" w:sz="6" w:space="0" w:color="auto"/>
              <w:left w:val="single" w:sz="6" w:space="0" w:color="auto"/>
              <w:bottom w:val="single" w:sz="6" w:space="0" w:color="auto"/>
              <w:right w:val="single" w:sz="6" w:space="0" w:color="auto"/>
            </w:tcBorders>
            <w:vAlign w:val="center"/>
            <w:hideMark/>
          </w:tcPr>
          <w:p w14:paraId="3A35245F" w14:textId="77777777" w:rsidR="0070453A" w:rsidRDefault="0070453A" w:rsidP="0070453A">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1.自評：能覺察自己的情緒狀態。</w:t>
            </w:r>
          </w:p>
          <w:p w14:paraId="23C12F5F" w14:textId="77777777" w:rsidR="0070453A" w:rsidRDefault="0070453A" w:rsidP="0070453A">
            <w:pPr>
              <w:spacing w:line="260" w:lineRule="exact"/>
              <w:rPr>
                <w:rFonts w:eastAsiaTheme="minorEastAsia"/>
                <w:bCs/>
                <w:sz w:val="20"/>
                <w:szCs w:val="20"/>
              </w:rPr>
            </w:pPr>
            <w:r>
              <w:rPr>
                <w:rFonts w:ascii="標楷體" w:eastAsia="標楷體" w:hAnsi="標楷體" w:cs="新細明體"/>
                <w:bCs/>
                <w:color w:val="000000"/>
                <w:sz w:val="26"/>
                <w:szCs w:val="20"/>
              </w:rPr>
              <w:t>2.</w:t>
            </w:r>
            <w:r>
              <w:rPr>
                <w:rFonts w:ascii="標楷體" w:eastAsia="標楷體" w:hAnsi="標楷體" w:cs="新細明體" w:hint="eastAsia"/>
                <w:bCs/>
                <w:color w:val="000000"/>
                <w:sz w:val="26"/>
                <w:szCs w:val="20"/>
              </w:rPr>
              <w:t>操作：能分辨愉快或不愉快的情緒。</w:t>
            </w:r>
          </w:p>
          <w:p w14:paraId="454327B4" w14:textId="77777777" w:rsidR="0070453A" w:rsidRPr="00E04C88" w:rsidRDefault="0070453A" w:rsidP="0070453A">
            <w:pPr>
              <w:spacing w:line="260" w:lineRule="exact"/>
              <w:rPr>
                <w:rFonts w:eastAsiaTheme="minorEastAsia"/>
                <w:sz w:val="20"/>
                <w:szCs w:val="20"/>
              </w:rPr>
            </w:pPr>
          </w:p>
        </w:tc>
        <w:tc>
          <w:tcPr>
            <w:tcW w:w="3969" w:type="dxa"/>
            <w:gridSpan w:val="2"/>
            <w:tcBorders>
              <w:top w:val="single" w:sz="6" w:space="0" w:color="auto"/>
              <w:left w:val="single" w:sz="6" w:space="0" w:color="auto"/>
              <w:bottom w:val="single" w:sz="6" w:space="0" w:color="auto"/>
              <w:right w:val="double" w:sz="4" w:space="0" w:color="auto"/>
            </w:tcBorders>
            <w:vAlign w:val="center"/>
            <w:hideMark/>
          </w:tcPr>
          <w:p w14:paraId="3C56F636" w14:textId="77777777" w:rsidR="0070453A" w:rsidRPr="009B6354" w:rsidRDefault="0070453A" w:rsidP="0070453A">
            <w:pPr>
              <w:spacing w:line="260" w:lineRule="exact"/>
              <w:jc w:val="both"/>
              <w:rPr>
                <w:rFonts w:ascii="標楷體" w:eastAsia="標楷體" w:hAnsi="標楷體"/>
                <w:b/>
                <w:sz w:val="26"/>
                <w:szCs w:val="26"/>
              </w:rPr>
            </w:pPr>
            <w:r w:rsidRPr="009B6354">
              <w:rPr>
                <w:rFonts w:ascii="標楷體" w:eastAsia="標楷體" w:hAnsi="標楷體"/>
                <w:b/>
                <w:sz w:val="26"/>
                <w:szCs w:val="26"/>
              </w:rPr>
              <w:t>【家庭教育】</w:t>
            </w:r>
          </w:p>
          <w:p w14:paraId="6F305CF1" w14:textId="77777777" w:rsidR="0070453A" w:rsidRPr="009B6354" w:rsidRDefault="0070453A" w:rsidP="0070453A">
            <w:pPr>
              <w:spacing w:line="260" w:lineRule="exact"/>
              <w:jc w:val="both"/>
              <w:rPr>
                <w:rFonts w:ascii="標楷體" w:eastAsia="標楷體" w:hAnsi="標楷體"/>
                <w:sz w:val="26"/>
                <w:szCs w:val="26"/>
              </w:rPr>
            </w:pPr>
            <w:r w:rsidRPr="009B6354">
              <w:rPr>
                <w:rFonts w:ascii="標楷體" w:eastAsia="標楷體" w:hAnsi="標楷體"/>
                <w:sz w:val="26"/>
                <w:szCs w:val="26"/>
              </w:rPr>
              <w:t>家E4 覺察個人情緒並適切表達，與家人及同儕適切互動。</w:t>
            </w:r>
          </w:p>
        </w:tc>
      </w:tr>
      <w:tr w:rsidR="0070453A" w14:paraId="36521A9A" w14:textId="77777777" w:rsidTr="009B6354">
        <w:trPr>
          <w:trHeight w:val="1827"/>
        </w:trPr>
        <w:tc>
          <w:tcPr>
            <w:tcW w:w="670" w:type="dxa"/>
            <w:tcBorders>
              <w:top w:val="single" w:sz="6" w:space="0" w:color="auto"/>
              <w:left w:val="double" w:sz="4" w:space="0" w:color="auto"/>
              <w:bottom w:val="single" w:sz="6" w:space="0" w:color="auto"/>
              <w:right w:val="single" w:sz="6" w:space="0" w:color="auto"/>
            </w:tcBorders>
            <w:vAlign w:val="center"/>
            <w:hideMark/>
          </w:tcPr>
          <w:p w14:paraId="6839C534" w14:textId="77777777" w:rsidR="0070453A" w:rsidRDefault="0070453A" w:rsidP="0070453A">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第二週</w:t>
            </w:r>
          </w:p>
        </w:tc>
        <w:tc>
          <w:tcPr>
            <w:tcW w:w="1418" w:type="dxa"/>
            <w:tcBorders>
              <w:top w:val="single" w:sz="6" w:space="0" w:color="auto"/>
              <w:left w:val="single" w:sz="6" w:space="0" w:color="auto"/>
              <w:bottom w:val="single" w:sz="6" w:space="0" w:color="auto"/>
              <w:right w:val="single" w:sz="6" w:space="0" w:color="auto"/>
            </w:tcBorders>
            <w:vAlign w:val="center"/>
          </w:tcPr>
          <w:p w14:paraId="0B4F5521" w14:textId="77777777" w:rsidR="0070453A" w:rsidRDefault="0070453A" w:rsidP="0070453A">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單元四、跳一跳、動一動</w:t>
            </w:r>
          </w:p>
          <w:p w14:paraId="7D81826A" w14:textId="77777777" w:rsidR="0070453A" w:rsidRDefault="0070453A" w:rsidP="0070453A">
            <w:pPr>
              <w:spacing w:line="260" w:lineRule="exact"/>
              <w:jc w:val="center"/>
              <w:rPr>
                <w:rFonts w:eastAsiaTheme="minorEastAsia"/>
                <w:bCs/>
                <w:sz w:val="20"/>
                <w:szCs w:val="20"/>
              </w:rPr>
            </w:pPr>
            <w:r>
              <w:rPr>
                <w:rFonts w:ascii="標楷體" w:eastAsia="標楷體" w:hAnsi="標楷體" w:cs="新細明體" w:hint="eastAsia"/>
                <w:bCs/>
                <w:color w:val="000000"/>
                <w:sz w:val="26"/>
                <w:szCs w:val="20"/>
              </w:rPr>
              <w:t>活動二、長大真好</w:t>
            </w:r>
          </w:p>
        </w:tc>
        <w:tc>
          <w:tcPr>
            <w:tcW w:w="1276" w:type="dxa"/>
            <w:tcBorders>
              <w:top w:val="single" w:sz="6" w:space="0" w:color="auto"/>
              <w:left w:val="single" w:sz="6" w:space="0" w:color="auto"/>
              <w:bottom w:val="single" w:sz="6" w:space="0" w:color="auto"/>
              <w:right w:val="single" w:sz="4" w:space="0" w:color="auto"/>
            </w:tcBorders>
            <w:vAlign w:val="center"/>
            <w:hideMark/>
          </w:tcPr>
          <w:p w14:paraId="6C751BE2" w14:textId="77777777" w:rsidR="0070453A" w:rsidRDefault="0070453A" w:rsidP="0070453A">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健體-E-A1</w:t>
            </w:r>
          </w:p>
          <w:p w14:paraId="63BBA536"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Cs/>
                <w:color w:val="000000"/>
                <w:sz w:val="26"/>
                <w:szCs w:val="20"/>
              </w:rPr>
              <w:t>具備良好身體活動與健康生活的習慣，以促進身心健全發展，並認識個人特質，發展運動與保健的潛能。</w:t>
            </w:r>
          </w:p>
        </w:tc>
        <w:tc>
          <w:tcPr>
            <w:tcW w:w="4961" w:type="dxa"/>
            <w:tcBorders>
              <w:top w:val="single" w:sz="6" w:space="0" w:color="auto"/>
              <w:left w:val="single" w:sz="6" w:space="0" w:color="auto"/>
              <w:bottom w:val="single" w:sz="6" w:space="0" w:color="auto"/>
              <w:right w:val="single" w:sz="6" w:space="0" w:color="auto"/>
            </w:tcBorders>
            <w:vAlign w:val="center"/>
            <w:hideMark/>
          </w:tcPr>
          <w:p w14:paraId="30BDE90D"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活動一、熱身活動</w:t>
            </w:r>
          </w:p>
          <w:p w14:paraId="00A268CD"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教師指導學生進行伸展活動。</w:t>
            </w:r>
          </w:p>
          <w:p w14:paraId="719B221D"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活動二、雙腳原地跳</w:t>
            </w:r>
          </w:p>
          <w:p w14:paraId="6778A1BA"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教師講解並示範單腳站立動作要領：雙腳下蹲擺動手臂向上跳，落下時膝蓋微彎，緩衝落地。</w:t>
            </w:r>
          </w:p>
          <w:p w14:paraId="19E1573B"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活動三、雙腳跳</w:t>
            </w:r>
          </w:p>
          <w:p w14:paraId="74DC332B"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1.全班原地輕輕跳起，並發表跳躍時手、腳動作的感覺。</w:t>
            </w:r>
          </w:p>
          <w:p w14:paraId="3EA3F66D"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2.教師歸納說明：跳躍時，膝蓋應微彎，並用腳尖輕輕的跳。</w:t>
            </w:r>
          </w:p>
          <w:p w14:paraId="33318C8A"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3.請學生練習雙腳前後左右跳。</w:t>
            </w:r>
          </w:p>
          <w:p w14:paraId="0EE954EA"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color w:val="000000"/>
                <w:sz w:val="26"/>
                <w:szCs w:val="20"/>
              </w:rPr>
              <w:t>4.教師講解雙腳跳遊戲規則：教師隨機喊「前」、「後」、「左」、「右」，請學生依口令立即以雙腳跳進行遊戲。</w:t>
            </w:r>
          </w:p>
          <w:p w14:paraId="286B5320"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活動四、單腳原地跳</w:t>
            </w:r>
          </w:p>
          <w:p w14:paraId="3860BC5B"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教師講解並示範單腳站立動作要領：慣用腳站立，另一腳離地彎曲靠近膝蓋、雙手要助擺，原地垂直往上跳。請學生依序練習。</w:t>
            </w:r>
          </w:p>
          <w:p w14:paraId="7226BEB4"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活動五、單腳繞呼拉圈跳</w:t>
            </w:r>
          </w:p>
          <w:p w14:paraId="536F02D0"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1.教師講解並示範單腳站立動作要領：慣用腳站立，另一腳離地彎曲靠近膝蓋、雙手要助擺，繞呼拉圈跳。</w:t>
            </w:r>
          </w:p>
          <w:p w14:paraId="64CBD67A"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2.請學生依序練習。</w:t>
            </w:r>
          </w:p>
          <w:p w14:paraId="7AEFFC41"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lastRenderedPageBreak/>
              <w:t>活動六、開合跳</w:t>
            </w:r>
          </w:p>
          <w:p w14:paraId="63AD4611"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1.教師講解並示範開合跳動作要領：站直身體，雙手放在兩旁跳起，雙腳向外，雙手往上（拍手、不拍手皆可），落地時，腳尖落地，膝蓋微彎曲雙腳合併，雙手放回兩旁。</w:t>
            </w:r>
          </w:p>
          <w:p w14:paraId="0965EF24"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2.請學生依序練習。</w:t>
            </w:r>
          </w:p>
          <w:p w14:paraId="26940050"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活動七、綜合活動</w:t>
            </w:r>
          </w:p>
          <w:p w14:paraId="16DCB470"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教師指導學生進行緩和運動，並發表學習心得。</w:t>
            </w:r>
          </w:p>
          <w:p w14:paraId="2C02E915"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b/>
                <w:color w:val="000000"/>
                <w:sz w:val="26"/>
                <w:szCs w:val="20"/>
              </w:rPr>
              <w:t>活動八、熱身活動</w:t>
            </w:r>
          </w:p>
          <w:p w14:paraId="06B48D8B"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1.教師指導學生進行伸展活動。</w:t>
            </w:r>
          </w:p>
          <w:p w14:paraId="57A6C8D7"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2.複習單、雙腳的跳躍動作。</w:t>
            </w:r>
          </w:p>
          <w:p w14:paraId="3473B48D"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活動九、袋鼠跳跳跳遊戲</w:t>
            </w:r>
          </w:p>
          <w:p w14:paraId="55E253E5"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1.教師講解活動規則：</w:t>
            </w:r>
          </w:p>
          <w:p w14:paraId="66B96DC0"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(1)全班分組，在各組前方約5公尺處放置一標誌筒。</w:t>
            </w:r>
          </w:p>
          <w:p w14:paraId="72B45EBA"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(2)各組組員依序雙腳跳躍前進，繞過標誌筒後返回隊伍，與下一棒接力。</w:t>
            </w:r>
          </w:p>
          <w:p w14:paraId="0CA2E8B4"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(3)先輪完的組別獲勝。</w:t>
            </w:r>
          </w:p>
          <w:p w14:paraId="60C600DA"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活動十、單腳跳遊戲——單腳直線衝刺</w:t>
            </w:r>
          </w:p>
          <w:p w14:paraId="271BA5A1"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1.教師講解活動規則：</w:t>
            </w:r>
          </w:p>
          <w:p w14:paraId="6AADE3AF"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(1)全班排成2～4列縱隊。</w:t>
            </w:r>
          </w:p>
          <w:p w14:paraId="2C049461"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(2)每隊由排頭開始，單腳跳至約10公尺遠的終點線。</w:t>
            </w:r>
          </w:p>
          <w:p w14:paraId="46BD24FB"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(3)再從終點換腳進行，衝刺跳回起點，與下一棒接力。</w:t>
            </w:r>
          </w:p>
          <w:p w14:paraId="61407F8F"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2.請學生分組進行單腳跳遊戲。</w:t>
            </w:r>
          </w:p>
          <w:p w14:paraId="026A6AA4"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b/>
                <w:color w:val="000000"/>
                <w:sz w:val="26"/>
                <w:szCs w:val="20"/>
              </w:rPr>
              <w:t>活動十一、綜合活動</w:t>
            </w:r>
          </w:p>
          <w:p w14:paraId="4789D950"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教師指導學生進行緩和運動，並發表學習心得。</w:t>
            </w:r>
          </w:p>
          <w:p w14:paraId="0E62B3B3"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活動十二、熱身活動</w:t>
            </w:r>
          </w:p>
          <w:p w14:paraId="7B949824"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1.教師指導學生進行伸展活動。</w:t>
            </w:r>
          </w:p>
          <w:p w14:paraId="0E9D8D2D"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2.複習單、雙腳的跳躍動作。</w:t>
            </w:r>
          </w:p>
          <w:p w14:paraId="4D3DA0A2"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活動十三、跳呼拉圈</w:t>
            </w:r>
          </w:p>
          <w:p w14:paraId="504843E9"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1.雙腳跳呼拉圈</w:t>
            </w:r>
          </w:p>
          <w:p w14:paraId="7F623268"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lastRenderedPageBreak/>
              <w:t>(1)教師引導將呼拉圈兩兩並排，練習「雙腳跳呼拉圈」。</w:t>
            </w:r>
          </w:p>
          <w:p w14:paraId="7534CE24"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(2)待熟練後，加大呼拉圈距離，增進學習趣味。</w:t>
            </w:r>
          </w:p>
          <w:p w14:paraId="05D53FC8"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2.單腳跳呼拉圈</w:t>
            </w:r>
          </w:p>
          <w:p w14:paraId="60FC8324"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(1)教師引導將呼拉圈排成一直線，練習「單腳跳呼拉圈」。</w:t>
            </w:r>
          </w:p>
          <w:p w14:paraId="523FF1B7"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(2)待熟練後，加大呼拉圈距離，或請學生以非慣用腳跳呼啦圈，增進學習難度。</w:t>
            </w:r>
          </w:p>
          <w:p w14:paraId="7A28DA0F"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2.單、雙腳交換跳呼拉圈</w:t>
            </w:r>
          </w:p>
          <w:p w14:paraId="0C4276D3"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(1)教師引導將呼拉圈單、雙混合擺置，學生運用身體協調性，練習「單、雙腳交換跳呼拉圈」。</w:t>
            </w:r>
          </w:p>
          <w:p w14:paraId="6CD53C6A"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(2)熟練後，可藉由變化擺設、調整間距、變換前進方向等方式，加強練習學生協調性。</w:t>
            </w:r>
          </w:p>
          <w:p w14:paraId="4B7B9E73"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活動十四、跳房子</w:t>
            </w:r>
          </w:p>
          <w:p w14:paraId="607A8A00"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1全班分組，將沙包丟進數字1的格子內，丟中才能開始跳，依序進行。</w:t>
            </w:r>
          </w:p>
          <w:p w14:paraId="580D153D"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2併排相同數字的格子為雙腳跳，單格為單腳跳。</w:t>
            </w:r>
          </w:p>
          <w:p w14:paraId="08F4ACF1"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3跳到「天堂」後，再依序跳回原點背對格子投擲沙包，投中即得到這格房子。擁有最多房子的人獲勝。</w:t>
            </w:r>
          </w:p>
          <w:p w14:paraId="2D9B3C9E"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活動十五、綜合活動</w:t>
            </w:r>
          </w:p>
          <w:p w14:paraId="3771538A"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教師指導學生進行緩和運動，並發表學習心得。</w:t>
            </w:r>
          </w:p>
        </w:tc>
        <w:tc>
          <w:tcPr>
            <w:tcW w:w="2127" w:type="dxa"/>
            <w:tcBorders>
              <w:top w:val="single" w:sz="6" w:space="0" w:color="auto"/>
              <w:left w:val="single" w:sz="6" w:space="0" w:color="auto"/>
              <w:bottom w:val="single" w:sz="6" w:space="0" w:color="auto"/>
              <w:right w:val="single" w:sz="6" w:space="0" w:color="auto"/>
            </w:tcBorders>
            <w:vAlign w:val="center"/>
            <w:hideMark/>
          </w:tcPr>
          <w:p w14:paraId="119E9C51"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1.問答：能說出伸展運動的重要性。</w:t>
            </w:r>
          </w:p>
          <w:p w14:paraId="0CDF9856" w14:textId="77777777" w:rsidR="0070453A" w:rsidRDefault="0070453A" w:rsidP="0070453A">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2.實作：能做出正確的伸展動作。</w:t>
            </w:r>
          </w:p>
          <w:p w14:paraId="78E3C499" w14:textId="77777777" w:rsidR="0070453A" w:rsidRDefault="0070453A" w:rsidP="0070453A">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3.行為：願意進行伸展運動。</w:t>
            </w:r>
          </w:p>
          <w:p w14:paraId="54FA2BF9" w14:textId="77777777" w:rsidR="0070453A" w:rsidRDefault="0070453A" w:rsidP="0070453A">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4.實作：能運用正確的技巧，做出各式跳躍動作。</w:t>
            </w:r>
          </w:p>
          <w:p w14:paraId="1C75DC2E"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5.實作：能做出不同跳躍組合的聯合性動作。</w:t>
            </w:r>
          </w:p>
        </w:tc>
        <w:tc>
          <w:tcPr>
            <w:tcW w:w="3969" w:type="dxa"/>
            <w:gridSpan w:val="2"/>
            <w:tcBorders>
              <w:top w:val="single" w:sz="6" w:space="0" w:color="auto"/>
              <w:left w:val="single" w:sz="6" w:space="0" w:color="auto"/>
              <w:bottom w:val="single" w:sz="6" w:space="0" w:color="auto"/>
              <w:right w:val="double" w:sz="4" w:space="0" w:color="auto"/>
            </w:tcBorders>
            <w:vAlign w:val="center"/>
            <w:hideMark/>
          </w:tcPr>
          <w:p w14:paraId="708C99B0" w14:textId="77777777" w:rsidR="0070453A" w:rsidRPr="009B6354" w:rsidRDefault="0070453A" w:rsidP="0070453A">
            <w:pPr>
              <w:autoSpaceDE w:val="0"/>
              <w:autoSpaceDN w:val="0"/>
              <w:adjustRightInd w:val="0"/>
              <w:spacing w:line="260" w:lineRule="exact"/>
              <w:jc w:val="both"/>
              <w:rPr>
                <w:rFonts w:ascii="標楷體" w:eastAsia="標楷體" w:hAnsi="標楷體"/>
                <w:b/>
                <w:sz w:val="26"/>
                <w:szCs w:val="26"/>
              </w:rPr>
            </w:pPr>
            <w:r w:rsidRPr="009B6354">
              <w:rPr>
                <w:rFonts w:ascii="標楷體" w:eastAsia="標楷體" w:hAnsi="標楷體"/>
                <w:b/>
                <w:sz w:val="26"/>
                <w:szCs w:val="26"/>
              </w:rPr>
              <w:t>【安全教育】</w:t>
            </w:r>
          </w:p>
          <w:p w14:paraId="5CF0F1FE" w14:textId="77777777" w:rsidR="0070453A" w:rsidRPr="009B6354" w:rsidRDefault="0070453A" w:rsidP="0070453A">
            <w:pPr>
              <w:autoSpaceDE w:val="0"/>
              <w:autoSpaceDN w:val="0"/>
              <w:adjustRightInd w:val="0"/>
              <w:spacing w:line="260" w:lineRule="exact"/>
              <w:jc w:val="both"/>
              <w:rPr>
                <w:rFonts w:ascii="標楷體" w:eastAsia="標楷體" w:hAnsi="標楷體"/>
                <w:sz w:val="26"/>
                <w:szCs w:val="26"/>
              </w:rPr>
            </w:pPr>
            <w:r w:rsidRPr="009B6354">
              <w:rPr>
                <w:rFonts w:ascii="標楷體" w:eastAsia="標楷體" w:hAnsi="標楷體"/>
                <w:sz w:val="26"/>
                <w:szCs w:val="26"/>
              </w:rPr>
              <w:t>安E3 知道常見事故傷害。</w:t>
            </w:r>
          </w:p>
          <w:p w14:paraId="22807D42" w14:textId="77777777" w:rsidR="0070453A" w:rsidRPr="009B6354" w:rsidRDefault="0070453A" w:rsidP="0070453A">
            <w:pPr>
              <w:autoSpaceDE w:val="0"/>
              <w:autoSpaceDN w:val="0"/>
              <w:adjustRightInd w:val="0"/>
              <w:spacing w:line="260" w:lineRule="exact"/>
              <w:jc w:val="both"/>
              <w:rPr>
                <w:rFonts w:ascii="標楷體" w:eastAsia="標楷體" w:hAnsi="標楷體"/>
                <w:sz w:val="26"/>
                <w:szCs w:val="26"/>
              </w:rPr>
            </w:pPr>
            <w:r w:rsidRPr="009B6354">
              <w:rPr>
                <w:rFonts w:ascii="標楷體" w:eastAsia="標楷體" w:hAnsi="標楷體"/>
                <w:sz w:val="26"/>
                <w:szCs w:val="26"/>
              </w:rPr>
              <w:t>安E7 探究運動基本的保健。</w:t>
            </w:r>
          </w:p>
        </w:tc>
      </w:tr>
      <w:tr w:rsidR="0070453A" w14:paraId="6C8C82C7" w14:textId="77777777" w:rsidTr="009B6354">
        <w:trPr>
          <w:trHeight w:val="1827"/>
        </w:trPr>
        <w:tc>
          <w:tcPr>
            <w:tcW w:w="670" w:type="dxa"/>
            <w:tcBorders>
              <w:top w:val="single" w:sz="6" w:space="0" w:color="auto"/>
              <w:left w:val="double" w:sz="4" w:space="0" w:color="auto"/>
              <w:bottom w:val="single" w:sz="6" w:space="0" w:color="auto"/>
              <w:right w:val="single" w:sz="6" w:space="0" w:color="auto"/>
            </w:tcBorders>
            <w:vAlign w:val="center"/>
            <w:hideMark/>
          </w:tcPr>
          <w:p w14:paraId="06D366AE" w14:textId="77777777" w:rsidR="0070453A" w:rsidRDefault="0070453A" w:rsidP="0070453A">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第三週</w:t>
            </w:r>
          </w:p>
        </w:tc>
        <w:tc>
          <w:tcPr>
            <w:tcW w:w="1418" w:type="dxa"/>
            <w:tcBorders>
              <w:top w:val="single" w:sz="6" w:space="0" w:color="auto"/>
              <w:left w:val="single" w:sz="6" w:space="0" w:color="auto"/>
              <w:bottom w:val="single" w:sz="6" w:space="0" w:color="auto"/>
              <w:right w:val="single" w:sz="6" w:space="0" w:color="auto"/>
            </w:tcBorders>
            <w:vAlign w:val="center"/>
          </w:tcPr>
          <w:p w14:paraId="7716E7CA" w14:textId="77777777" w:rsidR="0070453A" w:rsidRDefault="0070453A" w:rsidP="0070453A">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單元一、心情追追追</w:t>
            </w:r>
          </w:p>
          <w:p w14:paraId="44C734A2" w14:textId="77777777" w:rsidR="0070453A" w:rsidRDefault="0070453A" w:rsidP="0070453A">
            <w:pPr>
              <w:spacing w:line="260" w:lineRule="exact"/>
              <w:jc w:val="center"/>
              <w:rPr>
                <w:rFonts w:eastAsiaTheme="minorEastAsia"/>
                <w:bCs/>
                <w:sz w:val="20"/>
                <w:szCs w:val="20"/>
              </w:rPr>
            </w:pPr>
            <w:r>
              <w:rPr>
                <w:rFonts w:ascii="標楷體" w:eastAsia="標楷體" w:hAnsi="標楷體" w:cs="新細明體" w:hint="eastAsia"/>
                <w:bCs/>
                <w:color w:val="000000"/>
                <w:sz w:val="26"/>
                <w:szCs w:val="20"/>
              </w:rPr>
              <w:t>活動二、情緒處理機</w:t>
            </w:r>
          </w:p>
        </w:tc>
        <w:tc>
          <w:tcPr>
            <w:tcW w:w="1276" w:type="dxa"/>
            <w:tcBorders>
              <w:top w:val="single" w:sz="6" w:space="0" w:color="auto"/>
              <w:left w:val="single" w:sz="6" w:space="0" w:color="auto"/>
              <w:bottom w:val="single" w:sz="6" w:space="0" w:color="auto"/>
              <w:right w:val="single" w:sz="4" w:space="0" w:color="auto"/>
            </w:tcBorders>
            <w:vAlign w:val="center"/>
            <w:hideMark/>
          </w:tcPr>
          <w:p w14:paraId="293AF542" w14:textId="77777777" w:rsidR="0070453A" w:rsidRDefault="0070453A" w:rsidP="0070453A">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健體-E-A2</w:t>
            </w:r>
          </w:p>
          <w:p w14:paraId="55DFA69D"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Cs/>
                <w:color w:val="000000"/>
                <w:sz w:val="26"/>
                <w:szCs w:val="20"/>
              </w:rPr>
              <w:t>具備探索身體活動與健康生活問題的思考能力，並透過體驗與實踐，處</w:t>
            </w:r>
            <w:r>
              <w:rPr>
                <w:rFonts w:ascii="標楷體" w:eastAsia="標楷體" w:hAnsi="標楷體" w:cs="新細明體" w:hint="eastAsia"/>
                <w:bCs/>
                <w:color w:val="000000"/>
                <w:sz w:val="26"/>
                <w:szCs w:val="20"/>
              </w:rPr>
              <w:lastRenderedPageBreak/>
              <w:t>理日常生活中運動與健康的問題。</w:t>
            </w:r>
          </w:p>
        </w:tc>
        <w:tc>
          <w:tcPr>
            <w:tcW w:w="4961" w:type="dxa"/>
            <w:tcBorders>
              <w:top w:val="single" w:sz="6" w:space="0" w:color="auto"/>
              <w:left w:val="single" w:sz="6" w:space="0" w:color="auto"/>
              <w:bottom w:val="single" w:sz="6" w:space="0" w:color="auto"/>
              <w:right w:val="single" w:sz="6" w:space="0" w:color="auto"/>
            </w:tcBorders>
            <w:vAlign w:val="center"/>
            <w:hideMark/>
          </w:tcPr>
          <w:p w14:paraId="0007B360"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lastRenderedPageBreak/>
              <w:t>活動一、發表生氣的經驗</w:t>
            </w:r>
          </w:p>
          <w:p w14:paraId="4279114A"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1.配合課本頁面，引導學生自由發表：</w:t>
            </w:r>
          </w:p>
          <w:p w14:paraId="39990C31"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(1)你曾經因為什麼事情生氣呢？</w:t>
            </w:r>
          </w:p>
          <w:p w14:paraId="3F757FC7"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(2)生氣時身體或心理有什麼感覺？</w:t>
            </w:r>
          </w:p>
          <w:p w14:paraId="19B3D62E"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(3)如果有人惹你生氣，你會怎麼做呢？</w:t>
            </w:r>
          </w:p>
          <w:p w14:paraId="232C50DE"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2.教師舉幾種發洩怒氣的方法，如：打架、踢桌子、向大人告狀、大哭大鬧、把自己關在房間生悶氣等，詢問學生這些方式適不適當？為什麼？</w:t>
            </w:r>
          </w:p>
          <w:p w14:paraId="76272A4A"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lastRenderedPageBreak/>
              <w:t>3.教師強調情緒的表達要適當。生氣時，吵架和打架都不好，容易傷害自己和別人。</w:t>
            </w:r>
          </w:p>
          <w:p w14:paraId="578E4A53"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活動二、練習深呼吸</w:t>
            </w:r>
          </w:p>
          <w:p w14:paraId="08C62C4B"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1.教師說明覺得生氣、緊張或害怕的時候，可以試著深呼吸，讓自己平靜下來，平靜之後再告訴對方自己的感受。</w:t>
            </w:r>
          </w:p>
          <w:p w14:paraId="359E006E"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2.請學生練習深呼吸的步驟：</w:t>
            </w:r>
          </w:p>
          <w:p w14:paraId="098344DF"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(1)用鼻子深深吸一口氣。</w:t>
            </w:r>
          </w:p>
          <w:p w14:paraId="0BF5C860"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(2)從嘴巴慢慢吐氣，想像自己正在吹一個大泡泡，慢慢從1數到10。</w:t>
            </w:r>
          </w:p>
          <w:p w14:paraId="6F14C88A"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3.教師鼓勵學生用理性方式來克制衝動，面對生氣、憤怒等不愉快的情緒，要設法讓自己冷靜下來，才不會傷害別人或做出讓自己後悔的言行。</w:t>
            </w:r>
          </w:p>
        </w:tc>
        <w:tc>
          <w:tcPr>
            <w:tcW w:w="2127" w:type="dxa"/>
            <w:tcBorders>
              <w:top w:val="single" w:sz="6" w:space="0" w:color="auto"/>
              <w:left w:val="single" w:sz="6" w:space="0" w:color="auto"/>
              <w:bottom w:val="single" w:sz="6" w:space="0" w:color="auto"/>
              <w:right w:val="single" w:sz="6" w:space="0" w:color="auto"/>
            </w:tcBorders>
            <w:vAlign w:val="center"/>
            <w:hideMark/>
          </w:tcPr>
          <w:p w14:paraId="0B5E42C8" w14:textId="77777777" w:rsidR="0070453A" w:rsidRDefault="0070453A" w:rsidP="0070453A">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1.問答：能說出適當的情緒表達方式。</w:t>
            </w:r>
          </w:p>
          <w:p w14:paraId="3A34B4D2" w14:textId="77777777" w:rsidR="0070453A" w:rsidRDefault="0070453A" w:rsidP="0070453A">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2.觀察：能適切表達自己的心情或感受。</w:t>
            </w:r>
          </w:p>
          <w:p w14:paraId="13099EAE"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Cs/>
                <w:color w:val="000000"/>
                <w:sz w:val="26"/>
                <w:szCs w:val="20"/>
              </w:rPr>
              <w:t>3.</w:t>
            </w:r>
            <w:r>
              <w:rPr>
                <w:rFonts w:ascii="標楷體" w:eastAsia="標楷體" w:hAnsi="標楷體" w:cs="新細明體"/>
                <w:bCs/>
                <w:color w:val="000000"/>
                <w:sz w:val="26"/>
                <w:szCs w:val="20"/>
              </w:rPr>
              <w:t>發表：能說出心情不好的原因並設法解決。</w:t>
            </w:r>
          </w:p>
        </w:tc>
        <w:tc>
          <w:tcPr>
            <w:tcW w:w="3969" w:type="dxa"/>
            <w:gridSpan w:val="2"/>
            <w:tcBorders>
              <w:top w:val="single" w:sz="6" w:space="0" w:color="auto"/>
              <w:left w:val="single" w:sz="6" w:space="0" w:color="auto"/>
              <w:bottom w:val="single" w:sz="6" w:space="0" w:color="auto"/>
              <w:right w:val="double" w:sz="4" w:space="0" w:color="auto"/>
            </w:tcBorders>
            <w:vAlign w:val="center"/>
            <w:hideMark/>
          </w:tcPr>
          <w:p w14:paraId="73192A23" w14:textId="77777777" w:rsidR="0070453A" w:rsidRPr="009B6354" w:rsidRDefault="0070453A" w:rsidP="0070453A">
            <w:pPr>
              <w:spacing w:line="260" w:lineRule="exact"/>
              <w:jc w:val="both"/>
              <w:rPr>
                <w:rFonts w:ascii="標楷體" w:eastAsia="標楷體" w:hAnsi="標楷體"/>
                <w:b/>
                <w:sz w:val="26"/>
                <w:szCs w:val="26"/>
              </w:rPr>
            </w:pPr>
            <w:r w:rsidRPr="009B6354">
              <w:rPr>
                <w:rFonts w:ascii="標楷體" w:eastAsia="標楷體" w:hAnsi="標楷體"/>
                <w:b/>
                <w:sz w:val="26"/>
                <w:szCs w:val="26"/>
              </w:rPr>
              <w:t>【家庭教育】</w:t>
            </w:r>
          </w:p>
          <w:p w14:paraId="27727202" w14:textId="77777777" w:rsidR="0070453A" w:rsidRPr="009B6354" w:rsidRDefault="0070453A" w:rsidP="0070453A">
            <w:pPr>
              <w:spacing w:line="260" w:lineRule="exact"/>
              <w:jc w:val="both"/>
              <w:rPr>
                <w:rFonts w:ascii="標楷體" w:eastAsia="標楷體" w:hAnsi="標楷體"/>
                <w:sz w:val="26"/>
                <w:szCs w:val="26"/>
              </w:rPr>
            </w:pPr>
            <w:r w:rsidRPr="009B6354">
              <w:rPr>
                <w:rFonts w:ascii="標楷體" w:eastAsia="標楷體" w:hAnsi="標楷體"/>
                <w:sz w:val="26"/>
                <w:szCs w:val="26"/>
              </w:rPr>
              <w:t>家E4 覺察個人情緒並適切表達，與家人及同儕適切互動。</w:t>
            </w:r>
          </w:p>
        </w:tc>
      </w:tr>
      <w:tr w:rsidR="0070453A" w14:paraId="417FDFAF" w14:textId="77777777" w:rsidTr="009B6354">
        <w:trPr>
          <w:trHeight w:val="1827"/>
        </w:trPr>
        <w:tc>
          <w:tcPr>
            <w:tcW w:w="670" w:type="dxa"/>
            <w:tcBorders>
              <w:top w:val="single" w:sz="6" w:space="0" w:color="auto"/>
              <w:left w:val="double" w:sz="4" w:space="0" w:color="auto"/>
              <w:bottom w:val="single" w:sz="6" w:space="0" w:color="auto"/>
              <w:right w:val="single" w:sz="6" w:space="0" w:color="auto"/>
            </w:tcBorders>
            <w:vAlign w:val="center"/>
            <w:hideMark/>
          </w:tcPr>
          <w:p w14:paraId="6581F424" w14:textId="77777777" w:rsidR="0070453A" w:rsidRDefault="0070453A" w:rsidP="0070453A">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第三週</w:t>
            </w:r>
          </w:p>
        </w:tc>
        <w:tc>
          <w:tcPr>
            <w:tcW w:w="1418" w:type="dxa"/>
            <w:tcBorders>
              <w:top w:val="single" w:sz="6" w:space="0" w:color="auto"/>
              <w:left w:val="single" w:sz="6" w:space="0" w:color="auto"/>
              <w:bottom w:val="single" w:sz="6" w:space="0" w:color="auto"/>
              <w:right w:val="single" w:sz="6" w:space="0" w:color="auto"/>
            </w:tcBorders>
            <w:vAlign w:val="center"/>
          </w:tcPr>
          <w:p w14:paraId="457FFFFD" w14:textId="77777777" w:rsidR="0070453A" w:rsidRDefault="0070453A" w:rsidP="0070453A">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單元四、跳一跳、動一動</w:t>
            </w:r>
          </w:p>
          <w:p w14:paraId="5A8C70DD" w14:textId="77777777" w:rsidR="0070453A" w:rsidRDefault="0070453A" w:rsidP="0070453A">
            <w:pPr>
              <w:spacing w:line="260" w:lineRule="exact"/>
              <w:jc w:val="center"/>
              <w:rPr>
                <w:rFonts w:eastAsiaTheme="minorEastAsia"/>
                <w:bCs/>
                <w:sz w:val="20"/>
                <w:szCs w:val="20"/>
              </w:rPr>
            </w:pPr>
            <w:r>
              <w:rPr>
                <w:rFonts w:ascii="標楷體" w:eastAsia="標楷體" w:hAnsi="標楷體" w:cs="新細明體" w:hint="eastAsia"/>
                <w:bCs/>
                <w:color w:val="000000"/>
                <w:sz w:val="26"/>
                <w:szCs w:val="20"/>
              </w:rPr>
              <w:t>活動三、我愛唱跳</w:t>
            </w:r>
          </w:p>
        </w:tc>
        <w:tc>
          <w:tcPr>
            <w:tcW w:w="1276" w:type="dxa"/>
            <w:tcBorders>
              <w:top w:val="single" w:sz="6" w:space="0" w:color="auto"/>
              <w:left w:val="single" w:sz="6" w:space="0" w:color="auto"/>
              <w:bottom w:val="single" w:sz="6" w:space="0" w:color="auto"/>
              <w:right w:val="single" w:sz="4" w:space="0" w:color="auto"/>
            </w:tcBorders>
            <w:vAlign w:val="center"/>
            <w:hideMark/>
          </w:tcPr>
          <w:p w14:paraId="58D2B3F6" w14:textId="77777777" w:rsidR="0070453A" w:rsidRDefault="0070453A" w:rsidP="0070453A">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健體-E-B3</w:t>
            </w:r>
          </w:p>
          <w:p w14:paraId="264ED0DE"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Cs/>
                <w:color w:val="000000"/>
                <w:sz w:val="26"/>
                <w:szCs w:val="20"/>
              </w:rPr>
              <w:t>具備運動與健康有關的感知和欣賞的基本素養，促進多元感官的發展，在生活環境中培養運動與健康有關的美感體驗。</w:t>
            </w:r>
          </w:p>
        </w:tc>
        <w:tc>
          <w:tcPr>
            <w:tcW w:w="4961" w:type="dxa"/>
            <w:tcBorders>
              <w:top w:val="single" w:sz="6" w:space="0" w:color="auto"/>
              <w:left w:val="single" w:sz="6" w:space="0" w:color="auto"/>
              <w:bottom w:val="single" w:sz="6" w:space="0" w:color="auto"/>
              <w:right w:val="single" w:sz="6" w:space="0" w:color="auto"/>
            </w:tcBorders>
            <w:vAlign w:val="center"/>
            <w:hideMark/>
          </w:tcPr>
          <w:p w14:paraId="38AF88B9"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活動一、練習土風舞基本舞步</w:t>
            </w:r>
          </w:p>
          <w:p w14:paraId="411D0443"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1.教師利用課本頁面介紹常見的基本舞步，包括：走步、踏併步、踩步三種，加入前後、左右方向的變化，再引導配合音樂節奏練習。</w:t>
            </w:r>
          </w:p>
          <w:p w14:paraId="11395D21"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2.示範並講解踏跳步動作要領：右腳向前踏一步，左腳提膝重心上提後，右腳順勢向上跳起；左腳向前踏一步，右腳提膝重心上提後，左腳順勢向上跳起。</w:t>
            </w:r>
          </w:p>
          <w:p w14:paraId="60B665D8"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3.引導學生練習踏跳步，以及右腳走步、左腳走步、右腳踏跳步、左腳踏跳步的綜合舞步。</w:t>
            </w:r>
          </w:p>
          <w:p w14:paraId="506E0BC6"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活動二、認識土風舞</w:t>
            </w:r>
          </w:p>
          <w:p w14:paraId="28C691E2"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1.教師說明：土風舞是表現各國民間特色的舞蹈，經常以兩人一組、多人一圈的方式，透過簡單舞步和隊形變化，表現出跳舞的樂趣。</w:t>
            </w:r>
          </w:p>
          <w:p w14:paraId="64D7549B"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2.介紹本次要跳的土風舞——栗樹舞，是屬於英國的鄉間舞蹈，學生們圍著長滿栗子的栗樹跳舞，是支快樂活潑、但又能表現英國樸素有禮風格的舞步。</w:t>
            </w:r>
          </w:p>
          <w:p w14:paraId="33D59F6B"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lastRenderedPageBreak/>
              <w:t>3.教師說明：這次要跳的栗樹舞會利用走步、踏跳步和踏併步的基本舞步，進行節令相關之舞蹈學習和創作，並以兩人共舞形式進行，引導學生學會和他人合作，並體驗土風舞樂趣。</w:t>
            </w:r>
          </w:p>
          <w:p w14:paraId="25518EEF"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活動三、綜合活動</w:t>
            </w:r>
          </w:p>
          <w:p w14:paraId="44E5301B"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1.教師引導學生配合音樂節奏，依照教師口令做出各種舞步。</w:t>
            </w:r>
          </w:p>
          <w:p w14:paraId="27734803"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2.教師歸納：跳舞時要注意音樂節奏和舞步的配合，更要表現出舞曲的感覺，因此舞蹈是一種結合運動和藝術的表現型運動。</w:t>
            </w:r>
          </w:p>
          <w:p w14:paraId="0C9E6A84"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b/>
                <w:color w:val="000000"/>
                <w:sz w:val="26"/>
                <w:szCs w:val="20"/>
              </w:rPr>
              <w:t>活動四、認識土風舞隊型和兩人關係</w:t>
            </w:r>
          </w:p>
          <w:p w14:paraId="3469121C"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1.教師說明：土風舞常見的隊形包括單圓圈、雙圓圈和直線。</w:t>
            </w:r>
          </w:p>
          <w:p w14:paraId="3DE892F0"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2.全班以男女兩人一組，引導學生練習舞蹈中兩人的關係，包括同方向一起做動作、兩人反方向自轉和兩人互動的關係。</w:t>
            </w:r>
          </w:p>
          <w:p w14:paraId="1E59E811"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活動五、進行栗樹舞舞序練習</w:t>
            </w:r>
          </w:p>
          <w:p w14:paraId="7A2896B5"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1.舞序1簡介：男女牽手，男左腳、女右腳起步向前走兩步、踏跳步一次，共四次（16拍）。</w:t>
            </w:r>
          </w:p>
          <w:p w14:paraId="022AA959"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2.舞序2簡介：男女向外自己踏跳步自轉一圈後，面對面作出雙手拍腿、後舉、拍掌、摸頭、伸展（16拍）。</w:t>
            </w:r>
          </w:p>
          <w:p w14:paraId="39AF7E18"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舞序3簡介：女生蹲下雙手抬高左右擺動（想像自己像花朵），男生雙手側平舉（想像自己像小鳥一樣）繞女生跑一圈（8拍）；兩人雙手後舉當作蝴蝶互相穿梭兩次（8拍）；男生向左，女生向右，揮手踏併步四次（8拍）；雙手展開模仿花的造型原地自轉一次（8拍）。</w:t>
            </w:r>
          </w:p>
          <w:p w14:paraId="1C85327E"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4.引導學生練習舞序，並要記住動作。</w:t>
            </w:r>
          </w:p>
          <w:p w14:paraId="3CEED91A"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活動六、綜合活動</w:t>
            </w:r>
          </w:p>
          <w:p w14:paraId="320B7F4E"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1.教師引導學生練習舞序，並要記住動作。</w:t>
            </w:r>
          </w:p>
          <w:p w14:paraId="7E1FAA66"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lastRenderedPageBreak/>
              <w:t>2.教師統整雙人舞合作技巧，鼓勵學生能遵守合作的規定。</w:t>
            </w:r>
          </w:p>
          <w:p w14:paraId="1FD90DCF"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活動七、複習栗樹舞舞序練習</w:t>
            </w:r>
          </w:p>
          <w:p w14:paraId="64F37053"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1.教師引導學生配合音樂複習舞序，並練習跳完整的舞。</w:t>
            </w:r>
          </w:p>
          <w:p w14:paraId="6A290DD8"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2.教師統整跳土風舞應表現的表情與流暢性。</w:t>
            </w:r>
          </w:p>
          <w:p w14:paraId="440514AD"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活動八、展演與欣賞</w:t>
            </w:r>
          </w:p>
          <w:p w14:paraId="11F6F855"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1.將全班分成數組，輪流表演和觀摩，學習專心欣賞他人展演。</w:t>
            </w:r>
          </w:p>
          <w:p w14:paraId="4AA1934B"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2.教師統整土風舞的學習重點，並鼓勵學生多參與舞蹈活動，認識各國身體活動特色。</w:t>
            </w:r>
          </w:p>
        </w:tc>
        <w:tc>
          <w:tcPr>
            <w:tcW w:w="2127" w:type="dxa"/>
            <w:tcBorders>
              <w:top w:val="single" w:sz="6" w:space="0" w:color="auto"/>
              <w:left w:val="single" w:sz="6" w:space="0" w:color="auto"/>
              <w:bottom w:val="single" w:sz="6" w:space="0" w:color="auto"/>
              <w:right w:val="single" w:sz="6" w:space="0" w:color="auto"/>
            </w:tcBorders>
            <w:vAlign w:val="center"/>
            <w:hideMark/>
          </w:tcPr>
          <w:p w14:paraId="339C89DA" w14:textId="77777777" w:rsidR="0070453A" w:rsidRPr="000C6707" w:rsidRDefault="0070453A" w:rsidP="0070453A">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1.問答：能依照土風舞舞序描述動作。</w:t>
            </w:r>
          </w:p>
          <w:p w14:paraId="17612F5D" w14:textId="77777777" w:rsidR="0070453A" w:rsidRDefault="0070453A" w:rsidP="0070453A">
            <w:pPr>
              <w:spacing w:line="260" w:lineRule="exact"/>
              <w:rPr>
                <w:rFonts w:ascii="標楷體" w:eastAsia="標楷體" w:hAnsi="標楷體" w:cs="新細明體"/>
                <w:color w:val="000000"/>
                <w:sz w:val="26"/>
                <w:szCs w:val="20"/>
              </w:rPr>
            </w:pPr>
            <w:r>
              <w:rPr>
                <w:rFonts w:ascii="標楷體" w:eastAsia="標楷體" w:hAnsi="標楷體" w:cs="新細明體"/>
                <w:color w:val="000000"/>
                <w:sz w:val="26"/>
                <w:szCs w:val="20"/>
              </w:rPr>
              <w:t>2.</w:t>
            </w:r>
            <w:r>
              <w:rPr>
                <w:rFonts w:ascii="標楷體" w:eastAsia="標楷體" w:hAnsi="標楷體" w:cs="新細明體" w:hint="eastAsia"/>
                <w:color w:val="000000"/>
                <w:sz w:val="26"/>
                <w:szCs w:val="20"/>
              </w:rPr>
              <w:t>實作：按照音樂節奏和舞序，和他人跳出正確的土風舞。</w:t>
            </w:r>
          </w:p>
          <w:p w14:paraId="0662BAFC"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3.觀察：能專注觀賞他人跳舞的動作表現。</w:t>
            </w:r>
          </w:p>
        </w:tc>
        <w:tc>
          <w:tcPr>
            <w:tcW w:w="3969" w:type="dxa"/>
            <w:gridSpan w:val="2"/>
            <w:tcBorders>
              <w:top w:val="single" w:sz="6" w:space="0" w:color="auto"/>
              <w:left w:val="single" w:sz="6" w:space="0" w:color="auto"/>
              <w:bottom w:val="single" w:sz="6" w:space="0" w:color="auto"/>
              <w:right w:val="double" w:sz="4" w:space="0" w:color="auto"/>
            </w:tcBorders>
            <w:vAlign w:val="center"/>
            <w:hideMark/>
          </w:tcPr>
          <w:p w14:paraId="14AC11DE" w14:textId="77777777" w:rsidR="0070453A" w:rsidRPr="009B6354" w:rsidRDefault="0070453A" w:rsidP="0070453A">
            <w:pPr>
              <w:autoSpaceDE w:val="0"/>
              <w:autoSpaceDN w:val="0"/>
              <w:adjustRightInd w:val="0"/>
              <w:spacing w:line="260" w:lineRule="exact"/>
              <w:jc w:val="both"/>
              <w:rPr>
                <w:rFonts w:ascii="標楷體" w:eastAsia="標楷體" w:hAnsi="標楷體"/>
                <w:b/>
                <w:sz w:val="26"/>
                <w:szCs w:val="26"/>
              </w:rPr>
            </w:pPr>
            <w:r w:rsidRPr="009B6354">
              <w:rPr>
                <w:rFonts w:ascii="標楷體" w:eastAsia="標楷體" w:hAnsi="標楷體"/>
                <w:b/>
                <w:sz w:val="26"/>
                <w:szCs w:val="26"/>
              </w:rPr>
              <w:t>【安全教育】</w:t>
            </w:r>
          </w:p>
          <w:p w14:paraId="28362D98" w14:textId="77777777" w:rsidR="0070453A" w:rsidRPr="009B6354" w:rsidRDefault="0070453A" w:rsidP="0070453A">
            <w:pPr>
              <w:spacing w:line="260" w:lineRule="exact"/>
              <w:jc w:val="both"/>
              <w:rPr>
                <w:rFonts w:ascii="標楷體" w:eastAsia="標楷體" w:hAnsi="標楷體"/>
                <w:sz w:val="26"/>
                <w:szCs w:val="26"/>
              </w:rPr>
            </w:pPr>
            <w:r w:rsidRPr="009B6354">
              <w:rPr>
                <w:rFonts w:ascii="標楷體" w:eastAsia="標楷體" w:hAnsi="標楷體"/>
                <w:sz w:val="26"/>
                <w:szCs w:val="26"/>
              </w:rPr>
              <w:t>安E7 探究運動基本的保健。</w:t>
            </w:r>
          </w:p>
        </w:tc>
      </w:tr>
      <w:tr w:rsidR="0070453A" w14:paraId="664CDCBB" w14:textId="77777777" w:rsidTr="009B6354">
        <w:trPr>
          <w:trHeight w:val="1827"/>
        </w:trPr>
        <w:tc>
          <w:tcPr>
            <w:tcW w:w="670" w:type="dxa"/>
            <w:tcBorders>
              <w:top w:val="single" w:sz="6" w:space="0" w:color="auto"/>
              <w:left w:val="double" w:sz="4" w:space="0" w:color="auto"/>
              <w:bottom w:val="single" w:sz="6" w:space="0" w:color="auto"/>
              <w:right w:val="single" w:sz="6" w:space="0" w:color="auto"/>
            </w:tcBorders>
            <w:vAlign w:val="center"/>
            <w:hideMark/>
          </w:tcPr>
          <w:p w14:paraId="61B510A4" w14:textId="77777777" w:rsidR="0070453A" w:rsidRDefault="0070453A" w:rsidP="0070453A">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第四週</w:t>
            </w:r>
          </w:p>
        </w:tc>
        <w:tc>
          <w:tcPr>
            <w:tcW w:w="1418" w:type="dxa"/>
            <w:tcBorders>
              <w:top w:val="single" w:sz="6" w:space="0" w:color="auto"/>
              <w:left w:val="single" w:sz="6" w:space="0" w:color="auto"/>
              <w:bottom w:val="single" w:sz="6" w:space="0" w:color="auto"/>
              <w:right w:val="single" w:sz="6" w:space="0" w:color="auto"/>
            </w:tcBorders>
            <w:vAlign w:val="center"/>
          </w:tcPr>
          <w:p w14:paraId="7A4C5C22" w14:textId="77777777" w:rsidR="0070453A" w:rsidRDefault="0070453A" w:rsidP="0070453A">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單元一、心情追追追</w:t>
            </w:r>
          </w:p>
          <w:p w14:paraId="5E778E85" w14:textId="77777777" w:rsidR="0070453A" w:rsidRDefault="0070453A" w:rsidP="0070453A">
            <w:pPr>
              <w:spacing w:line="260" w:lineRule="exact"/>
              <w:jc w:val="center"/>
              <w:rPr>
                <w:rFonts w:eastAsiaTheme="minorEastAsia"/>
                <w:bCs/>
                <w:sz w:val="20"/>
                <w:szCs w:val="20"/>
              </w:rPr>
            </w:pPr>
            <w:r>
              <w:rPr>
                <w:rFonts w:ascii="標楷體" w:eastAsia="標楷體" w:hAnsi="標楷體" w:cs="新細明體" w:hint="eastAsia"/>
                <w:bCs/>
                <w:color w:val="000000"/>
                <w:sz w:val="26"/>
                <w:szCs w:val="20"/>
              </w:rPr>
              <w:t>活動二、情緒處理機</w:t>
            </w:r>
          </w:p>
        </w:tc>
        <w:tc>
          <w:tcPr>
            <w:tcW w:w="1276" w:type="dxa"/>
            <w:tcBorders>
              <w:top w:val="single" w:sz="6" w:space="0" w:color="auto"/>
              <w:left w:val="single" w:sz="6" w:space="0" w:color="auto"/>
              <w:bottom w:val="single" w:sz="6" w:space="0" w:color="auto"/>
              <w:right w:val="single" w:sz="4" w:space="0" w:color="auto"/>
            </w:tcBorders>
            <w:vAlign w:val="center"/>
            <w:hideMark/>
          </w:tcPr>
          <w:p w14:paraId="2BA35C0F" w14:textId="77777777" w:rsidR="0070453A" w:rsidRDefault="0070453A" w:rsidP="0070453A">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健體-E-A2</w:t>
            </w:r>
          </w:p>
          <w:p w14:paraId="350F79D3"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Cs/>
                <w:color w:val="000000"/>
                <w:sz w:val="26"/>
                <w:szCs w:val="20"/>
              </w:rPr>
              <w:t>具備探索身體活動與健康生活問題的思考能力，並透過體驗與實踐，處理日常生活中運動與健康的問題。</w:t>
            </w:r>
          </w:p>
        </w:tc>
        <w:tc>
          <w:tcPr>
            <w:tcW w:w="4961" w:type="dxa"/>
            <w:tcBorders>
              <w:top w:val="single" w:sz="6" w:space="0" w:color="auto"/>
              <w:left w:val="single" w:sz="6" w:space="0" w:color="auto"/>
              <w:bottom w:val="single" w:sz="6" w:space="0" w:color="auto"/>
              <w:right w:val="single" w:sz="6" w:space="0" w:color="auto"/>
            </w:tcBorders>
            <w:vAlign w:val="center"/>
            <w:hideMark/>
          </w:tcPr>
          <w:p w14:paraId="2DC16D58"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活動一、討論如何處理不愉快的情緒</w:t>
            </w:r>
          </w:p>
          <w:p w14:paraId="708C8CB4"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1.教師說明生氣的時候採取適當的方式宣洩情緒，適當的宣洩方法不會傷害自己和他人，不要悶在心裡或是大發脾氣。</w:t>
            </w:r>
          </w:p>
          <w:p w14:paraId="5AFEB705"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2.教師提出各種情境，讓學生自由發表遇到該情境時的處理方法：</w:t>
            </w:r>
          </w:p>
          <w:p w14:paraId="78C02EBA"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(1)同學沒經過我的同意就隨便拿走我的東西。</w:t>
            </w:r>
          </w:p>
          <w:p w14:paraId="7FCD95B2"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(2)下課時在遊樂區排隊排很久，因為有人霸占秋千不肯下來。</w:t>
            </w:r>
          </w:p>
          <w:p w14:paraId="0CF4BEE2"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(3)同學在教室裡追逐撞到我。</w:t>
            </w:r>
          </w:p>
          <w:p w14:paraId="244BA943"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3.教師統整：生氣或不愉快的情緒會讓人心情低落，要以適當的方法抒緩。</w:t>
            </w:r>
          </w:p>
          <w:p w14:paraId="05A93BEC" w14:textId="77777777" w:rsidR="0070453A" w:rsidRDefault="0070453A" w:rsidP="0070453A">
            <w:pPr>
              <w:autoSpaceDE w:val="0"/>
              <w:autoSpaceDN w:val="0"/>
              <w:adjustRightInd w:val="0"/>
              <w:spacing w:line="260" w:lineRule="exact"/>
              <w:rPr>
                <w:rFonts w:eastAsiaTheme="minorEastAsia"/>
                <w:b/>
                <w:bCs/>
                <w:sz w:val="20"/>
                <w:szCs w:val="20"/>
              </w:rPr>
            </w:pPr>
            <w:r>
              <w:rPr>
                <w:rFonts w:ascii="標楷體" w:eastAsia="標楷體" w:hAnsi="標楷體" w:cs="新細明體" w:hint="eastAsia"/>
                <w:b/>
                <w:color w:val="000000"/>
                <w:sz w:val="26"/>
                <w:szCs w:val="20"/>
              </w:rPr>
              <w:t>活動二、心情不好怎麼辦？</w:t>
            </w:r>
          </w:p>
          <w:p w14:paraId="486C7246"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1.教師說明心情不好時的處理方法：</w:t>
            </w:r>
          </w:p>
          <w:p w14:paraId="0368C159"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(1)透過喜歡的活動，讓心情放輕鬆。例如：玩玩具、看故事書、畫圖、賞花等。</w:t>
            </w:r>
          </w:p>
          <w:p w14:paraId="64CE259B"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(2)找人說一說，例如：告訴父母或師長，請他們提供建議。或是告訴朋友，讓他們幫你加油打氣。</w:t>
            </w:r>
          </w:p>
          <w:p w14:paraId="5385A6F0"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(3)換個想法，想些好事情，讓心情好起來。</w:t>
            </w:r>
          </w:p>
          <w:p w14:paraId="49623A26"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2.教師統整：心情低落時，試著運用這些</w:t>
            </w:r>
            <w:r>
              <w:rPr>
                <w:rFonts w:ascii="標楷體" w:eastAsia="標楷體" w:hAnsi="標楷體" w:cs="新細明體" w:hint="eastAsia"/>
                <w:color w:val="000000"/>
                <w:sz w:val="26"/>
                <w:szCs w:val="20"/>
              </w:rPr>
              <w:lastRenderedPageBreak/>
              <w:t>方法，讓自己快樂起來。</w:t>
            </w:r>
          </w:p>
          <w:p w14:paraId="585DB266"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活動三、小試身手</w:t>
            </w:r>
          </w:p>
          <w:p w14:paraId="1D91D0CB"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請學生回家後完成課本20、21頁的小試身手活動，並和大家分享。</w:t>
            </w:r>
          </w:p>
        </w:tc>
        <w:tc>
          <w:tcPr>
            <w:tcW w:w="2127" w:type="dxa"/>
            <w:tcBorders>
              <w:top w:val="single" w:sz="6" w:space="0" w:color="auto"/>
              <w:left w:val="single" w:sz="6" w:space="0" w:color="auto"/>
              <w:bottom w:val="single" w:sz="6" w:space="0" w:color="auto"/>
              <w:right w:val="single" w:sz="6" w:space="0" w:color="auto"/>
            </w:tcBorders>
            <w:vAlign w:val="center"/>
            <w:hideMark/>
          </w:tcPr>
          <w:p w14:paraId="7E03B823" w14:textId="77777777" w:rsidR="0070453A" w:rsidRDefault="0070453A" w:rsidP="0070453A">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1.問答：能說出適當的情緒表達方式。</w:t>
            </w:r>
          </w:p>
          <w:p w14:paraId="6FBBFFFD" w14:textId="77777777" w:rsidR="0070453A" w:rsidRDefault="0070453A" w:rsidP="0070453A">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2.觀察：能適切表達自己的心情或感受。</w:t>
            </w:r>
          </w:p>
          <w:p w14:paraId="1A586EB2"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Cs/>
                <w:color w:val="000000"/>
                <w:sz w:val="26"/>
                <w:szCs w:val="20"/>
              </w:rPr>
              <w:t>3.</w:t>
            </w:r>
            <w:r>
              <w:rPr>
                <w:rFonts w:ascii="標楷體" w:eastAsia="標楷體" w:hAnsi="標楷體" w:cs="新細明體"/>
                <w:bCs/>
                <w:color w:val="000000"/>
                <w:sz w:val="26"/>
                <w:szCs w:val="20"/>
              </w:rPr>
              <w:t>發表：能說出心情不好的原因並設法解決。</w:t>
            </w:r>
          </w:p>
        </w:tc>
        <w:tc>
          <w:tcPr>
            <w:tcW w:w="3969" w:type="dxa"/>
            <w:gridSpan w:val="2"/>
            <w:tcBorders>
              <w:top w:val="single" w:sz="6" w:space="0" w:color="auto"/>
              <w:left w:val="single" w:sz="6" w:space="0" w:color="auto"/>
              <w:bottom w:val="single" w:sz="6" w:space="0" w:color="auto"/>
              <w:right w:val="double" w:sz="4" w:space="0" w:color="auto"/>
            </w:tcBorders>
            <w:vAlign w:val="center"/>
            <w:hideMark/>
          </w:tcPr>
          <w:p w14:paraId="4D9B57CA" w14:textId="77777777" w:rsidR="0070453A" w:rsidRPr="009B6354" w:rsidRDefault="0070453A" w:rsidP="0070453A">
            <w:pPr>
              <w:spacing w:line="260" w:lineRule="exact"/>
              <w:jc w:val="both"/>
              <w:rPr>
                <w:rFonts w:ascii="標楷體" w:eastAsia="標楷體" w:hAnsi="標楷體"/>
                <w:sz w:val="26"/>
                <w:szCs w:val="26"/>
              </w:rPr>
            </w:pPr>
            <w:r w:rsidRPr="009B6354">
              <w:rPr>
                <w:rFonts w:ascii="標楷體" w:eastAsia="標楷體" w:hAnsi="標楷體"/>
                <w:b/>
                <w:sz w:val="26"/>
                <w:szCs w:val="26"/>
              </w:rPr>
              <w:t>【人權教育】</w:t>
            </w:r>
          </w:p>
          <w:p w14:paraId="5B83B1E7" w14:textId="77777777" w:rsidR="0070453A" w:rsidRPr="009B6354" w:rsidRDefault="0070453A" w:rsidP="0070453A">
            <w:pPr>
              <w:spacing w:line="260" w:lineRule="exact"/>
              <w:jc w:val="both"/>
              <w:rPr>
                <w:rFonts w:ascii="標楷體" w:eastAsia="標楷體" w:hAnsi="標楷體"/>
                <w:sz w:val="26"/>
                <w:szCs w:val="26"/>
              </w:rPr>
            </w:pPr>
            <w:r w:rsidRPr="009B6354">
              <w:rPr>
                <w:rFonts w:ascii="標楷體" w:eastAsia="標楷體" w:hAnsi="標楷體"/>
                <w:sz w:val="26"/>
                <w:szCs w:val="26"/>
              </w:rPr>
              <w:t>人E7 認識生活中不公平、不合理、違反規則和健康受到傷害等經驗，並知道如何尋求救助的管道。</w:t>
            </w:r>
          </w:p>
        </w:tc>
      </w:tr>
      <w:tr w:rsidR="0070453A" w14:paraId="72FED6D4" w14:textId="77777777" w:rsidTr="009B6354">
        <w:trPr>
          <w:trHeight w:val="1064"/>
        </w:trPr>
        <w:tc>
          <w:tcPr>
            <w:tcW w:w="670" w:type="dxa"/>
            <w:tcBorders>
              <w:top w:val="single" w:sz="6" w:space="0" w:color="auto"/>
              <w:left w:val="double" w:sz="4" w:space="0" w:color="auto"/>
              <w:bottom w:val="single" w:sz="6" w:space="0" w:color="auto"/>
              <w:right w:val="single" w:sz="6" w:space="0" w:color="auto"/>
            </w:tcBorders>
            <w:vAlign w:val="center"/>
            <w:hideMark/>
          </w:tcPr>
          <w:p w14:paraId="2DBCEEC4" w14:textId="77777777" w:rsidR="0070453A" w:rsidRDefault="0070453A" w:rsidP="0070453A">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第四週</w:t>
            </w:r>
          </w:p>
        </w:tc>
        <w:tc>
          <w:tcPr>
            <w:tcW w:w="1418" w:type="dxa"/>
            <w:tcBorders>
              <w:top w:val="single" w:sz="6" w:space="0" w:color="auto"/>
              <w:left w:val="single" w:sz="6" w:space="0" w:color="auto"/>
              <w:bottom w:val="single" w:sz="6" w:space="0" w:color="auto"/>
              <w:right w:val="single" w:sz="6" w:space="0" w:color="auto"/>
            </w:tcBorders>
            <w:vAlign w:val="center"/>
          </w:tcPr>
          <w:p w14:paraId="4420A035" w14:textId="77777777" w:rsidR="0070453A" w:rsidRDefault="0070453A" w:rsidP="0070453A">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單元五、高手來過招</w:t>
            </w:r>
          </w:p>
          <w:p w14:paraId="32AEE447" w14:textId="77777777" w:rsidR="0070453A" w:rsidRDefault="0070453A" w:rsidP="0070453A">
            <w:pPr>
              <w:spacing w:line="260" w:lineRule="exact"/>
              <w:jc w:val="center"/>
              <w:rPr>
                <w:rFonts w:eastAsiaTheme="minorEastAsia"/>
                <w:bCs/>
                <w:sz w:val="20"/>
                <w:szCs w:val="20"/>
              </w:rPr>
            </w:pPr>
            <w:r>
              <w:rPr>
                <w:rFonts w:ascii="標楷體" w:eastAsia="標楷體" w:hAnsi="標楷體" w:cs="新細明體" w:hint="eastAsia"/>
                <w:bCs/>
                <w:color w:val="000000"/>
                <w:sz w:val="26"/>
                <w:szCs w:val="20"/>
              </w:rPr>
              <w:t>活動一、功夫小子</w:t>
            </w:r>
          </w:p>
        </w:tc>
        <w:tc>
          <w:tcPr>
            <w:tcW w:w="1276" w:type="dxa"/>
            <w:tcBorders>
              <w:top w:val="single" w:sz="6" w:space="0" w:color="auto"/>
              <w:left w:val="single" w:sz="6" w:space="0" w:color="auto"/>
              <w:bottom w:val="single" w:sz="6" w:space="0" w:color="auto"/>
              <w:right w:val="single" w:sz="4" w:space="0" w:color="auto"/>
            </w:tcBorders>
            <w:vAlign w:val="center"/>
            <w:hideMark/>
          </w:tcPr>
          <w:p w14:paraId="7A783528" w14:textId="77777777" w:rsidR="0070453A" w:rsidRDefault="0070453A" w:rsidP="0070453A">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健體-E-B3</w:t>
            </w:r>
          </w:p>
          <w:p w14:paraId="709C36AA"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Cs/>
                <w:color w:val="000000"/>
                <w:sz w:val="26"/>
                <w:szCs w:val="20"/>
              </w:rPr>
              <w:t>具備運動與健康有關的感知和欣賞的基本素養，促進多元感官的發展，在生活環境中培養運動與健康有關的美感體驗。</w:t>
            </w:r>
          </w:p>
        </w:tc>
        <w:tc>
          <w:tcPr>
            <w:tcW w:w="4961" w:type="dxa"/>
            <w:tcBorders>
              <w:top w:val="single" w:sz="6" w:space="0" w:color="auto"/>
              <w:left w:val="single" w:sz="6" w:space="0" w:color="auto"/>
              <w:bottom w:val="single" w:sz="6" w:space="0" w:color="auto"/>
              <w:right w:val="single" w:sz="6" w:space="0" w:color="auto"/>
            </w:tcBorders>
            <w:vAlign w:val="center"/>
            <w:hideMark/>
          </w:tcPr>
          <w:p w14:paraId="33EA10C5"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活動一、熱身活動</w:t>
            </w:r>
          </w:p>
          <w:p w14:paraId="35921688"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教師指導兒童進行伸展活動。</w:t>
            </w:r>
          </w:p>
          <w:p w14:paraId="40772564"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活動二、勾手</w:t>
            </w:r>
          </w:p>
          <w:p w14:paraId="35E239D5"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1.教師進行動作示範。</w:t>
            </w:r>
          </w:p>
          <w:p w14:paraId="42D16550"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2.說明動作要領：五指尖捏攏，手腕略微彎曲。</w:t>
            </w:r>
          </w:p>
          <w:p w14:paraId="76288C18"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活動三、拳</w:t>
            </w:r>
          </w:p>
          <w:p w14:paraId="0C93735A"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1.教師進行動作示範。</w:t>
            </w:r>
          </w:p>
          <w:p w14:paraId="0FBCF646"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2.說明動作要領：四指併攏捲握，大拇指緊扣食指和中指的第二指節，拳眼向上為立拳，拳心向下為平拳。</w:t>
            </w:r>
          </w:p>
          <w:p w14:paraId="5F40A635"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3.學生分組彼此進行動作觀摩及鑑賞。</w:t>
            </w:r>
          </w:p>
          <w:p w14:paraId="4E3523BB"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活動四、掌</w:t>
            </w:r>
          </w:p>
          <w:p w14:paraId="67A8AD06"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1.教師運用圖片或影片，引導學生觀察鶴的動作。</w:t>
            </w:r>
          </w:p>
          <w:p w14:paraId="4D02B531"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說明動作要領：四指伸直併攏，大拇指彎屈緊扣於虎口處，手臂由屈到伸，當肘關節過腰後，小臂內旋，掌心向前猛力推擊，臂伸直，高與肩平為立掌；屈臂上舉，以小指側為力點，掌心向上橫架於頭上為架掌。</w:t>
            </w:r>
          </w:p>
          <w:p w14:paraId="7BEDF5DC"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3.學生分組彼此進行動作觀摩及鑑賞。</w:t>
            </w:r>
          </w:p>
          <w:p w14:paraId="72FDE9B0"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活動五、綜合活動</w:t>
            </w:r>
          </w:p>
          <w:p w14:paraId="11FAED04"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教師指導學生進行緩和運動，並發表學習心得。</w:t>
            </w:r>
          </w:p>
        </w:tc>
        <w:tc>
          <w:tcPr>
            <w:tcW w:w="2127" w:type="dxa"/>
            <w:tcBorders>
              <w:top w:val="single" w:sz="6" w:space="0" w:color="auto"/>
              <w:left w:val="single" w:sz="6" w:space="0" w:color="auto"/>
              <w:bottom w:val="single" w:sz="6" w:space="0" w:color="auto"/>
              <w:right w:val="single" w:sz="6" w:space="0" w:color="auto"/>
            </w:tcBorders>
            <w:vAlign w:val="center"/>
            <w:hideMark/>
          </w:tcPr>
          <w:p w14:paraId="62637177"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1.實作：能做出武術拳與掌的動作。</w:t>
            </w:r>
          </w:p>
          <w:p w14:paraId="1C04D938"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2.觀察：能與他人合作。</w:t>
            </w:r>
          </w:p>
        </w:tc>
        <w:tc>
          <w:tcPr>
            <w:tcW w:w="3969" w:type="dxa"/>
            <w:gridSpan w:val="2"/>
            <w:tcBorders>
              <w:top w:val="single" w:sz="6" w:space="0" w:color="auto"/>
              <w:left w:val="single" w:sz="6" w:space="0" w:color="auto"/>
              <w:bottom w:val="single" w:sz="6" w:space="0" w:color="auto"/>
              <w:right w:val="double" w:sz="4" w:space="0" w:color="auto"/>
            </w:tcBorders>
            <w:vAlign w:val="center"/>
            <w:hideMark/>
          </w:tcPr>
          <w:p w14:paraId="010DFDE8" w14:textId="77777777" w:rsidR="0070453A" w:rsidRPr="009B6354" w:rsidRDefault="0070453A" w:rsidP="0070453A">
            <w:pPr>
              <w:autoSpaceDE w:val="0"/>
              <w:autoSpaceDN w:val="0"/>
              <w:adjustRightInd w:val="0"/>
              <w:spacing w:line="260" w:lineRule="exact"/>
              <w:jc w:val="both"/>
              <w:rPr>
                <w:rFonts w:ascii="標楷體" w:eastAsia="標楷體" w:hAnsi="標楷體"/>
                <w:b/>
                <w:sz w:val="26"/>
                <w:szCs w:val="26"/>
              </w:rPr>
            </w:pPr>
            <w:r w:rsidRPr="009B6354">
              <w:rPr>
                <w:rFonts w:ascii="標楷體" w:eastAsia="標楷體" w:hAnsi="標楷體"/>
                <w:b/>
                <w:sz w:val="26"/>
                <w:szCs w:val="26"/>
              </w:rPr>
              <w:t>【安全教育】</w:t>
            </w:r>
          </w:p>
          <w:p w14:paraId="10D2687A" w14:textId="77777777" w:rsidR="0070453A" w:rsidRPr="009B6354" w:rsidRDefault="0070453A" w:rsidP="0070453A">
            <w:pPr>
              <w:spacing w:line="260" w:lineRule="exact"/>
              <w:jc w:val="both"/>
              <w:rPr>
                <w:rFonts w:ascii="標楷體" w:eastAsia="標楷體" w:hAnsi="標楷體"/>
                <w:sz w:val="26"/>
                <w:szCs w:val="26"/>
              </w:rPr>
            </w:pPr>
            <w:r w:rsidRPr="009B6354">
              <w:rPr>
                <w:rFonts w:ascii="標楷體" w:eastAsia="標楷體" w:hAnsi="標楷體"/>
                <w:sz w:val="26"/>
                <w:szCs w:val="26"/>
              </w:rPr>
              <w:t>安E7 探究運動基本的保健。</w:t>
            </w:r>
          </w:p>
        </w:tc>
      </w:tr>
      <w:tr w:rsidR="0070453A" w14:paraId="16C98856" w14:textId="77777777" w:rsidTr="009B6354">
        <w:trPr>
          <w:trHeight w:val="1827"/>
        </w:trPr>
        <w:tc>
          <w:tcPr>
            <w:tcW w:w="670" w:type="dxa"/>
            <w:tcBorders>
              <w:top w:val="single" w:sz="6" w:space="0" w:color="auto"/>
              <w:left w:val="double" w:sz="4" w:space="0" w:color="auto"/>
              <w:bottom w:val="single" w:sz="6" w:space="0" w:color="auto"/>
              <w:right w:val="single" w:sz="6" w:space="0" w:color="auto"/>
            </w:tcBorders>
            <w:vAlign w:val="center"/>
            <w:hideMark/>
          </w:tcPr>
          <w:p w14:paraId="3584656F" w14:textId="77777777" w:rsidR="0070453A" w:rsidRDefault="0070453A" w:rsidP="0070453A">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第五週</w:t>
            </w:r>
          </w:p>
        </w:tc>
        <w:tc>
          <w:tcPr>
            <w:tcW w:w="1418" w:type="dxa"/>
            <w:tcBorders>
              <w:top w:val="single" w:sz="6" w:space="0" w:color="auto"/>
              <w:left w:val="single" w:sz="6" w:space="0" w:color="auto"/>
              <w:bottom w:val="single" w:sz="6" w:space="0" w:color="auto"/>
              <w:right w:val="single" w:sz="6" w:space="0" w:color="auto"/>
            </w:tcBorders>
            <w:vAlign w:val="center"/>
          </w:tcPr>
          <w:p w14:paraId="33343076" w14:textId="77777777" w:rsidR="0070453A" w:rsidRDefault="0070453A" w:rsidP="0070453A">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單元二、男女齊步走</w:t>
            </w:r>
          </w:p>
          <w:p w14:paraId="7433F03D" w14:textId="77777777" w:rsidR="0070453A" w:rsidRDefault="0070453A" w:rsidP="0070453A">
            <w:pPr>
              <w:spacing w:line="260" w:lineRule="exact"/>
              <w:jc w:val="center"/>
              <w:rPr>
                <w:rFonts w:eastAsiaTheme="minorEastAsia"/>
                <w:bCs/>
                <w:sz w:val="20"/>
                <w:szCs w:val="20"/>
              </w:rPr>
            </w:pPr>
            <w:r>
              <w:rPr>
                <w:rFonts w:ascii="標楷體" w:eastAsia="標楷體" w:hAnsi="標楷體" w:cs="新細明體" w:hint="eastAsia"/>
                <w:bCs/>
                <w:color w:val="000000"/>
                <w:sz w:val="26"/>
                <w:szCs w:val="20"/>
              </w:rPr>
              <w:t>活動一、做身體的主人</w:t>
            </w:r>
          </w:p>
        </w:tc>
        <w:tc>
          <w:tcPr>
            <w:tcW w:w="1276" w:type="dxa"/>
            <w:tcBorders>
              <w:top w:val="single" w:sz="6" w:space="0" w:color="auto"/>
              <w:left w:val="single" w:sz="6" w:space="0" w:color="auto"/>
              <w:bottom w:val="single" w:sz="6" w:space="0" w:color="auto"/>
              <w:right w:val="single" w:sz="4" w:space="0" w:color="auto"/>
            </w:tcBorders>
            <w:vAlign w:val="center"/>
            <w:hideMark/>
          </w:tcPr>
          <w:p w14:paraId="0794380B" w14:textId="77777777" w:rsidR="0070453A" w:rsidRDefault="0070453A" w:rsidP="0070453A">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健體-E-A2</w:t>
            </w:r>
          </w:p>
          <w:p w14:paraId="5C36B66A"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Cs/>
                <w:color w:val="000000"/>
                <w:sz w:val="26"/>
                <w:szCs w:val="20"/>
              </w:rPr>
              <w:t>具備探索身體活動與健康生活問題的思考能力，並透過體驗與實踐，處理日常生活中運動與健康的問題。</w:t>
            </w:r>
          </w:p>
        </w:tc>
        <w:tc>
          <w:tcPr>
            <w:tcW w:w="4961" w:type="dxa"/>
            <w:tcBorders>
              <w:top w:val="single" w:sz="6" w:space="0" w:color="auto"/>
              <w:left w:val="single" w:sz="6" w:space="0" w:color="auto"/>
              <w:bottom w:val="single" w:sz="6" w:space="0" w:color="auto"/>
              <w:right w:val="single" w:sz="6" w:space="0" w:color="auto"/>
            </w:tcBorders>
            <w:vAlign w:val="center"/>
            <w:hideMark/>
          </w:tcPr>
          <w:p w14:paraId="3A00F818" w14:textId="77777777" w:rsidR="0070453A" w:rsidRDefault="0070453A" w:rsidP="0070453A">
            <w:pPr>
              <w:autoSpaceDE w:val="0"/>
              <w:autoSpaceDN w:val="0"/>
              <w:adjustRightInd w:val="0"/>
              <w:spacing w:line="260" w:lineRule="exact"/>
              <w:rPr>
                <w:rFonts w:eastAsiaTheme="minorEastAsia"/>
                <w:b/>
                <w:bCs/>
                <w:sz w:val="20"/>
                <w:szCs w:val="20"/>
              </w:rPr>
            </w:pPr>
            <w:r>
              <w:rPr>
                <w:rFonts w:ascii="標楷體" w:eastAsia="標楷體" w:hAnsi="標楷體" w:cs="新細明體" w:hint="eastAsia"/>
                <w:b/>
                <w:bCs/>
                <w:color w:val="000000"/>
                <w:sz w:val="26"/>
                <w:szCs w:val="20"/>
              </w:rPr>
              <w:t>活動一、進行身體碰觸遊戲</w:t>
            </w:r>
          </w:p>
          <w:p w14:paraId="523A86A9"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說明遊戲規則：兩人一組，聽到哨音就依老師所說的身體部位相碰在一起，例如：手掌相黏、臉頰相貼、背部相黏、膝蓋相碰……。活動過程中只要有一方無法做到，該組就暫停活動（視同淘汰），等待其他組進行完畢所有的相碰部位。</w:t>
            </w:r>
          </w:p>
          <w:p w14:paraId="2A4CE859"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2.請兒童自由發表生活中最常和別人發生身體碰觸的是哪些部位？遊戲時的碰觸和生活中故意碰觸這些部位，感覺會有不同嗎？</w:t>
            </w:r>
          </w:p>
        </w:tc>
        <w:tc>
          <w:tcPr>
            <w:tcW w:w="2127" w:type="dxa"/>
            <w:tcBorders>
              <w:top w:val="single" w:sz="6" w:space="0" w:color="auto"/>
              <w:left w:val="single" w:sz="6" w:space="0" w:color="auto"/>
              <w:bottom w:val="single" w:sz="6" w:space="0" w:color="auto"/>
              <w:right w:val="single" w:sz="6" w:space="0" w:color="auto"/>
            </w:tcBorders>
            <w:vAlign w:val="center"/>
            <w:hideMark/>
          </w:tcPr>
          <w:p w14:paraId="637A67D6"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1.發表：能說出對不同身體碰觸的感覺。</w:t>
            </w:r>
          </w:p>
          <w:p w14:paraId="69EE5DD9"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2.問答：能說出身體的隱私部位。</w:t>
            </w:r>
          </w:p>
          <w:p w14:paraId="78933741"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3.觀察：能尊重他人的身體隱私部位，不隨便碰觸。</w:t>
            </w:r>
          </w:p>
          <w:p w14:paraId="42BBA842" w14:textId="77777777" w:rsidR="0070453A" w:rsidRDefault="0070453A" w:rsidP="0070453A">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4.實作：能在演練的過程中堅定拒絕不合理的要求。</w:t>
            </w:r>
          </w:p>
          <w:p w14:paraId="3432B854"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5.問答：能說出遇到危險和緊急情況時的求助方法。</w:t>
            </w:r>
          </w:p>
        </w:tc>
        <w:tc>
          <w:tcPr>
            <w:tcW w:w="3969" w:type="dxa"/>
            <w:gridSpan w:val="2"/>
            <w:tcBorders>
              <w:top w:val="single" w:sz="6" w:space="0" w:color="auto"/>
              <w:left w:val="single" w:sz="6" w:space="0" w:color="auto"/>
              <w:bottom w:val="single" w:sz="6" w:space="0" w:color="auto"/>
              <w:right w:val="double" w:sz="4" w:space="0" w:color="auto"/>
            </w:tcBorders>
            <w:vAlign w:val="center"/>
            <w:hideMark/>
          </w:tcPr>
          <w:p w14:paraId="18D64BE1" w14:textId="77777777" w:rsidR="0070453A" w:rsidRPr="009B6354" w:rsidRDefault="0070453A" w:rsidP="0070453A">
            <w:pPr>
              <w:spacing w:line="260" w:lineRule="exact"/>
              <w:jc w:val="both"/>
              <w:rPr>
                <w:rFonts w:ascii="標楷體" w:eastAsia="標楷體" w:hAnsi="標楷體"/>
                <w:b/>
                <w:sz w:val="26"/>
                <w:szCs w:val="26"/>
              </w:rPr>
            </w:pPr>
            <w:r w:rsidRPr="009B6354">
              <w:rPr>
                <w:rFonts w:ascii="標楷體" w:eastAsia="標楷體" w:hAnsi="標楷體"/>
                <w:b/>
                <w:sz w:val="26"/>
                <w:szCs w:val="26"/>
              </w:rPr>
              <w:t>【性別平等教育】</w:t>
            </w:r>
          </w:p>
          <w:p w14:paraId="7029B6A6" w14:textId="77777777" w:rsidR="0070453A" w:rsidRPr="009B6354" w:rsidRDefault="0070453A" w:rsidP="0070453A">
            <w:pPr>
              <w:spacing w:line="260" w:lineRule="exact"/>
              <w:jc w:val="both"/>
              <w:rPr>
                <w:rFonts w:ascii="標楷體" w:eastAsia="標楷體" w:hAnsi="標楷體"/>
                <w:sz w:val="26"/>
                <w:szCs w:val="26"/>
              </w:rPr>
            </w:pPr>
            <w:r w:rsidRPr="009B6354">
              <w:rPr>
                <w:rFonts w:ascii="標楷體" w:eastAsia="標楷體" w:hAnsi="標楷體"/>
                <w:sz w:val="26"/>
                <w:szCs w:val="26"/>
              </w:rPr>
              <w:t>性E4 認識身體界限與尊重他人的身體自主權。</w:t>
            </w:r>
          </w:p>
          <w:p w14:paraId="0B50FC30" w14:textId="77777777" w:rsidR="0070453A" w:rsidRPr="009B6354" w:rsidRDefault="0070453A" w:rsidP="0070453A">
            <w:pPr>
              <w:spacing w:line="260" w:lineRule="exact"/>
              <w:jc w:val="both"/>
              <w:rPr>
                <w:rFonts w:ascii="標楷體" w:eastAsia="標楷體" w:hAnsi="標楷體"/>
                <w:b/>
                <w:sz w:val="26"/>
                <w:szCs w:val="26"/>
              </w:rPr>
            </w:pPr>
            <w:r w:rsidRPr="009B6354">
              <w:rPr>
                <w:rFonts w:ascii="標楷體" w:eastAsia="標楷體" w:hAnsi="標楷體"/>
                <w:b/>
                <w:sz w:val="26"/>
                <w:szCs w:val="26"/>
              </w:rPr>
              <w:t>【人權教育】</w:t>
            </w:r>
          </w:p>
          <w:p w14:paraId="3CE776E8" w14:textId="77777777" w:rsidR="0070453A" w:rsidRPr="009B6354" w:rsidRDefault="0070453A" w:rsidP="0070453A">
            <w:pPr>
              <w:spacing w:line="260" w:lineRule="exact"/>
              <w:jc w:val="both"/>
              <w:rPr>
                <w:rFonts w:ascii="標楷體" w:eastAsia="標楷體" w:hAnsi="標楷體"/>
                <w:sz w:val="26"/>
                <w:szCs w:val="26"/>
              </w:rPr>
            </w:pPr>
            <w:r w:rsidRPr="009B6354">
              <w:rPr>
                <w:rFonts w:ascii="標楷體" w:eastAsia="標楷體" w:hAnsi="標楷體"/>
                <w:sz w:val="26"/>
                <w:szCs w:val="26"/>
              </w:rPr>
              <w:t>人E10 認識隱私權與日常生活的關係。</w:t>
            </w:r>
          </w:p>
        </w:tc>
      </w:tr>
      <w:tr w:rsidR="0070453A" w14:paraId="1A77032A" w14:textId="77777777" w:rsidTr="009B6354">
        <w:trPr>
          <w:trHeight w:val="1827"/>
        </w:trPr>
        <w:tc>
          <w:tcPr>
            <w:tcW w:w="670" w:type="dxa"/>
            <w:tcBorders>
              <w:top w:val="single" w:sz="6" w:space="0" w:color="auto"/>
              <w:left w:val="double" w:sz="4" w:space="0" w:color="auto"/>
              <w:bottom w:val="single" w:sz="6" w:space="0" w:color="auto"/>
              <w:right w:val="single" w:sz="6" w:space="0" w:color="auto"/>
            </w:tcBorders>
            <w:vAlign w:val="center"/>
            <w:hideMark/>
          </w:tcPr>
          <w:p w14:paraId="4C800DDA" w14:textId="77777777" w:rsidR="0070453A" w:rsidRDefault="0070453A" w:rsidP="0070453A">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第五週</w:t>
            </w:r>
          </w:p>
        </w:tc>
        <w:tc>
          <w:tcPr>
            <w:tcW w:w="1418" w:type="dxa"/>
            <w:tcBorders>
              <w:top w:val="single" w:sz="6" w:space="0" w:color="auto"/>
              <w:left w:val="single" w:sz="6" w:space="0" w:color="auto"/>
              <w:bottom w:val="single" w:sz="6" w:space="0" w:color="auto"/>
              <w:right w:val="single" w:sz="6" w:space="0" w:color="auto"/>
            </w:tcBorders>
            <w:vAlign w:val="center"/>
          </w:tcPr>
          <w:p w14:paraId="67A05064" w14:textId="77777777" w:rsidR="0070453A" w:rsidRDefault="0070453A" w:rsidP="0070453A">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單元五、高手來過招</w:t>
            </w:r>
          </w:p>
          <w:p w14:paraId="0C38F143" w14:textId="77777777" w:rsidR="0070453A" w:rsidRDefault="0070453A" w:rsidP="0070453A">
            <w:pPr>
              <w:spacing w:line="260" w:lineRule="exact"/>
              <w:jc w:val="center"/>
              <w:rPr>
                <w:rFonts w:eastAsiaTheme="minorEastAsia"/>
                <w:bCs/>
                <w:sz w:val="20"/>
                <w:szCs w:val="20"/>
              </w:rPr>
            </w:pPr>
            <w:r>
              <w:rPr>
                <w:rFonts w:ascii="標楷體" w:eastAsia="標楷體" w:hAnsi="標楷體" w:cs="新細明體" w:hint="eastAsia"/>
                <w:bCs/>
                <w:color w:val="000000"/>
                <w:sz w:val="26"/>
                <w:szCs w:val="20"/>
              </w:rPr>
              <w:t>活動一、功夫小子</w:t>
            </w:r>
          </w:p>
        </w:tc>
        <w:tc>
          <w:tcPr>
            <w:tcW w:w="1276" w:type="dxa"/>
            <w:tcBorders>
              <w:top w:val="single" w:sz="6" w:space="0" w:color="auto"/>
              <w:left w:val="single" w:sz="6" w:space="0" w:color="auto"/>
              <w:bottom w:val="single" w:sz="6" w:space="0" w:color="auto"/>
              <w:right w:val="single" w:sz="4" w:space="0" w:color="auto"/>
            </w:tcBorders>
            <w:vAlign w:val="center"/>
            <w:hideMark/>
          </w:tcPr>
          <w:p w14:paraId="7F8C3E26" w14:textId="77777777" w:rsidR="0070453A" w:rsidRDefault="0070453A" w:rsidP="0070453A">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健體-E-B3</w:t>
            </w:r>
          </w:p>
          <w:p w14:paraId="42393B74"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Cs/>
                <w:color w:val="000000"/>
                <w:sz w:val="26"/>
                <w:szCs w:val="20"/>
              </w:rPr>
              <w:t>具備運動與健康有關的感知和欣賞的基本素養，促進多元感官的發展，在生活環境中培養運動與健康有關的美感體驗。</w:t>
            </w:r>
          </w:p>
        </w:tc>
        <w:tc>
          <w:tcPr>
            <w:tcW w:w="4961" w:type="dxa"/>
            <w:tcBorders>
              <w:top w:val="single" w:sz="6" w:space="0" w:color="auto"/>
              <w:left w:val="single" w:sz="6" w:space="0" w:color="auto"/>
              <w:bottom w:val="single" w:sz="6" w:space="0" w:color="auto"/>
              <w:right w:val="single" w:sz="6" w:space="0" w:color="auto"/>
            </w:tcBorders>
            <w:vAlign w:val="center"/>
            <w:hideMark/>
          </w:tcPr>
          <w:p w14:paraId="28AAB087"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活動一、熱身活動</w:t>
            </w:r>
          </w:p>
          <w:p w14:paraId="3742E749"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教師指導學生進行伸展活動。</w:t>
            </w:r>
          </w:p>
          <w:p w14:paraId="1CAFB6DC"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活動二、創意剪刀、石頭、布</w:t>
            </w:r>
          </w:p>
          <w:p w14:paraId="1C06D982"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1.運用勾手為剪刀、拳為石頭、掌為布的概念，進行創作設計屬於自己的剪刀、石頭、布。</w:t>
            </w:r>
          </w:p>
          <w:p w14:paraId="4DD323EC"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2.教師引導學生創作動作時，可輔以速度、高低、左右等動作變化，增加動作的豐富性。</w:t>
            </w:r>
          </w:p>
          <w:p w14:paraId="3815EA74"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3.學生分組彼此進行觀摩、鑑賞及修正動作。</w:t>
            </w:r>
          </w:p>
          <w:p w14:paraId="3BD03630"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活動三、綜合活動</w:t>
            </w:r>
          </w:p>
          <w:p w14:paraId="3DBBA54E"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教師指導學生進行緩和運動，並請學生發表學習心得。</w:t>
            </w:r>
          </w:p>
          <w:p w14:paraId="62C18151"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活動四、熱身活動</w:t>
            </w:r>
          </w:p>
          <w:p w14:paraId="348AF46A"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教師指導學生進行伸展活動。</w:t>
            </w:r>
          </w:p>
          <w:p w14:paraId="51CF673D"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活動五、功夫小高手遊戲</w:t>
            </w:r>
          </w:p>
          <w:p w14:paraId="1CB87C1C"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1.兩人一組，運用自創的剪刀、石頭、布</w:t>
            </w:r>
            <w:r>
              <w:rPr>
                <w:rFonts w:ascii="標楷體" w:eastAsia="標楷體" w:hAnsi="標楷體" w:cs="新細明體" w:hint="eastAsia"/>
                <w:color w:val="000000"/>
                <w:sz w:val="26"/>
                <w:szCs w:val="20"/>
              </w:rPr>
              <w:lastRenderedPageBreak/>
              <w:t>動作進行遊戲。</w:t>
            </w:r>
          </w:p>
          <w:p w14:paraId="6C7DF5B1"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2.學生分組進行對抗賽或挑戰賽，增加競爭性與趣味性。</w:t>
            </w:r>
          </w:p>
          <w:p w14:paraId="374777FE"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活動六、票選創意小拳王</w:t>
            </w:r>
          </w:p>
          <w:p w14:paraId="4BD32C4E"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1.教師請每位學生演練自創的剪刀、石頭、布動作。</w:t>
            </w:r>
          </w:p>
          <w:p w14:paraId="7F578ECA"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2.由全班學生進行鑑賞，並選出創意小拳王。</w:t>
            </w:r>
          </w:p>
          <w:p w14:paraId="5D0DCF25"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活動七、綜合活動</w:t>
            </w:r>
          </w:p>
          <w:p w14:paraId="75D0B0B4"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教師指導學生進行緩和運動，並請兒童發表學習心得。</w:t>
            </w:r>
          </w:p>
        </w:tc>
        <w:tc>
          <w:tcPr>
            <w:tcW w:w="2127" w:type="dxa"/>
            <w:tcBorders>
              <w:top w:val="single" w:sz="6" w:space="0" w:color="auto"/>
              <w:left w:val="single" w:sz="6" w:space="0" w:color="auto"/>
              <w:bottom w:val="single" w:sz="6" w:space="0" w:color="auto"/>
              <w:right w:val="single" w:sz="6" w:space="0" w:color="auto"/>
            </w:tcBorders>
            <w:vAlign w:val="center"/>
            <w:hideMark/>
          </w:tcPr>
          <w:p w14:paraId="6217E9AB"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1.實作：能做出武術拳與掌的動作。</w:t>
            </w:r>
          </w:p>
          <w:p w14:paraId="4A6C1DC3"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2.觀察：能與他人合作。</w:t>
            </w:r>
          </w:p>
        </w:tc>
        <w:tc>
          <w:tcPr>
            <w:tcW w:w="3969" w:type="dxa"/>
            <w:gridSpan w:val="2"/>
            <w:tcBorders>
              <w:top w:val="single" w:sz="6" w:space="0" w:color="auto"/>
              <w:left w:val="single" w:sz="6" w:space="0" w:color="auto"/>
              <w:bottom w:val="single" w:sz="6" w:space="0" w:color="auto"/>
              <w:right w:val="double" w:sz="4" w:space="0" w:color="auto"/>
            </w:tcBorders>
            <w:vAlign w:val="center"/>
            <w:hideMark/>
          </w:tcPr>
          <w:p w14:paraId="30BE971C" w14:textId="77777777" w:rsidR="0070453A" w:rsidRPr="009B6354" w:rsidRDefault="0070453A" w:rsidP="0070453A">
            <w:pPr>
              <w:autoSpaceDE w:val="0"/>
              <w:autoSpaceDN w:val="0"/>
              <w:adjustRightInd w:val="0"/>
              <w:spacing w:line="260" w:lineRule="exact"/>
              <w:jc w:val="both"/>
              <w:rPr>
                <w:rFonts w:ascii="標楷體" w:eastAsia="標楷體" w:hAnsi="標楷體"/>
                <w:b/>
                <w:sz w:val="26"/>
                <w:szCs w:val="26"/>
              </w:rPr>
            </w:pPr>
            <w:r w:rsidRPr="009B6354">
              <w:rPr>
                <w:rFonts w:ascii="標楷體" w:eastAsia="標楷體" w:hAnsi="標楷體"/>
                <w:b/>
                <w:sz w:val="26"/>
                <w:szCs w:val="26"/>
              </w:rPr>
              <w:t>【安全教育】</w:t>
            </w:r>
          </w:p>
          <w:p w14:paraId="1AB7DBC6" w14:textId="77777777" w:rsidR="0070453A" w:rsidRPr="009B6354" w:rsidRDefault="0070453A" w:rsidP="0070453A">
            <w:pPr>
              <w:spacing w:line="260" w:lineRule="exact"/>
              <w:jc w:val="both"/>
              <w:rPr>
                <w:rFonts w:ascii="標楷體" w:eastAsia="標楷體" w:hAnsi="標楷體"/>
                <w:sz w:val="26"/>
                <w:szCs w:val="26"/>
              </w:rPr>
            </w:pPr>
            <w:r w:rsidRPr="009B6354">
              <w:rPr>
                <w:rFonts w:ascii="標楷體" w:eastAsia="標楷體" w:hAnsi="標楷體"/>
                <w:sz w:val="26"/>
                <w:szCs w:val="26"/>
              </w:rPr>
              <w:t>安E7 探究運動基本的保健。</w:t>
            </w:r>
          </w:p>
        </w:tc>
      </w:tr>
      <w:tr w:rsidR="0070453A" w14:paraId="51B8005E" w14:textId="77777777" w:rsidTr="009B6354">
        <w:trPr>
          <w:trHeight w:val="1827"/>
        </w:trPr>
        <w:tc>
          <w:tcPr>
            <w:tcW w:w="670" w:type="dxa"/>
            <w:tcBorders>
              <w:top w:val="single" w:sz="6" w:space="0" w:color="auto"/>
              <w:left w:val="double" w:sz="4" w:space="0" w:color="auto"/>
              <w:bottom w:val="single" w:sz="6" w:space="0" w:color="auto"/>
              <w:right w:val="single" w:sz="6" w:space="0" w:color="auto"/>
            </w:tcBorders>
            <w:vAlign w:val="center"/>
            <w:hideMark/>
          </w:tcPr>
          <w:p w14:paraId="62C119A1" w14:textId="77777777" w:rsidR="0070453A" w:rsidRDefault="0070453A" w:rsidP="0070453A">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第六週</w:t>
            </w:r>
          </w:p>
        </w:tc>
        <w:tc>
          <w:tcPr>
            <w:tcW w:w="1418" w:type="dxa"/>
            <w:tcBorders>
              <w:top w:val="single" w:sz="6" w:space="0" w:color="auto"/>
              <w:left w:val="single" w:sz="6" w:space="0" w:color="auto"/>
              <w:bottom w:val="single" w:sz="6" w:space="0" w:color="auto"/>
              <w:right w:val="single" w:sz="6" w:space="0" w:color="auto"/>
            </w:tcBorders>
            <w:vAlign w:val="center"/>
          </w:tcPr>
          <w:p w14:paraId="2501183F" w14:textId="77777777" w:rsidR="0070453A" w:rsidRDefault="0070453A" w:rsidP="0070453A">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單元二、男女齊步走</w:t>
            </w:r>
          </w:p>
          <w:p w14:paraId="360BEBCC" w14:textId="77777777" w:rsidR="0070453A" w:rsidRDefault="0070453A" w:rsidP="0070453A">
            <w:pPr>
              <w:spacing w:line="260" w:lineRule="exact"/>
              <w:jc w:val="center"/>
              <w:rPr>
                <w:rFonts w:eastAsiaTheme="minorEastAsia"/>
                <w:bCs/>
                <w:sz w:val="20"/>
                <w:szCs w:val="20"/>
              </w:rPr>
            </w:pPr>
            <w:r>
              <w:rPr>
                <w:rFonts w:ascii="標楷體" w:eastAsia="標楷體" w:hAnsi="標楷體" w:cs="新細明體" w:hint="eastAsia"/>
                <w:bCs/>
                <w:color w:val="000000"/>
                <w:sz w:val="26"/>
                <w:szCs w:val="20"/>
              </w:rPr>
              <w:t>活動一、做身體的主人</w:t>
            </w:r>
          </w:p>
        </w:tc>
        <w:tc>
          <w:tcPr>
            <w:tcW w:w="1276" w:type="dxa"/>
            <w:tcBorders>
              <w:top w:val="single" w:sz="6" w:space="0" w:color="auto"/>
              <w:left w:val="single" w:sz="6" w:space="0" w:color="auto"/>
              <w:bottom w:val="single" w:sz="6" w:space="0" w:color="auto"/>
              <w:right w:val="single" w:sz="4" w:space="0" w:color="auto"/>
            </w:tcBorders>
            <w:vAlign w:val="center"/>
            <w:hideMark/>
          </w:tcPr>
          <w:p w14:paraId="0261D2D2" w14:textId="77777777" w:rsidR="0070453A" w:rsidRDefault="0070453A" w:rsidP="0070453A">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健體-E-A2</w:t>
            </w:r>
          </w:p>
          <w:p w14:paraId="7DE1705E"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Cs/>
                <w:color w:val="000000"/>
                <w:sz w:val="26"/>
                <w:szCs w:val="20"/>
              </w:rPr>
              <w:t>具備探索身體活動與健康生活問題的思考能力，並透過體驗與實踐，處理日常生活中運動與健康的問題。</w:t>
            </w:r>
          </w:p>
        </w:tc>
        <w:tc>
          <w:tcPr>
            <w:tcW w:w="4961" w:type="dxa"/>
            <w:tcBorders>
              <w:top w:val="single" w:sz="6" w:space="0" w:color="auto"/>
              <w:left w:val="single" w:sz="6" w:space="0" w:color="auto"/>
              <w:bottom w:val="single" w:sz="6" w:space="0" w:color="auto"/>
              <w:right w:val="single" w:sz="6" w:space="0" w:color="auto"/>
            </w:tcBorders>
            <w:vAlign w:val="center"/>
            <w:hideMark/>
          </w:tcPr>
          <w:p w14:paraId="4CA0BB30" w14:textId="77777777" w:rsidR="0070453A" w:rsidRDefault="0070453A" w:rsidP="0070453A">
            <w:pPr>
              <w:autoSpaceDE w:val="0"/>
              <w:autoSpaceDN w:val="0"/>
              <w:adjustRightInd w:val="0"/>
              <w:spacing w:line="260" w:lineRule="exact"/>
              <w:rPr>
                <w:rFonts w:eastAsiaTheme="minorEastAsia"/>
                <w:b/>
                <w:bCs/>
                <w:sz w:val="20"/>
                <w:szCs w:val="20"/>
              </w:rPr>
            </w:pPr>
            <w:r>
              <w:rPr>
                <w:rFonts w:ascii="標楷體" w:eastAsia="標楷體" w:hAnsi="標楷體" w:cs="新細明體" w:hint="eastAsia"/>
                <w:b/>
                <w:bCs/>
                <w:color w:val="000000"/>
                <w:sz w:val="26"/>
                <w:szCs w:val="20"/>
              </w:rPr>
              <w:t>活動一、討論身體碰觸的感覺</w:t>
            </w:r>
          </w:p>
          <w:p w14:paraId="4D3A06B7"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1.詢問學生在一天當中，和別人有哪些身體上的碰觸？</w:t>
            </w:r>
          </w:p>
          <w:p w14:paraId="462071FF"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2.配合課本頁面請學生辨別日常生活中和別人身體接觸的感覺，如果感覺是舒服的，就用雙手比○，如果感覺不舒服，就用雙手比X。</w:t>
            </w:r>
          </w:p>
          <w:p w14:paraId="65C22378"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教師統整：自己是身體的主人，遇到愉悅的身體碰觸，如：和父母的擁抱、和同學玩遊戲時的碰觸，可以有情感的互動，但是對感覺不舒服的碰觸，可以表達拒絕，同時也要尊重他人的感受，不隨意碰觸別人的身體。</w:t>
            </w:r>
          </w:p>
        </w:tc>
        <w:tc>
          <w:tcPr>
            <w:tcW w:w="2127" w:type="dxa"/>
            <w:tcBorders>
              <w:top w:val="single" w:sz="6" w:space="0" w:color="auto"/>
              <w:left w:val="single" w:sz="6" w:space="0" w:color="auto"/>
              <w:bottom w:val="single" w:sz="6" w:space="0" w:color="auto"/>
              <w:right w:val="single" w:sz="6" w:space="0" w:color="auto"/>
            </w:tcBorders>
            <w:vAlign w:val="center"/>
            <w:hideMark/>
          </w:tcPr>
          <w:p w14:paraId="63D798A5"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1.發表：能說出對不同身體碰觸的感覺。</w:t>
            </w:r>
          </w:p>
          <w:p w14:paraId="6107DAEA"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2.問答：能說出身體的隱私部位。</w:t>
            </w:r>
          </w:p>
          <w:p w14:paraId="05662F35"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3.觀察：能尊重他人的身體隱私部位，不隨便碰觸。</w:t>
            </w:r>
          </w:p>
          <w:p w14:paraId="3C2DC2D2" w14:textId="77777777" w:rsidR="0070453A" w:rsidRDefault="0070453A" w:rsidP="0070453A">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4.實作：能在演練的過程中堅定拒絕不合理的要求。</w:t>
            </w:r>
          </w:p>
          <w:p w14:paraId="4297BF77"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5.問答：能說出遇到危險和緊急情況時的求助方法。</w:t>
            </w:r>
          </w:p>
        </w:tc>
        <w:tc>
          <w:tcPr>
            <w:tcW w:w="3969" w:type="dxa"/>
            <w:gridSpan w:val="2"/>
            <w:tcBorders>
              <w:top w:val="single" w:sz="6" w:space="0" w:color="auto"/>
              <w:left w:val="single" w:sz="6" w:space="0" w:color="auto"/>
              <w:bottom w:val="single" w:sz="6" w:space="0" w:color="auto"/>
              <w:right w:val="double" w:sz="4" w:space="0" w:color="auto"/>
            </w:tcBorders>
            <w:vAlign w:val="center"/>
            <w:hideMark/>
          </w:tcPr>
          <w:p w14:paraId="52991584" w14:textId="77777777" w:rsidR="0070453A" w:rsidRPr="009B6354" w:rsidRDefault="0070453A" w:rsidP="0070453A">
            <w:pPr>
              <w:spacing w:line="260" w:lineRule="exact"/>
              <w:jc w:val="both"/>
              <w:rPr>
                <w:rFonts w:ascii="標楷體" w:eastAsia="標楷體" w:hAnsi="標楷體"/>
                <w:b/>
                <w:sz w:val="26"/>
                <w:szCs w:val="26"/>
              </w:rPr>
            </w:pPr>
            <w:r w:rsidRPr="009B6354">
              <w:rPr>
                <w:rFonts w:ascii="標楷體" w:eastAsia="標楷體" w:hAnsi="標楷體"/>
                <w:b/>
                <w:sz w:val="26"/>
                <w:szCs w:val="26"/>
              </w:rPr>
              <w:t>【性別平等教育】</w:t>
            </w:r>
          </w:p>
          <w:p w14:paraId="55DB4843" w14:textId="77777777" w:rsidR="0070453A" w:rsidRPr="009B6354" w:rsidRDefault="0070453A" w:rsidP="0070453A">
            <w:pPr>
              <w:spacing w:line="260" w:lineRule="exact"/>
              <w:jc w:val="both"/>
              <w:rPr>
                <w:rFonts w:ascii="標楷體" w:eastAsia="標楷體" w:hAnsi="標楷體"/>
                <w:sz w:val="26"/>
                <w:szCs w:val="26"/>
              </w:rPr>
            </w:pPr>
            <w:r w:rsidRPr="009B6354">
              <w:rPr>
                <w:rFonts w:ascii="標楷體" w:eastAsia="標楷體" w:hAnsi="標楷體"/>
                <w:sz w:val="26"/>
                <w:szCs w:val="26"/>
              </w:rPr>
              <w:t>性E4 認識身體界限與尊重他人的身體自主權。</w:t>
            </w:r>
          </w:p>
          <w:p w14:paraId="58700DFA" w14:textId="77777777" w:rsidR="0070453A" w:rsidRPr="009B6354" w:rsidRDefault="0070453A" w:rsidP="0070453A">
            <w:pPr>
              <w:spacing w:line="260" w:lineRule="exact"/>
              <w:jc w:val="both"/>
              <w:rPr>
                <w:rFonts w:ascii="標楷體" w:eastAsia="標楷體" w:hAnsi="標楷體"/>
                <w:b/>
                <w:sz w:val="26"/>
                <w:szCs w:val="26"/>
              </w:rPr>
            </w:pPr>
            <w:r w:rsidRPr="009B6354">
              <w:rPr>
                <w:rFonts w:ascii="標楷體" w:eastAsia="標楷體" w:hAnsi="標楷體"/>
                <w:b/>
                <w:sz w:val="26"/>
                <w:szCs w:val="26"/>
              </w:rPr>
              <w:t>【人權教育】</w:t>
            </w:r>
          </w:p>
          <w:p w14:paraId="5DD50F47" w14:textId="77777777" w:rsidR="0070453A" w:rsidRPr="009B6354" w:rsidRDefault="0070453A" w:rsidP="0070453A">
            <w:pPr>
              <w:spacing w:line="260" w:lineRule="exact"/>
              <w:jc w:val="both"/>
              <w:rPr>
                <w:rFonts w:ascii="標楷體" w:eastAsia="標楷體" w:hAnsi="標楷體"/>
                <w:sz w:val="26"/>
                <w:szCs w:val="26"/>
              </w:rPr>
            </w:pPr>
            <w:r w:rsidRPr="009B6354">
              <w:rPr>
                <w:rFonts w:ascii="標楷體" w:eastAsia="標楷體" w:hAnsi="標楷體"/>
                <w:sz w:val="26"/>
                <w:szCs w:val="26"/>
              </w:rPr>
              <w:t>人E10 認識隱私權與日常生活的關係。</w:t>
            </w:r>
          </w:p>
        </w:tc>
      </w:tr>
      <w:tr w:rsidR="0070453A" w14:paraId="66F01A1F" w14:textId="77777777" w:rsidTr="009B6354">
        <w:trPr>
          <w:trHeight w:val="1827"/>
        </w:trPr>
        <w:tc>
          <w:tcPr>
            <w:tcW w:w="670" w:type="dxa"/>
            <w:tcBorders>
              <w:top w:val="single" w:sz="6" w:space="0" w:color="auto"/>
              <w:left w:val="double" w:sz="4" w:space="0" w:color="auto"/>
              <w:bottom w:val="single" w:sz="6" w:space="0" w:color="auto"/>
              <w:right w:val="single" w:sz="6" w:space="0" w:color="auto"/>
            </w:tcBorders>
            <w:vAlign w:val="center"/>
            <w:hideMark/>
          </w:tcPr>
          <w:p w14:paraId="1AF2ED5E" w14:textId="77777777" w:rsidR="0070453A" w:rsidRDefault="0070453A" w:rsidP="0070453A">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第六週</w:t>
            </w:r>
          </w:p>
        </w:tc>
        <w:tc>
          <w:tcPr>
            <w:tcW w:w="1418" w:type="dxa"/>
            <w:tcBorders>
              <w:top w:val="single" w:sz="6" w:space="0" w:color="auto"/>
              <w:left w:val="single" w:sz="6" w:space="0" w:color="auto"/>
              <w:bottom w:val="single" w:sz="6" w:space="0" w:color="auto"/>
              <w:right w:val="single" w:sz="6" w:space="0" w:color="auto"/>
            </w:tcBorders>
            <w:vAlign w:val="center"/>
          </w:tcPr>
          <w:p w14:paraId="7488F31B" w14:textId="77777777" w:rsidR="0070453A" w:rsidRDefault="0070453A" w:rsidP="0070453A">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單元五、高手來過招</w:t>
            </w:r>
          </w:p>
          <w:p w14:paraId="44E34958" w14:textId="77777777" w:rsidR="0070453A" w:rsidRDefault="0070453A" w:rsidP="0070453A">
            <w:pPr>
              <w:spacing w:line="260" w:lineRule="exact"/>
              <w:jc w:val="center"/>
              <w:rPr>
                <w:rFonts w:eastAsiaTheme="minorEastAsia"/>
                <w:bCs/>
                <w:sz w:val="20"/>
                <w:szCs w:val="20"/>
              </w:rPr>
            </w:pPr>
            <w:r>
              <w:rPr>
                <w:rFonts w:ascii="標楷體" w:eastAsia="標楷體" w:hAnsi="標楷體" w:cs="新細明體" w:hint="eastAsia"/>
                <w:bCs/>
                <w:color w:val="000000"/>
                <w:sz w:val="26"/>
                <w:szCs w:val="20"/>
              </w:rPr>
              <w:t>活動二、童玩世界</w:t>
            </w:r>
          </w:p>
        </w:tc>
        <w:tc>
          <w:tcPr>
            <w:tcW w:w="1276" w:type="dxa"/>
            <w:tcBorders>
              <w:top w:val="single" w:sz="6" w:space="0" w:color="auto"/>
              <w:left w:val="single" w:sz="6" w:space="0" w:color="auto"/>
              <w:bottom w:val="single" w:sz="6" w:space="0" w:color="auto"/>
              <w:right w:val="single" w:sz="4" w:space="0" w:color="auto"/>
            </w:tcBorders>
            <w:vAlign w:val="center"/>
            <w:hideMark/>
          </w:tcPr>
          <w:p w14:paraId="5E819C98" w14:textId="77777777" w:rsidR="0070453A" w:rsidRDefault="0070453A" w:rsidP="0070453A">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健體-E-C3</w:t>
            </w:r>
          </w:p>
          <w:p w14:paraId="2D615514"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Cs/>
                <w:color w:val="000000"/>
                <w:sz w:val="26"/>
                <w:szCs w:val="20"/>
              </w:rPr>
              <w:t>具備理解與關心本土、國際體育與健康議題的素養，並</w:t>
            </w:r>
            <w:r>
              <w:rPr>
                <w:rFonts w:ascii="標楷體" w:eastAsia="標楷體" w:hAnsi="標楷體" w:cs="新細明體" w:hint="eastAsia"/>
                <w:bCs/>
                <w:color w:val="000000"/>
                <w:sz w:val="26"/>
                <w:szCs w:val="20"/>
              </w:rPr>
              <w:lastRenderedPageBreak/>
              <w:t>認識及包容文化的多元性。</w:t>
            </w:r>
          </w:p>
        </w:tc>
        <w:tc>
          <w:tcPr>
            <w:tcW w:w="4961" w:type="dxa"/>
            <w:tcBorders>
              <w:top w:val="single" w:sz="6" w:space="0" w:color="auto"/>
              <w:left w:val="single" w:sz="6" w:space="0" w:color="auto"/>
              <w:bottom w:val="single" w:sz="6" w:space="0" w:color="auto"/>
              <w:right w:val="single" w:sz="6" w:space="0" w:color="auto"/>
            </w:tcBorders>
            <w:vAlign w:val="center"/>
            <w:hideMark/>
          </w:tcPr>
          <w:p w14:paraId="0A099C49"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lastRenderedPageBreak/>
              <w:t>活動一、事前準備</w:t>
            </w:r>
          </w:p>
          <w:p w14:paraId="2DBD62F4"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1.教師於上課前一、兩周請學生訪問祖父母或其他長輩小時候的童玩經驗：</w:t>
            </w:r>
          </w:p>
          <w:p w14:paraId="5589FA97"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(1)小時候玩過哪些童玩？</w:t>
            </w:r>
          </w:p>
          <w:p w14:paraId="295F456E"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(2)有照片或實物嗎？</w:t>
            </w:r>
          </w:p>
          <w:p w14:paraId="46F746E1"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(3)怎麼玩？</w:t>
            </w:r>
          </w:p>
          <w:p w14:paraId="17670F3D"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(4)有發生有趣或難忘的事情嗎？</w:t>
            </w:r>
          </w:p>
          <w:p w14:paraId="67C06768"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lastRenderedPageBreak/>
              <w:t>活動二、童玩初體驗</w:t>
            </w:r>
          </w:p>
          <w:p w14:paraId="5B4BEF39"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1.教師拿出不同種類的童玩，例如：滾鐵環、撥拉棒、扯鈴、竹蜻蜓、竹筷槍等，簡單介紹玩法。</w:t>
            </w:r>
          </w:p>
          <w:p w14:paraId="0B2553DF"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2.學生分組體驗、操作各種童玩。</w:t>
            </w:r>
          </w:p>
          <w:p w14:paraId="320F56A6"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活動三、童玩概說</w:t>
            </w:r>
          </w:p>
          <w:p w14:paraId="117BE078"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1.教師事先蒐集各種童玩（器材、圖片等），並展示說明。</w:t>
            </w:r>
          </w:p>
          <w:p w14:paraId="585F1DFB"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2.引導學生發表訪問祖父母或長輩的內容。</w:t>
            </w:r>
          </w:p>
          <w:p w14:paraId="540DFD79"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3.教師總結：相較於3C產品，童玩有趣、多元，可以廣交朋友且有益身心健康，是童年難忘的經驗，就讓大家一起來體驗玩玩看吧！</w:t>
            </w:r>
          </w:p>
          <w:p w14:paraId="37C1FC40"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活動四、綜合活動</w:t>
            </w:r>
          </w:p>
          <w:p w14:paraId="27F6EF4E"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教師指導學生進行緩和活動，並表揚認真學習的學生。</w:t>
            </w:r>
          </w:p>
          <w:p w14:paraId="474744D3"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活動五、熱身活動</w:t>
            </w:r>
          </w:p>
          <w:p w14:paraId="1428230E"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教師帶領學生進行暖身活動，以避免運動傷害。</w:t>
            </w:r>
          </w:p>
          <w:p w14:paraId="62D57FBD"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活動六、進行拍毽子接力賽</w:t>
            </w:r>
          </w:p>
          <w:p w14:paraId="33926395"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1.學生分組練習原地拍毽子，並觀察同學的動作。</w:t>
            </w:r>
          </w:p>
          <w:p w14:paraId="12031084"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2.請學生發表拍毽子的技巧：</w:t>
            </w:r>
          </w:p>
          <w:p w14:paraId="1A9D5313"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(1)眼睛看毽子，不要看拍子。</w:t>
            </w:r>
          </w:p>
          <w:p w14:paraId="2088BF72"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(2)拍子約在胸部高度，不要太高。</w:t>
            </w:r>
          </w:p>
          <w:p w14:paraId="39252D17"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3.教師說明遊戲規則後進行比賽。</w:t>
            </w:r>
          </w:p>
          <w:p w14:paraId="623F996E"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(1)全班分成數組，每組排成一縱列。</w:t>
            </w:r>
          </w:p>
          <w:p w14:paraId="3CEDF524"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(2)各組組員依序在原地拍接毽子5下後，毽子放在拍面上持拍前進，繞過標誌筒後回到起點交給下一位。</w:t>
            </w:r>
          </w:p>
          <w:p w14:paraId="0FE23A4D"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(3)先輪完的組別獲勝。</w:t>
            </w:r>
          </w:p>
          <w:p w14:paraId="74E355BD"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活動七、進行超越障礙接力賽</w:t>
            </w:r>
          </w:p>
          <w:p w14:paraId="505D3596"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1.教師說明踩高蹺要領：前進的同時手要隨著腳的動作往上提，不能讓罐子離開腳底。</w:t>
            </w:r>
          </w:p>
          <w:p w14:paraId="22DD9422"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2.學生分組練習。</w:t>
            </w:r>
          </w:p>
          <w:p w14:paraId="2988B19F"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3.教師說明遊戲規則後進行比賽。</w:t>
            </w:r>
          </w:p>
          <w:p w14:paraId="7C12EF5C"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(1)全班分成數組，每組排成一縱列。</w:t>
            </w:r>
          </w:p>
          <w:p w14:paraId="7D758B03"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(2)各組組員依序踩高蹺前進，並繞過標誌筒後回到起點交給下一位。</w:t>
            </w:r>
          </w:p>
          <w:p w14:paraId="2162F631"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(3)先輪完的組別獲勝。</w:t>
            </w:r>
          </w:p>
          <w:p w14:paraId="6C8B7244"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活動八、綜合活動</w:t>
            </w:r>
          </w:p>
          <w:p w14:paraId="3CAB8AF2"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教師指導學生進行緩和活動，並表揚認真學習的學生。</w:t>
            </w:r>
          </w:p>
        </w:tc>
        <w:tc>
          <w:tcPr>
            <w:tcW w:w="2127" w:type="dxa"/>
            <w:tcBorders>
              <w:top w:val="single" w:sz="6" w:space="0" w:color="auto"/>
              <w:left w:val="single" w:sz="6" w:space="0" w:color="auto"/>
              <w:bottom w:val="single" w:sz="6" w:space="0" w:color="auto"/>
              <w:right w:val="single" w:sz="6" w:space="0" w:color="auto"/>
            </w:tcBorders>
            <w:vAlign w:val="center"/>
            <w:hideMark/>
          </w:tcPr>
          <w:p w14:paraId="1BFE43A7" w14:textId="77777777" w:rsidR="0070453A" w:rsidRDefault="0070453A" w:rsidP="0070453A">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1.實作：能掌握拍毽子的動作要領。</w:t>
            </w:r>
          </w:p>
          <w:p w14:paraId="04761A10"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2.實作：能做出沙包擲準的動作。</w:t>
            </w:r>
          </w:p>
          <w:p w14:paraId="41D29AB9"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3.觀察：能發掘</w:t>
            </w:r>
            <w:r>
              <w:rPr>
                <w:rFonts w:ascii="標楷體" w:eastAsia="標楷體" w:hAnsi="標楷體" w:cs="新細明體" w:hint="eastAsia"/>
                <w:color w:val="000000"/>
                <w:sz w:val="26"/>
                <w:szCs w:val="20"/>
              </w:rPr>
              <w:lastRenderedPageBreak/>
              <w:t>童玩的樂趣。</w:t>
            </w:r>
          </w:p>
        </w:tc>
        <w:tc>
          <w:tcPr>
            <w:tcW w:w="3969" w:type="dxa"/>
            <w:gridSpan w:val="2"/>
            <w:tcBorders>
              <w:top w:val="single" w:sz="6" w:space="0" w:color="auto"/>
              <w:left w:val="single" w:sz="6" w:space="0" w:color="auto"/>
              <w:bottom w:val="single" w:sz="6" w:space="0" w:color="auto"/>
              <w:right w:val="double" w:sz="4" w:space="0" w:color="auto"/>
            </w:tcBorders>
            <w:vAlign w:val="center"/>
            <w:hideMark/>
          </w:tcPr>
          <w:p w14:paraId="47868CEA" w14:textId="77777777" w:rsidR="0070453A" w:rsidRPr="009B6354" w:rsidRDefault="0070453A" w:rsidP="0070453A">
            <w:pPr>
              <w:spacing w:line="260" w:lineRule="exact"/>
              <w:jc w:val="both"/>
              <w:rPr>
                <w:rFonts w:ascii="標楷體" w:eastAsia="標楷體" w:hAnsi="標楷體"/>
                <w:b/>
                <w:sz w:val="26"/>
                <w:szCs w:val="26"/>
              </w:rPr>
            </w:pPr>
            <w:r w:rsidRPr="009B6354">
              <w:rPr>
                <w:rFonts w:ascii="標楷體" w:eastAsia="標楷體" w:hAnsi="標楷體"/>
                <w:b/>
                <w:sz w:val="26"/>
                <w:szCs w:val="26"/>
              </w:rPr>
              <w:lastRenderedPageBreak/>
              <w:t>【多元文化教育】</w:t>
            </w:r>
          </w:p>
          <w:p w14:paraId="0FD8C175" w14:textId="77777777" w:rsidR="0070453A" w:rsidRPr="009B6354" w:rsidRDefault="0070453A" w:rsidP="0070453A">
            <w:pPr>
              <w:spacing w:line="260" w:lineRule="exact"/>
              <w:jc w:val="both"/>
              <w:rPr>
                <w:rFonts w:ascii="標楷體" w:eastAsia="標楷體" w:hAnsi="標楷體"/>
                <w:sz w:val="26"/>
                <w:szCs w:val="26"/>
              </w:rPr>
            </w:pPr>
            <w:r w:rsidRPr="009B6354">
              <w:rPr>
                <w:rFonts w:ascii="標楷體" w:eastAsia="標楷體" w:hAnsi="標楷體"/>
                <w:sz w:val="26"/>
                <w:szCs w:val="26"/>
              </w:rPr>
              <w:t>多E1 了解自己的文化特質。</w:t>
            </w:r>
          </w:p>
          <w:p w14:paraId="09824DD2" w14:textId="77777777" w:rsidR="0070453A" w:rsidRPr="009B6354" w:rsidRDefault="0070453A" w:rsidP="0070453A">
            <w:pPr>
              <w:autoSpaceDE w:val="0"/>
              <w:autoSpaceDN w:val="0"/>
              <w:adjustRightInd w:val="0"/>
              <w:spacing w:line="260" w:lineRule="exact"/>
              <w:jc w:val="both"/>
              <w:rPr>
                <w:rFonts w:ascii="標楷體" w:eastAsia="標楷體" w:hAnsi="標楷體"/>
                <w:sz w:val="26"/>
                <w:szCs w:val="26"/>
              </w:rPr>
            </w:pPr>
            <w:r w:rsidRPr="009B6354">
              <w:rPr>
                <w:rFonts w:ascii="標楷體" w:eastAsia="標楷體" w:hAnsi="標楷體"/>
                <w:sz w:val="26"/>
                <w:szCs w:val="26"/>
              </w:rPr>
              <w:t>多E2 建立自己的文化認同與意識。</w:t>
            </w:r>
          </w:p>
        </w:tc>
      </w:tr>
      <w:tr w:rsidR="0070453A" w14:paraId="63582385" w14:textId="77777777" w:rsidTr="009B6354">
        <w:trPr>
          <w:trHeight w:val="1827"/>
        </w:trPr>
        <w:tc>
          <w:tcPr>
            <w:tcW w:w="670" w:type="dxa"/>
            <w:tcBorders>
              <w:top w:val="single" w:sz="6" w:space="0" w:color="auto"/>
              <w:left w:val="double" w:sz="4" w:space="0" w:color="auto"/>
              <w:bottom w:val="single" w:sz="6" w:space="0" w:color="auto"/>
              <w:right w:val="single" w:sz="6" w:space="0" w:color="auto"/>
            </w:tcBorders>
            <w:vAlign w:val="center"/>
            <w:hideMark/>
          </w:tcPr>
          <w:p w14:paraId="2427173E" w14:textId="77777777" w:rsidR="0070453A" w:rsidRDefault="0070453A" w:rsidP="0070453A">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第七週</w:t>
            </w:r>
          </w:p>
        </w:tc>
        <w:tc>
          <w:tcPr>
            <w:tcW w:w="1418" w:type="dxa"/>
            <w:tcBorders>
              <w:top w:val="single" w:sz="6" w:space="0" w:color="auto"/>
              <w:left w:val="single" w:sz="6" w:space="0" w:color="auto"/>
              <w:bottom w:val="single" w:sz="6" w:space="0" w:color="auto"/>
              <w:right w:val="single" w:sz="6" w:space="0" w:color="auto"/>
            </w:tcBorders>
            <w:vAlign w:val="center"/>
          </w:tcPr>
          <w:p w14:paraId="0AB3624B" w14:textId="77777777" w:rsidR="0070453A" w:rsidRDefault="0070453A" w:rsidP="0070453A">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單元二、男女齊步走</w:t>
            </w:r>
          </w:p>
          <w:p w14:paraId="1ECE96A3" w14:textId="77777777" w:rsidR="0070453A" w:rsidRDefault="0070453A" w:rsidP="0070453A">
            <w:pPr>
              <w:spacing w:line="260" w:lineRule="exact"/>
              <w:jc w:val="center"/>
              <w:rPr>
                <w:rFonts w:eastAsiaTheme="minorEastAsia"/>
                <w:bCs/>
                <w:sz w:val="20"/>
                <w:szCs w:val="20"/>
              </w:rPr>
            </w:pPr>
            <w:r>
              <w:rPr>
                <w:rFonts w:ascii="標楷體" w:eastAsia="標楷體" w:hAnsi="標楷體" w:cs="新細明體" w:hint="eastAsia"/>
                <w:bCs/>
                <w:color w:val="000000"/>
                <w:sz w:val="26"/>
                <w:szCs w:val="20"/>
              </w:rPr>
              <w:t>活動一、做身體的主人</w:t>
            </w:r>
          </w:p>
        </w:tc>
        <w:tc>
          <w:tcPr>
            <w:tcW w:w="1276" w:type="dxa"/>
            <w:tcBorders>
              <w:top w:val="single" w:sz="6" w:space="0" w:color="auto"/>
              <w:left w:val="single" w:sz="6" w:space="0" w:color="auto"/>
              <w:bottom w:val="single" w:sz="6" w:space="0" w:color="auto"/>
              <w:right w:val="single" w:sz="4" w:space="0" w:color="auto"/>
            </w:tcBorders>
            <w:vAlign w:val="center"/>
            <w:hideMark/>
          </w:tcPr>
          <w:p w14:paraId="7675B850" w14:textId="77777777" w:rsidR="0070453A" w:rsidRDefault="0070453A" w:rsidP="0070453A">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健體-E-A2</w:t>
            </w:r>
          </w:p>
          <w:p w14:paraId="1D2CD1BF"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Cs/>
                <w:color w:val="000000"/>
                <w:sz w:val="26"/>
                <w:szCs w:val="20"/>
              </w:rPr>
              <w:t>具備探索身體活動與健康生活問題的思考能力，並透過體驗與實踐，處理日常生活中運動與健康的問題。</w:t>
            </w:r>
          </w:p>
        </w:tc>
        <w:tc>
          <w:tcPr>
            <w:tcW w:w="4961" w:type="dxa"/>
            <w:tcBorders>
              <w:top w:val="single" w:sz="6" w:space="0" w:color="auto"/>
              <w:left w:val="single" w:sz="6" w:space="0" w:color="auto"/>
              <w:bottom w:val="single" w:sz="6" w:space="0" w:color="auto"/>
              <w:right w:val="single" w:sz="6" w:space="0" w:color="auto"/>
            </w:tcBorders>
            <w:vAlign w:val="center"/>
            <w:hideMark/>
          </w:tcPr>
          <w:p w14:paraId="5B774974" w14:textId="77777777" w:rsidR="0070453A" w:rsidRDefault="0070453A" w:rsidP="0070453A">
            <w:pPr>
              <w:autoSpaceDE w:val="0"/>
              <w:autoSpaceDN w:val="0"/>
              <w:adjustRightInd w:val="0"/>
              <w:spacing w:line="260" w:lineRule="exact"/>
              <w:rPr>
                <w:rFonts w:eastAsiaTheme="minorEastAsia"/>
                <w:b/>
                <w:bCs/>
                <w:sz w:val="20"/>
                <w:szCs w:val="20"/>
              </w:rPr>
            </w:pPr>
            <w:r>
              <w:rPr>
                <w:rFonts w:ascii="標楷體" w:eastAsia="標楷體" w:hAnsi="標楷體" w:cs="新細明體" w:hint="eastAsia"/>
                <w:b/>
                <w:bCs/>
                <w:color w:val="000000"/>
                <w:sz w:val="26"/>
                <w:szCs w:val="20"/>
              </w:rPr>
              <w:t>活動一、認識身體隱私處</w:t>
            </w:r>
          </w:p>
          <w:p w14:paraId="0A49C268"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1.請學生說一說在教室裡應該怎麼穿才合適？如果逐一脫掉衣服，直到赤裸：</w:t>
            </w:r>
          </w:p>
          <w:p w14:paraId="4AB3CC66"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(1)你看到別人這樣時，會有什麼感覺？</w:t>
            </w:r>
          </w:p>
          <w:p w14:paraId="6EB53CDE"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(2)如果你被別人看到，會有什麼感覺？</w:t>
            </w:r>
          </w:p>
          <w:p w14:paraId="39ED0C5B"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(3)你覺得衣服要脫到什麼程度就不可以再脫了？</w:t>
            </w:r>
          </w:p>
          <w:p w14:paraId="55FFD4B3"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(4)如果是在游泳池，可以脫到什麼程度？</w:t>
            </w:r>
          </w:p>
          <w:p w14:paraId="528FC878"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2.教師說明衣服可以遮住隱私部位，原則上穿泳衣時遮住的地方，再加上嘴唇就是身體的隱私部位，不能讓他人隨意窺看、碰觸或玩弄。</w:t>
            </w:r>
          </w:p>
          <w:p w14:paraId="710A7D94"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3.請學生配合課本頁面圈出身體的隱私部位。</w:t>
            </w:r>
          </w:p>
          <w:p w14:paraId="3A809CBD" w14:textId="77777777" w:rsidR="0070453A" w:rsidRDefault="0070453A" w:rsidP="0070453A">
            <w:pPr>
              <w:autoSpaceDE w:val="0"/>
              <w:autoSpaceDN w:val="0"/>
              <w:adjustRightInd w:val="0"/>
              <w:spacing w:line="260" w:lineRule="exact"/>
              <w:rPr>
                <w:rFonts w:eastAsiaTheme="minorEastAsia"/>
                <w:b/>
                <w:bCs/>
                <w:sz w:val="20"/>
                <w:szCs w:val="20"/>
              </w:rPr>
            </w:pPr>
            <w:r>
              <w:rPr>
                <w:rFonts w:ascii="標楷體" w:eastAsia="標楷體" w:hAnsi="標楷體" w:cs="新細明體" w:hint="eastAsia"/>
                <w:b/>
                <w:bCs/>
                <w:color w:val="000000"/>
                <w:sz w:val="26"/>
                <w:szCs w:val="20"/>
              </w:rPr>
              <w:t>活動二、尊重並保護自己與他人的身體隱私</w:t>
            </w:r>
          </w:p>
          <w:p w14:paraId="7309CFCE"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1.教師以洗澡和上廁所時要關門為例，強調身體隱私需要受到保護和尊重。</w:t>
            </w:r>
          </w:p>
          <w:p w14:paraId="5A76072C"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2.教師提出下列問題，讓兒童以完成句子的方式舉手回答：</w:t>
            </w:r>
          </w:p>
          <w:p w14:paraId="7CFE0E34"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(1)保護自己的身體隱私，我會……</w:t>
            </w:r>
          </w:p>
          <w:p w14:paraId="3973DE52"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(2)對別人的身體隱私，我會……</w:t>
            </w:r>
          </w:p>
          <w:p w14:paraId="2D24CC54"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(3)如果有人故意碰觸我的身體隱私處，我會……</w:t>
            </w:r>
          </w:p>
          <w:p w14:paraId="77BF7280"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(4)如果我對自己的身體有任何疑問時，我會……</w:t>
            </w:r>
          </w:p>
          <w:p w14:paraId="06989D5A"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3.教師歸納：保護自己的身體，並且尊重</w:t>
            </w:r>
            <w:r>
              <w:rPr>
                <w:rFonts w:ascii="標楷體" w:eastAsia="標楷體" w:hAnsi="標楷體" w:cs="新細明體" w:hint="eastAsia"/>
                <w:color w:val="000000"/>
                <w:sz w:val="26"/>
                <w:szCs w:val="20"/>
              </w:rPr>
              <w:lastRenderedPageBreak/>
              <w:t>自己和他人的身體隱私。</w:t>
            </w:r>
          </w:p>
        </w:tc>
        <w:tc>
          <w:tcPr>
            <w:tcW w:w="2127" w:type="dxa"/>
            <w:tcBorders>
              <w:top w:val="single" w:sz="6" w:space="0" w:color="auto"/>
              <w:left w:val="single" w:sz="6" w:space="0" w:color="auto"/>
              <w:bottom w:val="single" w:sz="6" w:space="0" w:color="auto"/>
              <w:right w:val="single" w:sz="6" w:space="0" w:color="auto"/>
            </w:tcBorders>
            <w:vAlign w:val="center"/>
            <w:hideMark/>
          </w:tcPr>
          <w:p w14:paraId="27D93B1F"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1.發表：能說出對不同身體碰觸的感覺。</w:t>
            </w:r>
          </w:p>
          <w:p w14:paraId="53BDDB4B"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2.問答：能說出身體的隱私部位。</w:t>
            </w:r>
          </w:p>
          <w:p w14:paraId="3592AD94"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3.觀察：能尊重他人的身體隱私部位，不隨便碰觸。</w:t>
            </w:r>
          </w:p>
          <w:p w14:paraId="5719DEBB" w14:textId="77777777" w:rsidR="0070453A" w:rsidRDefault="0070453A" w:rsidP="0070453A">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4.實作：能在演練的過程中堅定拒絕不合理的要求。</w:t>
            </w:r>
          </w:p>
          <w:p w14:paraId="16828F37"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5.問答：能說出遇到危險和緊急情況時的求助方法。</w:t>
            </w:r>
          </w:p>
        </w:tc>
        <w:tc>
          <w:tcPr>
            <w:tcW w:w="3969" w:type="dxa"/>
            <w:gridSpan w:val="2"/>
            <w:tcBorders>
              <w:top w:val="single" w:sz="6" w:space="0" w:color="auto"/>
              <w:left w:val="single" w:sz="6" w:space="0" w:color="auto"/>
              <w:bottom w:val="single" w:sz="6" w:space="0" w:color="auto"/>
              <w:right w:val="double" w:sz="4" w:space="0" w:color="auto"/>
            </w:tcBorders>
            <w:vAlign w:val="center"/>
            <w:hideMark/>
          </w:tcPr>
          <w:p w14:paraId="29BCFE4F" w14:textId="77777777" w:rsidR="0070453A" w:rsidRPr="009B6354" w:rsidRDefault="0070453A" w:rsidP="0070453A">
            <w:pPr>
              <w:spacing w:line="260" w:lineRule="exact"/>
              <w:jc w:val="both"/>
              <w:rPr>
                <w:rFonts w:ascii="標楷體" w:eastAsia="標楷體" w:hAnsi="標楷體"/>
                <w:b/>
                <w:sz w:val="26"/>
                <w:szCs w:val="26"/>
              </w:rPr>
            </w:pPr>
            <w:r w:rsidRPr="009B6354">
              <w:rPr>
                <w:rFonts w:ascii="標楷體" w:eastAsia="標楷體" w:hAnsi="標楷體"/>
                <w:b/>
                <w:sz w:val="26"/>
                <w:szCs w:val="26"/>
              </w:rPr>
              <w:t>【性別平等教育】</w:t>
            </w:r>
          </w:p>
          <w:p w14:paraId="5274E18F" w14:textId="77777777" w:rsidR="0070453A" w:rsidRPr="009B6354" w:rsidRDefault="0070453A" w:rsidP="0070453A">
            <w:pPr>
              <w:spacing w:line="260" w:lineRule="exact"/>
              <w:jc w:val="both"/>
              <w:rPr>
                <w:rFonts w:ascii="標楷體" w:eastAsia="標楷體" w:hAnsi="標楷體"/>
                <w:sz w:val="26"/>
                <w:szCs w:val="26"/>
              </w:rPr>
            </w:pPr>
            <w:r w:rsidRPr="009B6354">
              <w:rPr>
                <w:rFonts w:ascii="標楷體" w:eastAsia="標楷體" w:hAnsi="標楷體"/>
                <w:sz w:val="26"/>
                <w:szCs w:val="26"/>
              </w:rPr>
              <w:t>性E4 認識身體界限與尊重他人的身體自主權。</w:t>
            </w:r>
          </w:p>
          <w:p w14:paraId="68FE0204" w14:textId="77777777" w:rsidR="0070453A" w:rsidRPr="009B6354" w:rsidRDefault="0070453A" w:rsidP="0070453A">
            <w:pPr>
              <w:spacing w:line="260" w:lineRule="exact"/>
              <w:jc w:val="both"/>
              <w:rPr>
                <w:rFonts w:ascii="標楷體" w:eastAsia="標楷體" w:hAnsi="標楷體"/>
                <w:b/>
                <w:sz w:val="26"/>
                <w:szCs w:val="26"/>
              </w:rPr>
            </w:pPr>
            <w:r w:rsidRPr="009B6354">
              <w:rPr>
                <w:rFonts w:ascii="標楷體" w:eastAsia="標楷體" w:hAnsi="標楷體"/>
                <w:b/>
                <w:sz w:val="26"/>
                <w:szCs w:val="26"/>
              </w:rPr>
              <w:t>【人權教育】</w:t>
            </w:r>
          </w:p>
          <w:p w14:paraId="73A02FD6" w14:textId="77777777" w:rsidR="0070453A" w:rsidRPr="009B6354" w:rsidRDefault="0070453A" w:rsidP="0070453A">
            <w:pPr>
              <w:spacing w:line="260" w:lineRule="exact"/>
              <w:jc w:val="both"/>
              <w:rPr>
                <w:rFonts w:ascii="標楷體" w:eastAsia="標楷體" w:hAnsi="標楷體"/>
                <w:sz w:val="26"/>
                <w:szCs w:val="26"/>
              </w:rPr>
            </w:pPr>
            <w:r w:rsidRPr="009B6354">
              <w:rPr>
                <w:rFonts w:ascii="標楷體" w:eastAsia="標楷體" w:hAnsi="標楷體"/>
                <w:sz w:val="26"/>
                <w:szCs w:val="26"/>
              </w:rPr>
              <w:t>人E10 認識隱私權與日常生活的關係。</w:t>
            </w:r>
          </w:p>
        </w:tc>
      </w:tr>
      <w:tr w:rsidR="0070453A" w14:paraId="536EA4D2" w14:textId="77777777" w:rsidTr="009B6354">
        <w:trPr>
          <w:trHeight w:val="1827"/>
        </w:trPr>
        <w:tc>
          <w:tcPr>
            <w:tcW w:w="670" w:type="dxa"/>
            <w:tcBorders>
              <w:top w:val="single" w:sz="6" w:space="0" w:color="auto"/>
              <w:left w:val="double" w:sz="4" w:space="0" w:color="auto"/>
              <w:bottom w:val="single" w:sz="6" w:space="0" w:color="auto"/>
              <w:right w:val="single" w:sz="6" w:space="0" w:color="auto"/>
            </w:tcBorders>
            <w:vAlign w:val="center"/>
            <w:hideMark/>
          </w:tcPr>
          <w:p w14:paraId="47578C0B" w14:textId="77777777" w:rsidR="0070453A" w:rsidRDefault="0070453A" w:rsidP="0070453A">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第七週</w:t>
            </w:r>
          </w:p>
        </w:tc>
        <w:tc>
          <w:tcPr>
            <w:tcW w:w="1418" w:type="dxa"/>
            <w:tcBorders>
              <w:top w:val="single" w:sz="6" w:space="0" w:color="auto"/>
              <w:left w:val="single" w:sz="6" w:space="0" w:color="auto"/>
              <w:bottom w:val="single" w:sz="6" w:space="0" w:color="auto"/>
              <w:right w:val="single" w:sz="6" w:space="0" w:color="auto"/>
            </w:tcBorders>
            <w:vAlign w:val="center"/>
          </w:tcPr>
          <w:p w14:paraId="04A45CF7" w14:textId="77777777" w:rsidR="0070453A" w:rsidRDefault="0070453A" w:rsidP="0070453A">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單元五、高手來過招</w:t>
            </w:r>
          </w:p>
          <w:p w14:paraId="308F107A" w14:textId="77777777" w:rsidR="0070453A" w:rsidRDefault="0070453A" w:rsidP="0070453A">
            <w:pPr>
              <w:spacing w:line="260" w:lineRule="exact"/>
              <w:jc w:val="center"/>
              <w:rPr>
                <w:rFonts w:eastAsiaTheme="minorEastAsia"/>
                <w:bCs/>
                <w:sz w:val="20"/>
                <w:szCs w:val="20"/>
              </w:rPr>
            </w:pPr>
            <w:r>
              <w:rPr>
                <w:rFonts w:ascii="標楷體" w:eastAsia="標楷體" w:hAnsi="標楷體" w:cs="新細明體" w:hint="eastAsia"/>
                <w:bCs/>
                <w:color w:val="000000"/>
                <w:sz w:val="26"/>
                <w:szCs w:val="20"/>
              </w:rPr>
              <w:t>活動二、童玩世界</w:t>
            </w:r>
          </w:p>
        </w:tc>
        <w:tc>
          <w:tcPr>
            <w:tcW w:w="1276" w:type="dxa"/>
            <w:tcBorders>
              <w:top w:val="single" w:sz="6" w:space="0" w:color="auto"/>
              <w:left w:val="single" w:sz="6" w:space="0" w:color="auto"/>
              <w:bottom w:val="single" w:sz="6" w:space="0" w:color="auto"/>
              <w:right w:val="single" w:sz="4" w:space="0" w:color="auto"/>
            </w:tcBorders>
            <w:vAlign w:val="center"/>
            <w:hideMark/>
          </w:tcPr>
          <w:p w14:paraId="7B77DA41" w14:textId="77777777" w:rsidR="0070453A" w:rsidRDefault="0070453A" w:rsidP="0070453A">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健體-E-C3</w:t>
            </w:r>
          </w:p>
          <w:p w14:paraId="3FFCE9D2"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Cs/>
                <w:color w:val="000000"/>
                <w:sz w:val="26"/>
                <w:szCs w:val="20"/>
              </w:rPr>
              <w:t>具備理解與關心本土、國際體育與健康議題的素養，並認識及包容文化的多元性。</w:t>
            </w:r>
          </w:p>
        </w:tc>
        <w:tc>
          <w:tcPr>
            <w:tcW w:w="4961" w:type="dxa"/>
            <w:tcBorders>
              <w:top w:val="single" w:sz="6" w:space="0" w:color="auto"/>
              <w:left w:val="single" w:sz="6" w:space="0" w:color="auto"/>
              <w:bottom w:val="single" w:sz="6" w:space="0" w:color="auto"/>
              <w:right w:val="single" w:sz="6" w:space="0" w:color="auto"/>
            </w:tcBorders>
            <w:vAlign w:val="center"/>
            <w:hideMark/>
          </w:tcPr>
          <w:p w14:paraId="64A30104"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活動一、熱身活動</w:t>
            </w:r>
          </w:p>
          <w:p w14:paraId="5C6AED96"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教師帶領學生進行暖身活動，以避免運動傷害。</w:t>
            </w:r>
          </w:p>
          <w:p w14:paraId="0D298C5B"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活動二、沙包簡易玩法</w:t>
            </w:r>
          </w:p>
          <w:p w14:paraId="0DFA3203"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1.教師說明簡易玩法，並鼓勵學生可加以創新。</w:t>
            </w:r>
          </w:p>
          <w:p w14:paraId="525D6459"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(1)坐在地上，地面放三個沙包。</w:t>
            </w:r>
          </w:p>
          <w:p w14:paraId="63DF7A34"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(2)單手進行：拿起一個沙包向上輕拋，並迅速抓起地上任一沙包後，接住落下的沙包。此時手上有兩個沙包，再輕拋其中一個，並迅速抓起地上的沙包，接住落下沙包。</w:t>
            </w:r>
          </w:p>
          <w:p w14:paraId="0F600EDC"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(3)手握三個沙包，逐一拋一個放一個，直到手中只剩一個沙包。</w:t>
            </w:r>
          </w:p>
          <w:p w14:paraId="7326CBF6"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活動三、進行「空降部隊」遊戲</w:t>
            </w:r>
          </w:p>
          <w:p w14:paraId="326B857E"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color w:val="000000"/>
                <w:sz w:val="26"/>
                <w:szCs w:val="20"/>
              </w:rPr>
              <w:t>1.教師示範並說明擲沙包要領：</w:t>
            </w:r>
          </w:p>
          <w:p w14:paraId="61ED069E"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(1)眼睛注視目標。</w:t>
            </w:r>
          </w:p>
          <w:p w14:paraId="5D23BF0D"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(2)擲出弧度應有曲線，約在頭部高度。</w:t>
            </w:r>
          </w:p>
          <w:p w14:paraId="3F6545E4"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2.學生分組練習。</w:t>
            </w:r>
          </w:p>
          <w:p w14:paraId="2B371272"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3.教師說明遊戲規則後進行比賽。</w:t>
            </w:r>
          </w:p>
          <w:p w14:paraId="7ACB785A"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(1)全班分數組，各組排成一縱列。</w:t>
            </w:r>
          </w:p>
          <w:p w14:paraId="6AD505D6"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(2)各組組員依序將沙包丟進方格內，再跑回到起點，交給下一位繼續進行。</w:t>
            </w:r>
          </w:p>
          <w:p w14:paraId="094DC760"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(3)先輪完的組別獲勝。</w:t>
            </w:r>
          </w:p>
          <w:p w14:paraId="07E65F42"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活動四、綜合活動</w:t>
            </w:r>
          </w:p>
          <w:p w14:paraId="2BE10EFD"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教師總結童玩的樂趣，鼓勵學生課餘與長輩同樂，一起珍惜這些寶貴的資產。</w:t>
            </w:r>
          </w:p>
          <w:p w14:paraId="7408D999"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活動五、熱身活動</w:t>
            </w:r>
          </w:p>
          <w:p w14:paraId="1290ACAF"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教師帶領學生進行暖身活動，以避免運動</w:t>
            </w:r>
            <w:r>
              <w:rPr>
                <w:rFonts w:ascii="標楷體" w:eastAsia="標楷體" w:hAnsi="標楷體" w:cs="新細明體" w:hint="eastAsia"/>
                <w:color w:val="000000"/>
                <w:sz w:val="26"/>
                <w:szCs w:val="20"/>
              </w:rPr>
              <w:lastRenderedPageBreak/>
              <w:t>傷害。</w:t>
            </w:r>
          </w:p>
          <w:p w14:paraId="533D70D7"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活動六、複習沙包玩法</w:t>
            </w:r>
          </w:p>
          <w:p w14:paraId="771EDBF1"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1.分組練習，教師鼓勵學生創新玩法。</w:t>
            </w:r>
          </w:p>
          <w:p w14:paraId="75E8A5B5"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2.各組發表不一樣的玩法，教師予以正面回饋。</w:t>
            </w:r>
          </w:p>
          <w:p w14:paraId="792A0603"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活動七、進行「命中目標」遊戲</w:t>
            </w:r>
          </w:p>
          <w:p w14:paraId="5C35ABA2"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1.教師說明遊戲規則後進行比賽。</w:t>
            </w:r>
          </w:p>
          <w:p w14:paraId="12063A26"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(1)全班分數組，各組排成一縱列。</w:t>
            </w:r>
          </w:p>
          <w:p w14:paraId="13F1848C"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(2)每組組員輪流各丟一個沙包。</w:t>
            </w:r>
          </w:p>
          <w:p w14:paraId="33769FF0"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(3)先將所有罐子擊倒的組別獲勝。</w:t>
            </w:r>
          </w:p>
          <w:p w14:paraId="68E2930D"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活動八、綜合活動</w:t>
            </w:r>
          </w:p>
          <w:p w14:paraId="573043E5"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1.教師總結童玩的樂趣，鼓勵學生課餘與長輩同樂，一起珍惜這些寶貴的資產。</w:t>
            </w:r>
          </w:p>
          <w:p w14:paraId="71A990CA"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2.請學生利用下課時間和同學練習拍毽子或擲沙包，並將自己最高的紀錄記在課本上，觀察自己的進步情形。</w:t>
            </w:r>
          </w:p>
        </w:tc>
        <w:tc>
          <w:tcPr>
            <w:tcW w:w="2127" w:type="dxa"/>
            <w:tcBorders>
              <w:top w:val="single" w:sz="6" w:space="0" w:color="auto"/>
              <w:left w:val="single" w:sz="6" w:space="0" w:color="auto"/>
              <w:bottom w:val="single" w:sz="6" w:space="0" w:color="auto"/>
              <w:right w:val="single" w:sz="6" w:space="0" w:color="auto"/>
            </w:tcBorders>
            <w:vAlign w:val="center"/>
            <w:hideMark/>
          </w:tcPr>
          <w:p w14:paraId="1124851B" w14:textId="77777777" w:rsidR="0070453A" w:rsidRDefault="0070453A" w:rsidP="0070453A">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1.實作：能掌握拍毽子的動作要領。</w:t>
            </w:r>
          </w:p>
          <w:p w14:paraId="411309B1"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2.實作：能做出沙包擲準的動作。</w:t>
            </w:r>
          </w:p>
          <w:p w14:paraId="12679D93"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3.觀察：能發掘童玩的樂趣。</w:t>
            </w:r>
          </w:p>
        </w:tc>
        <w:tc>
          <w:tcPr>
            <w:tcW w:w="3969" w:type="dxa"/>
            <w:gridSpan w:val="2"/>
            <w:tcBorders>
              <w:top w:val="single" w:sz="6" w:space="0" w:color="auto"/>
              <w:left w:val="single" w:sz="6" w:space="0" w:color="auto"/>
              <w:bottom w:val="single" w:sz="6" w:space="0" w:color="auto"/>
              <w:right w:val="double" w:sz="4" w:space="0" w:color="auto"/>
            </w:tcBorders>
            <w:vAlign w:val="center"/>
            <w:hideMark/>
          </w:tcPr>
          <w:p w14:paraId="2C14D4D0" w14:textId="77777777" w:rsidR="0070453A" w:rsidRPr="009B6354" w:rsidRDefault="0070453A" w:rsidP="0070453A">
            <w:pPr>
              <w:spacing w:line="260" w:lineRule="exact"/>
              <w:jc w:val="both"/>
              <w:rPr>
                <w:rFonts w:ascii="標楷體" w:eastAsia="標楷體" w:hAnsi="標楷體"/>
                <w:b/>
                <w:sz w:val="26"/>
                <w:szCs w:val="26"/>
              </w:rPr>
            </w:pPr>
            <w:r w:rsidRPr="009B6354">
              <w:rPr>
                <w:rFonts w:ascii="標楷體" w:eastAsia="標楷體" w:hAnsi="標楷體"/>
                <w:b/>
                <w:sz w:val="26"/>
                <w:szCs w:val="26"/>
              </w:rPr>
              <w:t>【多元文化教育】</w:t>
            </w:r>
          </w:p>
          <w:p w14:paraId="3635032F" w14:textId="77777777" w:rsidR="0070453A" w:rsidRPr="009B6354" w:rsidRDefault="0070453A" w:rsidP="0070453A">
            <w:pPr>
              <w:spacing w:line="260" w:lineRule="exact"/>
              <w:jc w:val="both"/>
              <w:rPr>
                <w:rFonts w:ascii="標楷體" w:eastAsia="標楷體" w:hAnsi="標楷體"/>
                <w:sz w:val="26"/>
                <w:szCs w:val="26"/>
              </w:rPr>
            </w:pPr>
            <w:r w:rsidRPr="009B6354">
              <w:rPr>
                <w:rFonts w:ascii="標楷體" w:eastAsia="標楷體" w:hAnsi="標楷體"/>
                <w:sz w:val="26"/>
                <w:szCs w:val="26"/>
              </w:rPr>
              <w:t>多E1 了解自己的文化特質。</w:t>
            </w:r>
          </w:p>
          <w:p w14:paraId="2AC7F0D3" w14:textId="77777777" w:rsidR="0070453A" w:rsidRPr="009B6354" w:rsidRDefault="0070453A" w:rsidP="0070453A">
            <w:pPr>
              <w:autoSpaceDE w:val="0"/>
              <w:autoSpaceDN w:val="0"/>
              <w:adjustRightInd w:val="0"/>
              <w:spacing w:line="260" w:lineRule="exact"/>
              <w:jc w:val="both"/>
              <w:rPr>
                <w:rFonts w:ascii="標楷體" w:eastAsia="標楷體" w:hAnsi="標楷體"/>
                <w:sz w:val="26"/>
                <w:szCs w:val="26"/>
              </w:rPr>
            </w:pPr>
            <w:r w:rsidRPr="009B6354">
              <w:rPr>
                <w:rFonts w:ascii="標楷體" w:eastAsia="標楷體" w:hAnsi="標楷體"/>
                <w:sz w:val="26"/>
                <w:szCs w:val="26"/>
              </w:rPr>
              <w:t>多E2 建立自己的文化認同與意識。</w:t>
            </w:r>
          </w:p>
        </w:tc>
      </w:tr>
      <w:tr w:rsidR="0070453A" w14:paraId="0F4AA49A" w14:textId="77777777" w:rsidTr="009B6354">
        <w:trPr>
          <w:trHeight w:val="1827"/>
        </w:trPr>
        <w:tc>
          <w:tcPr>
            <w:tcW w:w="670" w:type="dxa"/>
            <w:tcBorders>
              <w:top w:val="single" w:sz="6" w:space="0" w:color="auto"/>
              <w:left w:val="double" w:sz="4" w:space="0" w:color="auto"/>
              <w:bottom w:val="single" w:sz="6" w:space="0" w:color="auto"/>
              <w:right w:val="single" w:sz="6" w:space="0" w:color="auto"/>
            </w:tcBorders>
            <w:vAlign w:val="center"/>
            <w:hideMark/>
          </w:tcPr>
          <w:p w14:paraId="56B5E1C8" w14:textId="77777777" w:rsidR="0070453A" w:rsidRDefault="0070453A" w:rsidP="0070453A">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第八週</w:t>
            </w:r>
          </w:p>
        </w:tc>
        <w:tc>
          <w:tcPr>
            <w:tcW w:w="1418" w:type="dxa"/>
            <w:tcBorders>
              <w:top w:val="single" w:sz="6" w:space="0" w:color="auto"/>
              <w:left w:val="single" w:sz="6" w:space="0" w:color="auto"/>
              <w:bottom w:val="single" w:sz="6" w:space="0" w:color="auto"/>
              <w:right w:val="single" w:sz="6" w:space="0" w:color="auto"/>
            </w:tcBorders>
            <w:vAlign w:val="center"/>
          </w:tcPr>
          <w:p w14:paraId="1AA3992A" w14:textId="77777777" w:rsidR="0070453A" w:rsidRDefault="0070453A" w:rsidP="0070453A">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單元二、男女齊步走</w:t>
            </w:r>
          </w:p>
          <w:p w14:paraId="11379C21" w14:textId="77777777" w:rsidR="0070453A" w:rsidRDefault="0070453A" w:rsidP="0070453A">
            <w:pPr>
              <w:spacing w:line="260" w:lineRule="exact"/>
              <w:jc w:val="center"/>
              <w:rPr>
                <w:rFonts w:eastAsiaTheme="minorEastAsia"/>
                <w:bCs/>
                <w:sz w:val="20"/>
                <w:szCs w:val="20"/>
              </w:rPr>
            </w:pPr>
            <w:r>
              <w:rPr>
                <w:rFonts w:ascii="標楷體" w:eastAsia="標楷體" w:hAnsi="標楷體" w:cs="新細明體" w:hint="eastAsia"/>
                <w:bCs/>
                <w:color w:val="000000"/>
                <w:sz w:val="26"/>
                <w:szCs w:val="20"/>
              </w:rPr>
              <w:t>活動一、做身體的主人</w:t>
            </w:r>
          </w:p>
        </w:tc>
        <w:tc>
          <w:tcPr>
            <w:tcW w:w="1276" w:type="dxa"/>
            <w:tcBorders>
              <w:top w:val="single" w:sz="6" w:space="0" w:color="auto"/>
              <w:left w:val="single" w:sz="6" w:space="0" w:color="auto"/>
              <w:bottom w:val="single" w:sz="6" w:space="0" w:color="auto"/>
              <w:right w:val="single" w:sz="4" w:space="0" w:color="auto"/>
            </w:tcBorders>
            <w:vAlign w:val="center"/>
            <w:hideMark/>
          </w:tcPr>
          <w:p w14:paraId="1D6D567D" w14:textId="77777777" w:rsidR="0070453A" w:rsidRDefault="0070453A" w:rsidP="0070453A">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健體-E-A2</w:t>
            </w:r>
          </w:p>
          <w:p w14:paraId="069BAB3E"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Cs/>
                <w:color w:val="000000"/>
                <w:sz w:val="26"/>
                <w:szCs w:val="20"/>
              </w:rPr>
              <w:t>具備探索身體活動與健康生活問題的思考能力，並透過體驗與實踐，處理日常生活中運動與健康的問題。</w:t>
            </w:r>
          </w:p>
        </w:tc>
        <w:tc>
          <w:tcPr>
            <w:tcW w:w="4961" w:type="dxa"/>
            <w:tcBorders>
              <w:top w:val="single" w:sz="6" w:space="0" w:color="auto"/>
              <w:left w:val="single" w:sz="6" w:space="0" w:color="auto"/>
              <w:bottom w:val="single" w:sz="6" w:space="0" w:color="auto"/>
              <w:right w:val="single" w:sz="6" w:space="0" w:color="auto"/>
            </w:tcBorders>
            <w:vAlign w:val="center"/>
            <w:hideMark/>
          </w:tcPr>
          <w:p w14:paraId="1D0514FC" w14:textId="77777777" w:rsidR="0070453A" w:rsidRDefault="0070453A" w:rsidP="0070453A">
            <w:pPr>
              <w:autoSpaceDE w:val="0"/>
              <w:autoSpaceDN w:val="0"/>
              <w:adjustRightInd w:val="0"/>
              <w:spacing w:line="260" w:lineRule="exact"/>
              <w:rPr>
                <w:rFonts w:eastAsiaTheme="minorEastAsia"/>
                <w:b/>
                <w:bCs/>
                <w:sz w:val="20"/>
                <w:szCs w:val="20"/>
              </w:rPr>
            </w:pPr>
            <w:r>
              <w:rPr>
                <w:rFonts w:ascii="標楷體" w:eastAsia="標楷體" w:hAnsi="標楷體" w:cs="新細明體" w:hint="eastAsia"/>
                <w:b/>
                <w:bCs/>
                <w:color w:val="000000"/>
                <w:sz w:val="26"/>
                <w:szCs w:val="20"/>
              </w:rPr>
              <w:t>活動一、討論如何拒絕不舒服的碰觸</w:t>
            </w:r>
          </w:p>
          <w:p w14:paraId="6702C882" w14:textId="77777777" w:rsidR="0070453A" w:rsidRDefault="0070453A" w:rsidP="0070453A">
            <w:pPr>
              <w:autoSpaceDE w:val="0"/>
              <w:autoSpaceDN w:val="0"/>
              <w:adjustRightInd w:val="0"/>
              <w:spacing w:line="260" w:lineRule="exact"/>
              <w:rPr>
                <w:rFonts w:eastAsiaTheme="minorEastAsia"/>
                <w:b/>
                <w:bCs/>
                <w:sz w:val="20"/>
                <w:szCs w:val="20"/>
              </w:rPr>
            </w:pPr>
            <w:r>
              <w:rPr>
                <w:rFonts w:ascii="標楷體" w:eastAsia="標楷體" w:hAnsi="標楷體" w:cs="新細明體" w:hint="eastAsia"/>
                <w:bCs/>
                <w:color w:val="000000"/>
                <w:sz w:val="26"/>
                <w:szCs w:val="20"/>
              </w:rPr>
              <w:t>1.</w:t>
            </w:r>
            <w:r>
              <w:rPr>
                <w:rFonts w:ascii="標楷體" w:eastAsia="標楷體" w:hAnsi="標楷體" w:cs="新細明體" w:hint="eastAsia"/>
                <w:color w:val="000000"/>
                <w:sz w:val="26"/>
                <w:szCs w:val="20"/>
              </w:rPr>
              <w:t>配合課本頁面討論遇到不舒服的碰觸時，該怎麼辦？</w:t>
            </w:r>
          </w:p>
          <w:p w14:paraId="70D30F92"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(1)情境：小佑在巷口遇到一位陌生的叔叔，說他很可愛，想要抱他……</w:t>
            </w:r>
          </w:p>
          <w:p w14:paraId="6C0946E7"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(2)拒絕方法：大聲說不、離開現場、告訴父母或老師。</w:t>
            </w:r>
          </w:p>
          <w:p w14:paraId="3AF1F74A"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2.教師引導學生練習明確的拒絕，如：「請你不要碰我」、「我不喜歡」、「我不要」、「我要告訴爸媽」……等。在肢體上可以用手擋住、用力推開、跑離現場。</w:t>
            </w:r>
          </w:p>
          <w:p w14:paraId="6FA8B6F5"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3.教師統整：要保護自己的身體，身體隱私處不讓別人碰，遇到不舒服或不適當的身體碰觸，應該堅定的拒絕，並告訴父母或老師。</w:t>
            </w:r>
          </w:p>
          <w:p w14:paraId="367FD67B"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
                <w:bCs/>
                <w:color w:val="000000"/>
                <w:sz w:val="26"/>
                <w:szCs w:val="20"/>
              </w:rPr>
              <w:t>活動二、情境演練</w:t>
            </w:r>
          </w:p>
          <w:p w14:paraId="615401BA"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1.請學生說一說：遇到緊急情況時，有哪些保護自己的方法，包括：可以幫助自己的人、安全的地點、求救的電話。</w:t>
            </w:r>
          </w:p>
          <w:p w14:paraId="6ED31CA0"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lastRenderedPageBreak/>
              <w:t>2.請學生分組針對下面的情境進行討論，再配合布偶上臺表演：</w:t>
            </w:r>
          </w:p>
          <w:p w14:paraId="33FE2115"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(1)情境一：樓上叔叔說要教你認識身體，要你脫下內褲。</w:t>
            </w:r>
          </w:p>
          <w:p w14:paraId="3747FF51"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(2)情境二：排隊的時候，後面的人一直摸你的屁股。</w:t>
            </w:r>
          </w:p>
          <w:p w14:paraId="601A9459"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教師給予評論並統整說明：遇到緊急狀況時要保持鎮定，找尋可以求助的對象（如警察、老師、愛心志工、便利商店店員……），或是打求助電話（求助時要清楚的說出姓名、發生的地點及需要的協助等內容）。</w:t>
            </w:r>
          </w:p>
        </w:tc>
        <w:tc>
          <w:tcPr>
            <w:tcW w:w="2127" w:type="dxa"/>
            <w:tcBorders>
              <w:top w:val="single" w:sz="6" w:space="0" w:color="auto"/>
              <w:left w:val="single" w:sz="6" w:space="0" w:color="auto"/>
              <w:bottom w:val="single" w:sz="6" w:space="0" w:color="auto"/>
              <w:right w:val="single" w:sz="6" w:space="0" w:color="auto"/>
            </w:tcBorders>
            <w:vAlign w:val="center"/>
            <w:hideMark/>
          </w:tcPr>
          <w:p w14:paraId="76BA16EF"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1.發表：能說出對不同身體碰觸的感覺。</w:t>
            </w:r>
          </w:p>
          <w:p w14:paraId="5C0ED1A6"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2.問答：能說出身體的隱私部位。</w:t>
            </w:r>
          </w:p>
          <w:p w14:paraId="3F8DACD7"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3.觀察：能尊重他人的身體隱私部位，不隨便碰觸。</w:t>
            </w:r>
          </w:p>
          <w:p w14:paraId="392C7E49" w14:textId="77777777" w:rsidR="0070453A" w:rsidRDefault="0070453A" w:rsidP="0070453A">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4.實作：能在演練的過程中堅定拒絕不合理的要求。</w:t>
            </w:r>
          </w:p>
          <w:p w14:paraId="7AF5899D"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5.問答：能說出遇到危險和緊急情況時的求助方法。</w:t>
            </w:r>
          </w:p>
        </w:tc>
        <w:tc>
          <w:tcPr>
            <w:tcW w:w="3969" w:type="dxa"/>
            <w:gridSpan w:val="2"/>
            <w:tcBorders>
              <w:top w:val="single" w:sz="6" w:space="0" w:color="auto"/>
              <w:left w:val="single" w:sz="6" w:space="0" w:color="auto"/>
              <w:bottom w:val="single" w:sz="6" w:space="0" w:color="auto"/>
              <w:right w:val="double" w:sz="4" w:space="0" w:color="auto"/>
            </w:tcBorders>
            <w:vAlign w:val="center"/>
            <w:hideMark/>
          </w:tcPr>
          <w:p w14:paraId="38AD36BC" w14:textId="77777777" w:rsidR="0070453A" w:rsidRPr="009B6354" w:rsidRDefault="0070453A" w:rsidP="0070453A">
            <w:pPr>
              <w:spacing w:line="260" w:lineRule="exact"/>
              <w:jc w:val="both"/>
              <w:rPr>
                <w:rFonts w:ascii="標楷體" w:eastAsia="標楷體" w:hAnsi="標楷體"/>
                <w:b/>
                <w:sz w:val="26"/>
                <w:szCs w:val="26"/>
              </w:rPr>
            </w:pPr>
            <w:r w:rsidRPr="009B6354">
              <w:rPr>
                <w:rFonts w:ascii="標楷體" w:eastAsia="標楷體" w:hAnsi="標楷體"/>
                <w:b/>
                <w:sz w:val="26"/>
                <w:szCs w:val="26"/>
              </w:rPr>
              <w:t>【性別平等教育】</w:t>
            </w:r>
          </w:p>
          <w:p w14:paraId="681996F2" w14:textId="77777777" w:rsidR="0070453A" w:rsidRPr="009B6354" w:rsidRDefault="0070453A" w:rsidP="0070453A">
            <w:pPr>
              <w:spacing w:line="260" w:lineRule="exact"/>
              <w:jc w:val="both"/>
              <w:rPr>
                <w:rFonts w:ascii="標楷體" w:eastAsia="標楷體" w:hAnsi="標楷體"/>
                <w:sz w:val="26"/>
                <w:szCs w:val="26"/>
              </w:rPr>
            </w:pPr>
            <w:r w:rsidRPr="009B6354">
              <w:rPr>
                <w:rFonts w:ascii="標楷體" w:eastAsia="標楷體" w:hAnsi="標楷體"/>
                <w:sz w:val="26"/>
                <w:szCs w:val="26"/>
              </w:rPr>
              <w:t>性E4 認識身體界限與尊重他人的身體自主權。</w:t>
            </w:r>
          </w:p>
          <w:p w14:paraId="38C0BB26" w14:textId="77777777" w:rsidR="0070453A" w:rsidRPr="009B6354" w:rsidRDefault="0070453A" w:rsidP="0070453A">
            <w:pPr>
              <w:spacing w:line="260" w:lineRule="exact"/>
              <w:jc w:val="both"/>
              <w:rPr>
                <w:rFonts w:ascii="標楷體" w:eastAsia="標楷體" w:hAnsi="標楷體"/>
                <w:b/>
                <w:sz w:val="26"/>
                <w:szCs w:val="26"/>
              </w:rPr>
            </w:pPr>
            <w:r w:rsidRPr="009B6354">
              <w:rPr>
                <w:rFonts w:ascii="標楷體" w:eastAsia="標楷體" w:hAnsi="標楷體"/>
                <w:b/>
                <w:sz w:val="26"/>
                <w:szCs w:val="26"/>
              </w:rPr>
              <w:t>【人權教育】</w:t>
            </w:r>
          </w:p>
          <w:p w14:paraId="54D87699" w14:textId="77777777" w:rsidR="0070453A" w:rsidRPr="009B6354" w:rsidRDefault="0070453A" w:rsidP="0070453A">
            <w:pPr>
              <w:spacing w:line="260" w:lineRule="exact"/>
              <w:jc w:val="both"/>
              <w:rPr>
                <w:rFonts w:ascii="標楷體" w:eastAsia="標楷體" w:hAnsi="標楷體"/>
                <w:sz w:val="26"/>
                <w:szCs w:val="26"/>
              </w:rPr>
            </w:pPr>
            <w:r w:rsidRPr="009B6354">
              <w:rPr>
                <w:rFonts w:ascii="標楷體" w:eastAsia="標楷體" w:hAnsi="標楷體"/>
                <w:sz w:val="26"/>
                <w:szCs w:val="26"/>
              </w:rPr>
              <w:t>人E10 認識隱私權與日常生活的關係。</w:t>
            </w:r>
          </w:p>
        </w:tc>
      </w:tr>
      <w:tr w:rsidR="0070453A" w14:paraId="405A7028" w14:textId="77777777" w:rsidTr="009B6354">
        <w:trPr>
          <w:trHeight w:val="1827"/>
        </w:trPr>
        <w:tc>
          <w:tcPr>
            <w:tcW w:w="670" w:type="dxa"/>
            <w:tcBorders>
              <w:top w:val="single" w:sz="6" w:space="0" w:color="auto"/>
              <w:left w:val="double" w:sz="4" w:space="0" w:color="auto"/>
              <w:bottom w:val="single" w:sz="6" w:space="0" w:color="auto"/>
              <w:right w:val="single" w:sz="6" w:space="0" w:color="auto"/>
            </w:tcBorders>
            <w:vAlign w:val="center"/>
            <w:hideMark/>
          </w:tcPr>
          <w:p w14:paraId="3D995354" w14:textId="77777777" w:rsidR="0070453A" w:rsidRDefault="0070453A" w:rsidP="0070453A">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第八週</w:t>
            </w:r>
          </w:p>
        </w:tc>
        <w:tc>
          <w:tcPr>
            <w:tcW w:w="1418" w:type="dxa"/>
            <w:tcBorders>
              <w:top w:val="single" w:sz="6" w:space="0" w:color="auto"/>
              <w:left w:val="single" w:sz="6" w:space="0" w:color="auto"/>
              <w:bottom w:val="single" w:sz="6" w:space="0" w:color="auto"/>
              <w:right w:val="single" w:sz="6" w:space="0" w:color="auto"/>
            </w:tcBorders>
            <w:vAlign w:val="center"/>
          </w:tcPr>
          <w:p w14:paraId="3E1E9DE0" w14:textId="77777777" w:rsidR="0070453A" w:rsidRDefault="0070453A" w:rsidP="0070453A">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單元六、我愛運動</w:t>
            </w:r>
          </w:p>
          <w:p w14:paraId="379B647B" w14:textId="77777777" w:rsidR="0070453A" w:rsidRDefault="0070453A" w:rsidP="0070453A">
            <w:pPr>
              <w:spacing w:line="260" w:lineRule="exact"/>
              <w:jc w:val="center"/>
              <w:rPr>
                <w:rFonts w:eastAsiaTheme="minorEastAsia"/>
                <w:bCs/>
                <w:sz w:val="20"/>
                <w:szCs w:val="20"/>
              </w:rPr>
            </w:pPr>
            <w:r>
              <w:rPr>
                <w:rFonts w:ascii="標楷體" w:eastAsia="標楷體" w:hAnsi="標楷體" w:cs="新細明體" w:hint="eastAsia"/>
                <w:bCs/>
                <w:color w:val="000000"/>
                <w:sz w:val="26"/>
                <w:szCs w:val="20"/>
              </w:rPr>
              <w:t>活動一、常運動好處多、活動二、運動場地大探索</w:t>
            </w:r>
          </w:p>
        </w:tc>
        <w:tc>
          <w:tcPr>
            <w:tcW w:w="1276" w:type="dxa"/>
            <w:tcBorders>
              <w:top w:val="single" w:sz="6" w:space="0" w:color="auto"/>
              <w:left w:val="single" w:sz="6" w:space="0" w:color="auto"/>
              <w:bottom w:val="single" w:sz="6" w:space="0" w:color="auto"/>
              <w:right w:val="single" w:sz="4" w:space="0" w:color="auto"/>
            </w:tcBorders>
            <w:vAlign w:val="center"/>
            <w:hideMark/>
          </w:tcPr>
          <w:p w14:paraId="5F6A8ECF" w14:textId="77777777" w:rsidR="0070453A" w:rsidRDefault="0070453A" w:rsidP="0070453A">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健體-E-A1</w:t>
            </w:r>
          </w:p>
          <w:p w14:paraId="15F58A05"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Cs/>
                <w:color w:val="000000"/>
                <w:sz w:val="26"/>
                <w:szCs w:val="20"/>
              </w:rPr>
              <w:t>具備良好身體活動與健康生活的習慣，以促進身心健全發展，並認識個人特質，發展運動與保健的潛能。</w:t>
            </w:r>
          </w:p>
          <w:p w14:paraId="07BCAE19" w14:textId="77777777" w:rsidR="0070453A" w:rsidRDefault="0070453A" w:rsidP="0070453A">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健體-E-A2</w:t>
            </w:r>
          </w:p>
          <w:p w14:paraId="6C6FA51C"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Cs/>
                <w:color w:val="000000"/>
                <w:sz w:val="26"/>
                <w:szCs w:val="20"/>
              </w:rPr>
              <w:t>具備探索身體活動與健康生活問題的思考能力，並透過體驗與實踐，處理日常生活中運動</w:t>
            </w:r>
            <w:r>
              <w:rPr>
                <w:rFonts w:ascii="標楷體" w:eastAsia="標楷體" w:hAnsi="標楷體" w:cs="新細明體" w:hint="eastAsia"/>
                <w:bCs/>
                <w:color w:val="000000"/>
                <w:sz w:val="26"/>
                <w:szCs w:val="20"/>
              </w:rPr>
              <w:lastRenderedPageBreak/>
              <w:t>與健康的問題。</w:t>
            </w:r>
          </w:p>
        </w:tc>
        <w:tc>
          <w:tcPr>
            <w:tcW w:w="4961" w:type="dxa"/>
            <w:tcBorders>
              <w:top w:val="single" w:sz="6" w:space="0" w:color="auto"/>
              <w:left w:val="single" w:sz="6" w:space="0" w:color="auto"/>
              <w:bottom w:val="single" w:sz="6" w:space="0" w:color="auto"/>
              <w:right w:val="single" w:sz="6" w:space="0" w:color="auto"/>
            </w:tcBorders>
            <w:vAlign w:val="center"/>
            <w:hideMark/>
          </w:tcPr>
          <w:p w14:paraId="121E0D93"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bCs/>
                <w:color w:val="000000"/>
                <w:sz w:val="26"/>
                <w:szCs w:val="20"/>
              </w:rPr>
              <w:lastRenderedPageBreak/>
              <w:t>活動一、說明運動對身體的益處</w:t>
            </w:r>
          </w:p>
          <w:p w14:paraId="25FB712F"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1.教師引導學生思考自己是否喜歡運動。</w:t>
            </w:r>
          </w:p>
          <w:p w14:paraId="3A31D511"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2.利用課本說明運動的益處包括：身體健康、體力佳、精神好。再進一步解釋運動對身體健康的益處，並引導學生發表更多想法。</w:t>
            </w:r>
          </w:p>
          <w:p w14:paraId="24C7C179"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bCs/>
                <w:color w:val="000000"/>
                <w:sz w:val="26"/>
                <w:szCs w:val="20"/>
              </w:rPr>
              <w:t>活動二、探討如何增加運動的方法</w:t>
            </w:r>
          </w:p>
          <w:p w14:paraId="1E55FFB3"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1.教師引導學生評估自己每週約運動幾次。</w:t>
            </w:r>
          </w:p>
          <w:p w14:paraId="643F271A"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2.請學生發表無法運動的主要原因。</w:t>
            </w:r>
          </w:p>
          <w:p w14:paraId="65CC0FAC"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3.利用分組討論，思考平時如何增加運動次數，再輪流發表。</w:t>
            </w:r>
          </w:p>
          <w:p w14:paraId="608223A8"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bCs/>
                <w:color w:val="000000"/>
                <w:sz w:val="26"/>
                <w:szCs w:val="20"/>
              </w:rPr>
              <w:t>活動三、綜合活動</w:t>
            </w:r>
          </w:p>
          <w:p w14:paraId="7B9ECCA1"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1.教師歸納：運動對身體健康有許多益處，鼓勵學生善用下課、課後或假日時間，和同學、朋友或家人一起運動，共同體驗健康益處。</w:t>
            </w:r>
          </w:p>
          <w:p w14:paraId="161D2C36"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2.提醒學生可以將體育課裡學會的運動內容，做為日後身體活動參與的項目，有興趣才能享受到運動的快樂。</w:t>
            </w:r>
          </w:p>
          <w:p w14:paraId="7835C07F"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bCs/>
                <w:color w:val="000000"/>
                <w:sz w:val="26"/>
                <w:szCs w:val="20"/>
              </w:rPr>
              <w:t>活動四、認識學校裡的運動場地</w:t>
            </w:r>
          </w:p>
          <w:p w14:paraId="4126C0C6"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bCs/>
                <w:color w:val="000000"/>
                <w:sz w:val="26"/>
                <w:szCs w:val="20"/>
              </w:rPr>
              <w:t>1.教師</w:t>
            </w:r>
            <w:r>
              <w:rPr>
                <w:rFonts w:ascii="標楷體" w:eastAsia="標楷體" w:hAnsi="標楷體" w:cs="新細明體" w:hint="eastAsia"/>
                <w:color w:val="000000"/>
                <w:sz w:val="26"/>
                <w:szCs w:val="20"/>
              </w:rPr>
              <w:t>說明今天要去認識學校運動資源──運動場地，請學生記住學校有哪些運動場地，並注意觀察每個場地不同的重點和</w:t>
            </w:r>
            <w:r>
              <w:rPr>
                <w:rFonts w:ascii="標楷體" w:eastAsia="標楷體" w:hAnsi="標楷體" w:cs="新細明體" w:hint="eastAsia"/>
                <w:color w:val="000000"/>
                <w:sz w:val="26"/>
                <w:szCs w:val="20"/>
              </w:rPr>
              <w:lastRenderedPageBreak/>
              <w:t>注意事項。</w:t>
            </w:r>
          </w:p>
          <w:p w14:paraId="06BE307E"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bCs/>
                <w:color w:val="000000"/>
                <w:sz w:val="26"/>
                <w:szCs w:val="20"/>
              </w:rPr>
              <w:t>2.</w:t>
            </w:r>
            <w:r>
              <w:rPr>
                <w:rFonts w:ascii="標楷體" w:eastAsia="標楷體" w:hAnsi="標楷體" w:cs="新細明體" w:hint="eastAsia"/>
                <w:color w:val="000000"/>
                <w:sz w:val="26"/>
                <w:szCs w:val="20"/>
              </w:rPr>
              <w:t>引導學生至學校運動場地，一一介紹運動場地名稱和功能。</w:t>
            </w:r>
          </w:p>
          <w:p w14:paraId="49570CF7"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Cs/>
                <w:color w:val="000000"/>
                <w:sz w:val="26"/>
                <w:szCs w:val="20"/>
              </w:rPr>
              <w:t>3.</w:t>
            </w:r>
            <w:r>
              <w:rPr>
                <w:rFonts w:ascii="標楷體" w:eastAsia="標楷體" w:hAnsi="標楷體" w:cs="新細明體" w:hint="eastAsia"/>
                <w:color w:val="000000"/>
                <w:sz w:val="26"/>
                <w:szCs w:val="20"/>
              </w:rPr>
              <w:t>說明運動場地可以分成室內和戶外，也可分成開放使用、借用以及老師帶領下才能使用。</w:t>
            </w:r>
          </w:p>
          <w:p w14:paraId="2B994C9A"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bCs/>
                <w:color w:val="000000"/>
                <w:sz w:val="26"/>
                <w:szCs w:val="20"/>
              </w:rPr>
              <w:t>活動五、認識運動場地使用規定</w:t>
            </w:r>
          </w:p>
          <w:p w14:paraId="331C86DD"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1.引導學生觀察學校運動場地有哪些使用規定，標示在何處。</w:t>
            </w:r>
          </w:p>
          <w:p w14:paraId="686E9ABC"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Cs/>
                <w:color w:val="000000"/>
                <w:sz w:val="26"/>
                <w:szCs w:val="20"/>
              </w:rPr>
              <w:t>2.</w:t>
            </w:r>
            <w:r>
              <w:rPr>
                <w:rFonts w:ascii="標楷體" w:eastAsia="標楷體" w:hAnsi="標楷體" w:cs="新細明體" w:hint="eastAsia"/>
                <w:color w:val="000000"/>
                <w:sz w:val="26"/>
                <w:szCs w:val="20"/>
              </w:rPr>
              <w:t>說明學校的運動場地和遊樂設施一樣都要遵守使用規定，才能避免發生危險或遭到破壞。</w:t>
            </w:r>
          </w:p>
          <w:p w14:paraId="7632FEF4"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bCs/>
                <w:color w:val="000000"/>
                <w:sz w:val="26"/>
                <w:szCs w:val="20"/>
              </w:rPr>
              <w:t>活動六、辨識運動場地安全</w:t>
            </w:r>
          </w:p>
          <w:p w14:paraId="1D6BBC9F"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bCs/>
                <w:color w:val="000000"/>
                <w:sz w:val="26"/>
                <w:szCs w:val="20"/>
              </w:rPr>
              <w:t>1.教師</w:t>
            </w:r>
            <w:r>
              <w:rPr>
                <w:rFonts w:ascii="標楷體" w:eastAsia="標楷體" w:hAnsi="標楷體" w:cs="新細明體" w:hint="eastAsia"/>
                <w:color w:val="000000"/>
                <w:sz w:val="26"/>
                <w:szCs w:val="20"/>
              </w:rPr>
              <w:t>利用課本頁面，引導學生分辨圖中運動場地不安全的原因，並請學生發表可能造成的意外傷害有哪些？</w:t>
            </w:r>
          </w:p>
          <w:p w14:paraId="492FDB7B"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2.複習之前學會的通報技巧，鼓勵學生關心校園運動場地與遊樂設施的安全。</w:t>
            </w:r>
          </w:p>
          <w:p w14:paraId="4C03CE9B"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活動七、運動場地使用前安全檢核</w:t>
            </w:r>
          </w:p>
          <w:p w14:paraId="4919F0BE"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利用課本頁面，引導學生建立使用運動場地應具備的檢核動作，包括仔細檢查運動場地是否安全、遵守運動場地使用規定、不在沒有人的運動場地運動、發現運動場地有損害或危險時，會告訴老師協助處理。</w:t>
            </w:r>
          </w:p>
          <w:p w14:paraId="03357A1A"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2.教師歸納：校園裡的運動場地是大家的運動資源，平時應仔細檢查運動場地是否安全。</w:t>
            </w:r>
          </w:p>
          <w:p w14:paraId="3599D917"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3.上體育課、下課或是放學後，都可以利用這些場地進行運動。大家要一起合作維護這些場地資源，並遵守使用規定。</w:t>
            </w:r>
          </w:p>
        </w:tc>
        <w:tc>
          <w:tcPr>
            <w:tcW w:w="2127" w:type="dxa"/>
            <w:tcBorders>
              <w:top w:val="single" w:sz="6" w:space="0" w:color="auto"/>
              <w:left w:val="single" w:sz="6" w:space="0" w:color="auto"/>
              <w:bottom w:val="single" w:sz="6" w:space="0" w:color="auto"/>
              <w:right w:val="single" w:sz="6" w:space="0" w:color="auto"/>
            </w:tcBorders>
            <w:vAlign w:val="center"/>
            <w:hideMark/>
          </w:tcPr>
          <w:p w14:paraId="6A2A1030" w14:textId="77777777" w:rsidR="0070453A" w:rsidRDefault="0070453A" w:rsidP="0070453A">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1.問答：能說出運動對身體健康的益處。</w:t>
            </w:r>
          </w:p>
          <w:p w14:paraId="6ABBE132" w14:textId="77777777" w:rsidR="0070453A" w:rsidRDefault="0070453A" w:rsidP="0070453A">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2.問答：能說出</w:t>
            </w:r>
          </w:p>
          <w:p w14:paraId="44BB1A40" w14:textId="77777777" w:rsidR="0070453A" w:rsidRDefault="0070453A" w:rsidP="0070453A">
            <w:pPr>
              <w:spacing w:line="260" w:lineRule="exact"/>
              <w:rPr>
                <w:rFonts w:ascii="標楷體" w:eastAsia="標楷體" w:hAnsi="標楷體" w:cs="新細明體"/>
                <w:color w:val="000000"/>
                <w:sz w:val="26"/>
                <w:szCs w:val="20"/>
              </w:rPr>
            </w:pPr>
            <w:r>
              <w:rPr>
                <w:rFonts w:ascii="標楷體" w:eastAsia="標楷體" w:hAnsi="標楷體" w:cs="新細明體"/>
                <w:color w:val="000000"/>
                <w:sz w:val="26"/>
                <w:szCs w:val="20"/>
              </w:rPr>
              <w:t>如何增加運動的方法。</w:t>
            </w:r>
          </w:p>
          <w:p w14:paraId="58EACFFB"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3.問答：能說出校園的運動場地和使用規定。</w:t>
            </w:r>
          </w:p>
          <w:p w14:paraId="4339BC01"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4.實作：能辨識與檢核學校的運動場地是否安全。</w:t>
            </w:r>
          </w:p>
        </w:tc>
        <w:tc>
          <w:tcPr>
            <w:tcW w:w="3969" w:type="dxa"/>
            <w:gridSpan w:val="2"/>
            <w:tcBorders>
              <w:top w:val="single" w:sz="6" w:space="0" w:color="auto"/>
              <w:left w:val="single" w:sz="6" w:space="0" w:color="auto"/>
              <w:bottom w:val="single" w:sz="6" w:space="0" w:color="auto"/>
              <w:right w:val="double" w:sz="4" w:space="0" w:color="auto"/>
            </w:tcBorders>
            <w:vAlign w:val="center"/>
            <w:hideMark/>
          </w:tcPr>
          <w:p w14:paraId="18EE5AD1" w14:textId="77777777" w:rsidR="0070453A" w:rsidRPr="009B6354" w:rsidRDefault="0070453A" w:rsidP="0070453A">
            <w:pPr>
              <w:autoSpaceDE w:val="0"/>
              <w:autoSpaceDN w:val="0"/>
              <w:adjustRightInd w:val="0"/>
              <w:spacing w:line="260" w:lineRule="exact"/>
              <w:jc w:val="both"/>
              <w:rPr>
                <w:rFonts w:ascii="標楷體" w:eastAsia="標楷體" w:hAnsi="標楷體"/>
                <w:b/>
                <w:sz w:val="26"/>
                <w:szCs w:val="26"/>
              </w:rPr>
            </w:pPr>
            <w:r w:rsidRPr="009B6354">
              <w:rPr>
                <w:rFonts w:ascii="標楷體" w:eastAsia="標楷體" w:hAnsi="標楷體"/>
                <w:b/>
                <w:sz w:val="26"/>
                <w:szCs w:val="26"/>
              </w:rPr>
              <w:t>【安全教育】</w:t>
            </w:r>
          </w:p>
          <w:p w14:paraId="0B1EBF59" w14:textId="77777777" w:rsidR="0070453A" w:rsidRPr="009B6354" w:rsidRDefault="0070453A" w:rsidP="0070453A">
            <w:pPr>
              <w:spacing w:line="260" w:lineRule="exact"/>
              <w:jc w:val="both"/>
              <w:rPr>
                <w:rFonts w:ascii="標楷體" w:eastAsia="標楷體" w:hAnsi="標楷體"/>
                <w:sz w:val="26"/>
                <w:szCs w:val="26"/>
              </w:rPr>
            </w:pPr>
            <w:r w:rsidRPr="009B6354">
              <w:rPr>
                <w:rFonts w:ascii="標楷體" w:eastAsia="標楷體" w:hAnsi="標楷體"/>
                <w:sz w:val="26"/>
                <w:szCs w:val="26"/>
              </w:rPr>
              <w:t>安E7 探究運動基本的保健。</w:t>
            </w:r>
          </w:p>
          <w:p w14:paraId="359F6E62" w14:textId="77777777" w:rsidR="0070453A" w:rsidRPr="009B6354" w:rsidRDefault="0070453A" w:rsidP="0070453A">
            <w:pPr>
              <w:autoSpaceDE w:val="0"/>
              <w:autoSpaceDN w:val="0"/>
              <w:adjustRightInd w:val="0"/>
              <w:spacing w:line="260" w:lineRule="exact"/>
              <w:jc w:val="both"/>
              <w:rPr>
                <w:rFonts w:ascii="標楷體" w:eastAsia="標楷體" w:hAnsi="標楷體"/>
                <w:sz w:val="26"/>
                <w:szCs w:val="26"/>
              </w:rPr>
            </w:pPr>
            <w:r w:rsidRPr="009B6354">
              <w:rPr>
                <w:rFonts w:ascii="標楷體" w:eastAsia="標楷體" w:hAnsi="標楷體"/>
                <w:sz w:val="26"/>
                <w:szCs w:val="26"/>
              </w:rPr>
              <w:t>安E8 了解校園安全的意義。</w:t>
            </w:r>
          </w:p>
        </w:tc>
      </w:tr>
      <w:tr w:rsidR="0070453A" w14:paraId="6E680378" w14:textId="77777777" w:rsidTr="009B6354">
        <w:trPr>
          <w:trHeight w:val="1827"/>
        </w:trPr>
        <w:tc>
          <w:tcPr>
            <w:tcW w:w="670" w:type="dxa"/>
            <w:tcBorders>
              <w:top w:val="single" w:sz="6" w:space="0" w:color="auto"/>
              <w:left w:val="double" w:sz="4" w:space="0" w:color="auto"/>
              <w:bottom w:val="single" w:sz="6" w:space="0" w:color="auto"/>
              <w:right w:val="single" w:sz="6" w:space="0" w:color="auto"/>
            </w:tcBorders>
            <w:vAlign w:val="center"/>
            <w:hideMark/>
          </w:tcPr>
          <w:p w14:paraId="688D7E1A" w14:textId="77777777" w:rsidR="0070453A" w:rsidRDefault="0070453A" w:rsidP="0070453A">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第九週</w:t>
            </w:r>
          </w:p>
        </w:tc>
        <w:tc>
          <w:tcPr>
            <w:tcW w:w="1418" w:type="dxa"/>
            <w:tcBorders>
              <w:top w:val="single" w:sz="6" w:space="0" w:color="auto"/>
              <w:left w:val="single" w:sz="6" w:space="0" w:color="auto"/>
              <w:bottom w:val="single" w:sz="6" w:space="0" w:color="auto"/>
              <w:right w:val="single" w:sz="6" w:space="0" w:color="auto"/>
            </w:tcBorders>
            <w:vAlign w:val="center"/>
          </w:tcPr>
          <w:p w14:paraId="172BA7E7" w14:textId="77777777" w:rsidR="0070453A" w:rsidRDefault="0070453A" w:rsidP="0070453A">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單元二、男女齊步走</w:t>
            </w:r>
          </w:p>
          <w:p w14:paraId="00D51772" w14:textId="77777777" w:rsidR="0070453A" w:rsidRDefault="0070453A" w:rsidP="0070453A">
            <w:pPr>
              <w:spacing w:line="260" w:lineRule="exact"/>
              <w:jc w:val="center"/>
              <w:rPr>
                <w:rFonts w:eastAsiaTheme="minorEastAsia"/>
                <w:bCs/>
                <w:sz w:val="20"/>
                <w:szCs w:val="20"/>
              </w:rPr>
            </w:pPr>
            <w:r>
              <w:rPr>
                <w:rFonts w:ascii="標楷體" w:eastAsia="標楷體" w:hAnsi="標楷體" w:cs="新細明體" w:hint="eastAsia"/>
                <w:bCs/>
                <w:color w:val="000000"/>
                <w:sz w:val="26"/>
                <w:szCs w:val="20"/>
              </w:rPr>
              <w:t>活動二、超級比一比</w:t>
            </w:r>
          </w:p>
        </w:tc>
        <w:tc>
          <w:tcPr>
            <w:tcW w:w="1276" w:type="dxa"/>
            <w:tcBorders>
              <w:top w:val="single" w:sz="6" w:space="0" w:color="auto"/>
              <w:left w:val="single" w:sz="6" w:space="0" w:color="auto"/>
              <w:bottom w:val="single" w:sz="6" w:space="0" w:color="auto"/>
              <w:right w:val="single" w:sz="4" w:space="0" w:color="auto"/>
            </w:tcBorders>
            <w:vAlign w:val="center"/>
            <w:hideMark/>
          </w:tcPr>
          <w:p w14:paraId="09F131AE" w14:textId="77777777" w:rsidR="0070453A" w:rsidRDefault="0070453A" w:rsidP="0070453A">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健體-E-A2</w:t>
            </w:r>
          </w:p>
          <w:p w14:paraId="050B9BB6"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Cs/>
                <w:color w:val="000000"/>
                <w:sz w:val="26"/>
                <w:szCs w:val="20"/>
              </w:rPr>
              <w:t>具備探索身體活動與健康生活問題的思考能力，並透過體驗與實踐，處理日常生活中運動與健康的問題。</w:t>
            </w:r>
          </w:p>
        </w:tc>
        <w:tc>
          <w:tcPr>
            <w:tcW w:w="4961" w:type="dxa"/>
            <w:tcBorders>
              <w:top w:val="single" w:sz="6" w:space="0" w:color="auto"/>
              <w:left w:val="single" w:sz="6" w:space="0" w:color="auto"/>
              <w:bottom w:val="single" w:sz="6" w:space="0" w:color="auto"/>
              <w:right w:val="single" w:sz="6" w:space="0" w:color="auto"/>
            </w:tcBorders>
            <w:vAlign w:val="center"/>
            <w:hideMark/>
          </w:tcPr>
          <w:p w14:paraId="29613646"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活動一、性別角色的觀察</w:t>
            </w:r>
          </w:p>
          <w:p w14:paraId="116BF084"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1.配合課本頁面提示學生，日常生活中許多工作都是不分性別的，例如：主播、交通警察、清潔隊員、老師……等。</w:t>
            </w:r>
          </w:p>
          <w:p w14:paraId="74F6A1F3"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2.教師提問：你觀察過男、女生的工作有什麼不一樣嗎？請學生發表自己的觀察結果。</w:t>
            </w:r>
          </w:p>
          <w:p w14:paraId="34AFCCFE"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3.教師統整：男生、女生都是平等的，在工作上沒有性別之分。</w:t>
            </w:r>
          </w:p>
          <w:p w14:paraId="5758091C"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活動二、比較男女生的異同</w:t>
            </w:r>
          </w:p>
          <w:p w14:paraId="67625308"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1.請學生自由發表：男生和女生有哪些一樣或不一樣的地方。</w:t>
            </w:r>
          </w:p>
          <w:p w14:paraId="42184E45"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2.透過下列問題澄清學生的觀念：</w:t>
            </w:r>
          </w:p>
          <w:p w14:paraId="397F8A47"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(1)跳舞是女生的活動，踢足球是男生的活動，對嗎？</w:t>
            </w:r>
          </w:p>
          <w:p w14:paraId="6CE89E22"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(2)搬重的東西是男生的工作，倒垃圾是女生的工作，對嗎？</w:t>
            </w:r>
          </w:p>
          <w:p w14:paraId="33075E1C"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(3)爸爸負責工作賺錢，媽媽負責煮飯、做家事，對嗎？</w:t>
            </w:r>
          </w:p>
          <w:p w14:paraId="3CB23768"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(4)男生才能當警察，女生才能當護理師，對嗎？</w:t>
            </w:r>
          </w:p>
          <w:p w14:paraId="1C046574"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3.教師統整：從身體的外觀，可以分辨出男生和女生，除此之外，在生活中的其他表現並沒有性別之分。</w:t>
            </w:r>
          </w:p>
          <w:p w14:paraId="6FB4D05B"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活動三、工作與性別</w:t>
            </w:r>
          </w:p>
          <w:p w14:paraId="06AA1C43"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1.配合課本頁詢問學生：</w:t>
            </w:r>
          </w:p>
          <w:p w14:paraId="470AEAB7"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(1)請覺得男生才適合當警察的人舉手。並詢問舉手的學生為什麼認為男生才適合？如果由女生來做會怎麼樣？</w:t>
            </w:r>
          </w:p>
          <w:p w14:paraId="08DB470D"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(2)請覺得女生才適合當警察的人舉手。並詢問舉手的學生為什麼認為女生才適合？如果由男生來做會怎麼樣？</w:t>
            </w:r>
          </w:p>
          <w:p w14:paraId="5F4165A8"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2.請全班推派男、女生各一位，扮演警察抓小偷。由全班觀察誰扮演得最像？一定要由男生或女生來擔任嗎？</w:t>
            </w:r>
          </w:p>
          <w:p w14:paraId="6AE5D71D"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2.教師舉出各行各業讓學生思考判斷：哪</w:t>
            </w:r>
            <w:r>
              <w:rPr>
                <w:rFonts w:ascii="標楷體" w:eastAsia="標楷體" w:hAnsi="標楷體" w:cs="新細明體" w:hint="eastAsia"/>
                <w:color w:val="000000"/>
                <w:sz w:val="26"/>
                <w:szCs w:val="20"/>
              </w:rPr>
              <w:lastRenderedPageBreak/>
              <w:t>一樣適合男生做？哪一樣適合女生做？或是男、女生都可以做？例如：飛行員、醫師、護理師、郵差、鋼琴家、貨車司機、體育老師、廚師等。</w:t>
            </w:r>
          </w:p>
          <w:p w14:paraId="0E7A61C2"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活動四、我的未來不是夢</w:t>
            </w:r>
          </w:p>
          <w:p w14:paraId="08050A73"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1.教師展示各種不同行業人物的圖片或投影片，說明社會上有各行各業的人分工合作為大家服務。</w:t>
            </w:r>
          </w:p>
          <w:p w14:paraId="446E8F61"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2.請學生自由發表將來的夢想是什麼？</w:t>
            </w:r>
          </w:p>
          <w:p w14:paraId="607F5F84"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3.教師統整：工作不分男、女，只要有興趣再加上肯努力，夢想就會成真。</w:t>
            </w:r>
          </w:p>
        </w:tc>
        <w:tc>
          <w:tcPr>
            <w:tcW w:w="2127" w:type="dxa"/>
            <w:tcBorders>
              <w:top w:val="single" w:sz="6" w:space="0" w:color="auto"/>
              <w:left w:val="single" w:sz="6" w:space="0" w:color="auto"/>
              <w:bottom w:val="single" w:sz="6" w:space="0" w:color="auto"/>
              <w:right w:val="single" w:sz="6" w:space="0" w:color="auto"/>
            </w:tcBorders>
            <w:vAlign w:val="center"/>
            <w:hideMark/>
          </w:tcPr>
          <w:p w14:paraId="11803EA5"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1.發表：能說出男女生一樣或不一樣的地方。</w:t>
            </w:r>
          </w:p>
          <w:p w14:paraId="7FF004CC"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2.問答：能舉例說明家庭或學校的分工沒有性別之分。</w:t>
            </w:r>
          </w:p>
        </w:tc>
        <w:tc>
          <w:tcPr>
            <w:tcW w:w="3969" w:type="dxa"/>
            <w:gridSpan w:val="2"/>
            <w:tcBorders>
              <w:top w:val="single" w:sz="6" w:space="0" w:color="auto"/>
              <w:left w:val="single" w:sz="6" w:space="0" w:color="auto"/>
              <w:bottom w:val="single" w:sz="6" w:space="0" w:color="auto"/>
              <w:right w:val="double" w:sz="4" w:space="0" w:color="auto"/>
            </w:tcBorders>
            <w:vAlign w:val="center"/>
            <w:hideMark/>
          </w:tcPr>
          <w:p w14:paraId="35F5038A" w14:textId="77777777" w:rsidR="0070453A" w:rsidRPr="009B6354" w:rsidRDefault="0070453A" w:rsidP="0070453A">
            <w:pPr>
              <w:spacing w:line="260" w:lineRule="exact"/>
              <w:jc w:val="both"/>
              <w:rPr>
                <w:rFonts w:ascii="標楷體" w:eastAsia="標楷體" w:hAnsi="標楷體"/>
                <w:b/>
                <w:sz w:val="26"/>
                <w:szCs w:val="26"/>
              </w:rPr>
            </w:pPr>
            <w:r w:rsidRPr="009B6354">
              <w:rPr>
                <w:rFonts w:ascii="標楷體" w:eastAsia="標楷體" w:hAnsi="標楷體"/>
                <w:b/>
                <w:sz w:val="26"/>
                <w:szCs w:val="26"/>
              </w:rPr>
              <w:t>【性別平等教育】</w:t>
            </w:r>
          </w:p>
          <w:p w14:paraId="1395A1AC" w14:textId="77777777" w:rsidR="0070453A" w:rsidRPr="009B6354" w:rsidRDefault="0070453A" w:rsidP="0070453A">
            <w:pPr>
              <w:spacing w:line="260" w:lineRule="exact"/>
              <w:jc w:val="both"/>
              <w:rPr>
                <w:rFonts w:ascii="標楷體" w:eastAsia="標楷體" w:hAnsi="標楷體"/>
                <w:sz w:val="26"/>
                <w:szCs w:val="26"/>
              </w:rPr>
            </w:pPr>
            <w:r w:rsidRPr="009B6354">
              <w:rPr>
                <w:rFonts w:ascii="標楷體" w:eastAsia="標楷體" w:hAnsi="標楷體"/>
                <w:sz w:val="26"/>
                <w:szCs w:val="26"/>
              </w:rPr>
              <w:t>性E3 覺察性別角色的刻板印象，了解家庭、學校與職業的分工，不應受性別的限制。</w:t>
            </w:r>
          </w:p>
        </w:tc>
      </w:tr>
      <w:tr w:rsidR="0070453A" w14:paraId="262DABFA" w14:textId="77777777" w:rsidTr="009B6354">
        <w:trPr>
          <w:trHeight w:val="1827"/>
        </w:trPr>
        <w:tc>
          <w:tcPr>
            <w:tcW w:w="670" w:type="dxa"/>
            <w:tcBorders>
              <w:top w:val="single" w:sz="6" w:space="0" w:color="auto"/>
              <w:left w:val="double" w:sz="4" w:space="0" w:color="auto"/>
              <w:bottom w:val="single" w:sz="6" w:space="0" w:color="auto"/>
              <w:right w:val="single" w:sz="6" w:space="0" w:color="auto"/>
            </w:tcBorders>
            <w:vAlign w:val="center"/>
            <w:hideMark/>
          </w:tcPr>
          <w:p w14:paraId="275A1772" w14:textId="77777777" w:rsidR="0070453A" w:rsidRDefault="0070453A" w:rsidP="0070453A">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第九週</w:t>
            </w:r>
          </w:p>
        </w:tc>
        <w:tc>
          <w:tcPr>
            <w:tcW w:w="1418" w:type="dxa"/>
            <w:tcBorders>
              <w:top w:val="single" w:sz="6" w:space="0" w:color="auto"/>
              <w:left w:val="single" w:sz="6" w:space="0" w:color="auto"/>
              <w:bottom w:val="single" w:sz="6" w:space="0" w:color="auto"/>
              <w:right w:val="single" w:sz="6" w:space="0" w:color="auto"/>
            </w:tcBorders>
            <w:vAlign w:val="center"/>
          </w:tcPr>
          <w:p w14:paraId="464225D6" w14:textId="77777777" w:rsidR="0070453A" w:rsidRDefault="0070453A" w:rsidP="0070453A">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單元六、高手來過招</w:t>
            </w:r>
          </w:p>
          <w:p w14:paraId="72B27022" w14:textId="77777777" w:rsidR="0070453A" w:rsidRDefault="0070453A" w:rsidP="0070453A">
            <w:pPr>
              <w:spacing w:line="260" w:lineRule="exact"/>
              <w:jc w:val="center"/>
              <w:rPr>
                <w:rFonts w:eastAsiaTheme="minorEastAsia"/>
                <w:bCs/>
                <w:sz w:val="20"/>
                <w:szCs w:val="20"/>
              </w:rPr>
            </w:pPr>
            <w:r>
              <w:rPr>
                <w:rFonts w:ascii="標楷體" w:eastAsia="標楷體" w:hAnsi="標楷體" w:cs="新細明體" w:hint="eastAsia"/>
                <w:bCs/>
                <w:color w:val="000000"/>
                <w:sz w:val="26"/>
                <w:szCs w:val="20"/>
              </w:rPr>
              <w:t>活動三、動出好體力</w:t>
            </w:r>
          </w:p>
        </w:tc>
        <w:tc>
          <w:tcPr>
            <w:tcW w:w="1276" w:type="dxa"/>
            <w:tcBorders>
              <w:top w:val="single" w:sz="6" w:space="0" w:color="auto"/>
              <w:left w:val="single" w:sz="6" w:space="0" w:color="auto"/>
              <w:bottom w:val="single" w:sz="6" w:space="0" w:color="auto"/>
              <w:right w:val="single" w:sz="4" w:space="0" w:color="auto"/>
            </w:tcBorders>
            <w:vAlign w:val="center"/>
            <w:hideMark/>
          </w:tcPr>
          <w:p w14:paraId="4284D00C" w14:textId="77777777" w:rsidR="0070453A" w:rsidRDefault="0070453A" w:rsidP="0070453A">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健體-E-A2</w:t>
            </w:r>
          </w:p>
          <w:p w14:paraId="7C2E3466"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Cs/>
                <w:color w:val="000000"/>
                <w:sz w:val="26"/>
                <w:szCs w:val="20"/>
              </w:rPr>
              <w:t>具備探索身體活動與健康生活問題的思考能力，並透過體驗與實踐，處理日常生活中運動與健康的問題。</w:t>
            </w:r>
          </w:p>
        </w:tc>
        <w:tc>
          <w:tcPr>
            <w:tcW w:w="4961" w:type="dxa"/>
            <w:tcBorders>
              <w:top w:val="single" w:sz="6" w:space="0" w:color="auto"/>
              <w:left w:val="single" w:sz="6" w:space="0" w:color="auto"/>
              <w:bottom w:val="single" w:sz="6" w:space="0" w:color="auto"/>
              <w:right w:val="single" w:sz="6" w:space="0" w:color="auto"/>
            </w:tcBorders>
            <w:vAlign w:val="center"/>
            <w:hideMark/>
          </w:tcPr>
          <w:p w14:paraId="139D174E"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bCs/>
                <w:color w:val="000000"/>
                <w:sz w:val="26"/>
                <w:szCs w:val="20"/>
              </w:rPr>
              <w:t>活動一、認識校園常見的抓握或支撐性遊樂器材</w:t>
            </w:r>
          </w:p>
          <w:p w14:paraId="0C93D4B2"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bCs/>
                <w:color w:val="000000"/>
                <w:sz w:val="26"/>
                <w:szCs w:val="20"/>
              </w:rPr>
              <w:t>1.教師</w:t>
            </w:r>
            <w:r>
              <w:rPr>
                <w:rFonts w:ascii="標楷體" w:eastAsia="標楷體" w:hAnsi="標楷體" w:cs="新細明體" w:hint="eastAsia"/>
                <w:color w:val="000000"/>
                <w:sz w:val="26"/>
                <w:szCs w:val="20"/>
              </w:rPr>
              <w:t>利用課本頁面引導學生認識校園常見的抓握、攀爬器材，包括單槓、攀登架、雲梯、爬竿。</w:t>
            </w:r>
          </w:p>
          <w:p w14:paraId="1E535D79"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2.說明抓握和攀爬能力在日常生活中應用的情形，如：爬山、攀岩、到公園玩遊戲。</w:t>
            </w:r>
          </w:p>
          <w:p w14:paraId="7F35B642"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3.利用課本頁面引導學生認識抓握技巧，包括：抓握時，手指要出力才能握牢；握槓或手掌要擦乾，才不會發生掉落的危險。</w:t>
            </w:r>
          </w:p>
          <w:p w14:paraId="4A9DF0DF"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4.教師可檢視學校是否有遊樂器材，引導學生體驗抓握、攀爬的動作能力。</w:t>
            </w:r>
          </w:p>
          <w:p w14:paraId="282E6E42"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活動二、單槓安全須知</w:t>
            </w:r>
          </w:p>
          <w:p w14:paraId="1848AC40"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1.教師講解與介紹單槓的功能。</w:t>
            </w:r>
          </w:p>
          <w:p w14:paraId="3704D7A9"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2.教師利用學校運動資源說明單槓的安全注意事項，包括：選擇適合自己身高的單槓、單槓下需有安全墊、運動前確定單槓不會搖晃，運動前進行暖身活動。</w:t>
            </w:r>
          </w:p>
          <w:p w14:paraId="4FD24204"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bCs/>
                <w:color w:val="000000"/>
                <w:sz w:val="26"/>
                <w:szCs w:val="20"/>
              </w:rPr>
              <w:t>活動三、</w:t>
            </w:r>
            <w:r>
              <w:rPr>
                <w:rFonts w:ascii="標楷體" w:eastAsia="標楷體" w:hAnsi="標楷體" w:cs="新細明體" w:hint="eastAsia"/>
                <w:b/>
                <w:color w:val="000000"/>
                <w:sz w:val="26"/>
                <w:szCs w:val="20"/>
              </w:rPr>
              <w:t>認識單槓活動</w:t>
            </w:r>
          </w:p>
          <w:p w14:paraId="503B6234"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bCs/>
                <w:color w:val="000000"/>
                <w:sz w:val="26"/>
                <w:szCs w:val="20"/>
              </w:rPr>
              <w:t>1.教師</w:t>
            </w:r>
            <w:r>
              <w:rPr>
                <w:rFonts w:ascii="標楷體" w:eastAsia="標楷體" w:hAnsi="標楷體" w:cs="新細明體" w:hint="eastAsia"/>
                <w:color w:val="000000"/>
                <w:sz w:val="26"/>
                <w:szCs w:val="20"/>
              </w:rPr>
              <w:t>利用課本頁面或校園的單槓器材引導學生認識單槓活動主要的基本動作能力，包括抓握和懸垂。</w:t>
            </w:r>
          </w:p>
          <w:p w14:paraId="11333B10"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2.示範並講解握槓的方法，包括正握、反</w:t>
            </w:r>
            <w:r>
              <w:rPr>
                <w:rFonts w:ascii="標楷體" w:eastAsia="標楷體" w:hAnsi="標楷體" w:cs="新細明體" w:hint="eastAsia"/>
                <w:color w:val="000000"/>
                <w:sz w:val="26"/>
                <w:szCs w:val="20"/>
              </w:rPr>
              <w:lastRenderedPageBreak/>
              <w:t>握和正反握，並引導學生輪流體驗。</w:t>
            </w:r>
          </w:p>
          <w:p w14:paraId="756D83F1"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Cs/>
                <w:color w:val="000000"/>
                <w:sz w:val="26"/>
                <w:szCs w:val="20"/>
              </w:rPr>
              <w:t>3.</w:t>
            </w:r>
            <w:r>
              <w:rPr>
                <w:rFonts w:ascii="標楷體" w:eastAsia="標楷體" w:hAnsi="標楷體" w:cs="新細明體" w:hint="eastAsia"/>
                <w:color w:val="000000"/>
                <w:sz w:val="26"/>
                <w:szCs w:val="20"/>
              </w:rPr>
              <w:t>複習抓握技巧，包括：抓握時，手指要出力才能握牢；握槓或手掌要擦乾，才不會發生掉落的危險。</w:t>
            </w:r>
          </w:p>
          <w:p w14:paraId="056B980F"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bCs/>
                <w:color w:val="000000"/>
                <w:sz w:val="26"/>
                <w:szCs w:val="20"/>
              </w:rPr>
              <w:t>活動四、進行上槓懸垂練習</w:t>
            </w:r>
          </w:p>
          <w:p w14:paraId="0BB53352"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Cs/>
                <w:color w:val="000000"/>
                <w:sz w:val="26"/>
                <w:szCs w:val="20"/>
              </w:rPr>
              <w:t>1.教師</w:t>
            </w:r>
            <w:r>
              <w:rPr>
                <w:rFonts w:ascii="標楷體" w:eastAsia="標楷體" w:hAnsi="標楷體" w:cs="新細明體" w:hint="eastAsia"/>
                <w:color w:val="000000"/>
                <w:sz w:val="26"/>
                <w:szCs w:val="20"/>
              </w:rPr>
              <w:t>示範並講解基本上槓、懸垂和下槓動作，包括：選擇適合自己挑戰高度的單槓、原地屈膝跳躍雙手掌握槓、身體自然懸垂、落地屈膝下槓。</w:t>
            </w:r>
          </w:p>
          <w:p w14:paraId="417E8949"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2.引導學生輪流練習，教師在旁保護，並提醒學生注意雙手支撐的穩定性。</w:t>
            </w:r>
          </w:p>
          <w:p w14:paraId="2E658DB6"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bCs/>
                <w:color w:val="000000"/>
                <w:sz w:val="26"/>
                <w:szCs w:val="20"/>
              </w:rPr>
              <w:t>活動五、綜合</w:t>
            </w:r>
            <w:r>
              <w:rPr>
                <w:rFonts w:ascii="標楷體" w:eastAsia="標楷體" w:hAnsi="標楷體" w:cs="新細明體" w:hint="eastAsia"/>
                <w:b/>
                <w:color w:val="000000"/>
                <w:sz w:val="26"/>
                <w:szCs w:val="20"/>
              </w:rPr>
              <w:t>活動</w:t>
            </w:r>
          </w:p>
          <w:p w14:paraId="08FA50F1"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1.進行看誰撐得久活動，講解規則：兩人一組，懸垂在單槓上，最後落地者獲勝。引導學生進行兩人或多人一組，一起進行看誰撐得久的遊戲。</w:t>
            </w:r>
          </w:p>
          <w:p w14:paraId="05FFEE84"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2.進行左右移動活動，講解活動規則：在單槓上依序由左向右慢慢移動。引導學生利用手掌依序移動，改變身體位置，進行左右移動遊戲。</w:t>
            </w:r>
          </w:p>
          <w:p w14:paraId="466E03F0"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3.教師歸納：下課時間或課後時間，可以利用校園或公園相關器材，進行單槓活動，增加身體支撐和抓握能力。</w:t>
            </w:r>
          </w:p>
        </w:tc>
        <w:tc>
          <w:tcPr>
            <w:tcW w:w="2127" w:type="dxa"/>
            <w:tcBorders>
              <w:top w:val="single" w:sz="6" w:space="0" w:color="auto"/>
              <w:left w:val="single" w:sz="6" w:space="0" w:color="auto"/>
              <w:bottom w:val="single" w:sz="6" w:space="0" w:color="auto"/>
              <w:right w:val="single" w:sz="6" w:space="0" w:color="auto"/>
            </w:tcBorders>
            <w:vAlign w:val="center"/>
            <w:hideMark/>
          </w:tcPr>
          <w:p w14:paraId="0599DAB1"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1.問答：能說出單槓的握槓、懸垂的動作要訣。</w:t>
            </w:r>
          </w:p>
          <w:p w14:paraId="7A677D3B" w14:textId="77777777" w:rsidR="0070453A" w:rsidRDefault="0070453A" w:rsidP="0070453A">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2.實作：能做出握槓、懸垂落地和握槓移動的動作。</w:t>
            </w:r>
          </w:p>
          <w:p w14:paraId="6F3C44D4"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3.問答：能說出單槓的相關動作基本知識。</w:t>
            </w:r>
          </w:p>
        </w:tc>
        <w:tc>
          <w:tcPr>
            <w:tcW w:w="3969" w:type="dxa"/>
            <w:gridSpan w:val="2"/>
            <w:tcBorders>
              <w:top w:val="single" w:sz="6" w:space="0" w:color="auto"/>
              <w:left w:val="single" w:sz="6" w:space="0" w:color="auto"/>
              <w:bottom w:val="single" w:sz="6" w:space="0" w:color="auto"/>
              <w:right w:val="double" w:sz="4" w:space="0" w:color="auto"/>
            </w:tcBorders>
            <w:vAlign w:val="center"/>
            <w:hideMark/>
          </w:tcPr>
          <w:p w14:paraId="762977B7" w14:textId="77777777" w:rsidR="0070453A" w:rsidRPr="009B6354" w:rsidRDefault="0070453A" w:rsidP="0070453A">
            <w:pPr>
              <w:autoSpaceDE w:val="0"/>
              <w:autoSpaceDN w:val="0"/>
              <w:adjustRightInd w:val="0"/>
              <w:spacing w:line="260" w:lineRule="exact"/>
              <w:jc w:val="both"/>
              <w:rPr>
                <w:rFonts w:ascii="標楷體" w:eastAsia="標楷體" w:hAnsi="標楷體"/>
                <w:b/>
                <w:sz w:val="26"/>
                <w:szCs w:val="26"/>
              </w:rPr>
            </w:pPr>
            <w:r w:rsidRPr="009B6354">
              <w:rPr>
                <w:rFonts w:ascii="標楷體" w:eastAsia="標楷體" w:hAnsi="標楷體"/>
                <w:b/>
                <w:sz w:val="26"/>
                <w:szCs w:val="26"/>
              </w:rPr>
              <w:t>【安全教育】</w:t>
            </w:r>
          </w:p>
          <w:p w14:paraId="2FE2ADAE" w14:textId="77777777" w:rsidR="0070453A" w:rsidRPr="009B6354" w:rsidRDefault="0070453A" w:rsidP="0070453A">
            <w:pPr>
              <w:spacing w:line="260" w:lineRule="exact"/>
              <w:jc w:val="both"/>
              <w:rPr>
                <w:rFonts w:ascii="標楷體" w:eastAsia="標楷體" w:hAnsi="標楷體"/>
                <w:sz w:val="26"/>
                <w:szCs w:val="26"/>
              </w:rPr>
            </w:pPr>
            <w:r w:rsidRPr="009B6354">
              <w:rPr>
                <w:rFonts w:ascii="標楷體" w:eastAsia="標楷體" w:hAnsi="標楷體"/>
                <w:sz w:val="26"/>
                <w:szCs w:val="26"/>
              </w:rPr>
              <w:t>安E7 探究運動基本的保健。</w:t>
            </w:r>
          </w:p>
        </w:tc>
      </w:tr>
      <w:tr w:rsidR="0070453A" w14:paraId="3BA197BD" w14:textId="77777777" w:rsidTr="009B6354">
        <w:trPr>
          <w:trHeight w:val="1827"/>
        </w:trPr>
        <w:tc>
          <w:tcPr>
            <w:tcW w:w="670" w:type="dxa"/>
            <w:tcBorders>
              <w:top w:val="single" w:sz="6" w:space="0" w:color="auto"/>
              <w:left w:val="double" w:sz="4" w:space="0" w:color="auto"/>
              <w:bottom w:val="single" w:sz="6" w:space="0" w:color="auto"/>
              <w:right w:val="single" w:sz="6" w:space="0" w:color="auto"/>
            </w:tcBorders>
            <w:vAlign w:val="center"/>
            <w:hideMark/>
          </w:tcPr>
          <w:p w14:paraId="412B5F66" w14:textId="77777777" w:rsidR="0070453A" w:rsidRDefault="0070453A" w:rsidP="0070453A">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第十週</w:t>
            </w:r>
          </w:p>
        </w:tc>
        <w:tc>
          <w:tcPr>
            <w:tcW w:w="1418" w:type="dxa"/>
            <w:tcBorders>
              <w:top w:val="single" w:sz="6" w:space="0" w:color="auto"/>
              <w:left w:val="single" w:sz="6" w:space="0" w:color="auto"/>
              <w:bottom w:val="single" w:sz="6" w:space="0" w:color="auto"/>
              <w:right w:val="single" w:sz="6" w:space="0" w:color="auto"/>
            </w:tcBorders>
            <w:vAlign w:val="center"/>
          </w:tcPr>
          <w:p w14:paraId="37F7B422" w14:textId="77777777" w:rsidR="0070453A" w:rsidRDefault="0070453A" w:rsidP="0070453A">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單元二、男女齊步走</w:t>
            </w:r>
          </w:p>
          <w:p w14:paraId="34C63B4B" w14:textId="77777777" w:rsidR="0070453A" w:rsidRDefault="0070453A" w:rsidP="0070453A">
            <w:pPr>
              <w:spacing w:line="260" w:lineRule="exact"/>
              <w:jc w:val="center"/>
              <w:rPr>
                <w:rFonts w:eastAsiaTheme="minorEastAsia"/>
                <w:bCs/>
                <w:sz w:val="20"/>
                <w:szCs w:val="20"/>
              </w:rPr>
            </w:pPr>
            <w:r>
              <w:rPr>
                <w:rFonts w:ascii="標楷體" w:eastAsia="標楷體" w:hAnsi="標楷體" w:cs="新細明體" w:hint="eastAsia"/>
                <w:bCs/>
                <w:color w:val="000000"/>
                <w:sz w:val="26"/>
                <w:szCs w:val="20"/>
              </w:rPr>
              <w:t>活動二、超級比一比</w:t>
            </w:r>
          </w:p>
        </w:tc>
        <w:tc>
          <w:tcPr>
            <w:tcW w:w="1276" w:type="dxa"/>
            <w:tcBorders>
              <w:top w:val="single" w:sz="6" w:space="0" w:color="auto"/>
              <w:left w:val="single" w:sz="6" w:space="0" w:color="auto"/>
              <w:bottom w:val="single" w:sz="6" w:space="0" w:color="auto"/>
              <w:right w:val="single" w:sz="4" w:space="0" w:color="auto"/>
            </w:tcBorders>
            <w:vAlign w:val="center"/>
            <w:hideMark/>
          </w:tcPr>
          <w:p w14:paraId="33DD75E7" w14:textId="77777777" w:rsidR="0070453A" w:rsidRDefault="0070453A" w:rsidP="0070453A">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健體-E-A2</w:t>
            </w:r>
          </w:p>
          <w:p w14:paraId="5200E799"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Cs/>
                <w:color w:val="000000"/>
                <w:sz w:val="26"/>
                <w:szCs w:val="20"/>
              </w:rPr>
              <w:t>具備探索身體活動與健康生活問題的思考能力，並透過體驗與實踐，處理日常生活中運動與健康的問題。</w:t>
            </w:r>
          </w:p>
        </w:tc>
        <w:tc>
          <w:tcPr>
            <w:tcW w:w="4961" w:type="dxa"/>
            <w:tcBorders>
              <w:top w:val="single" w:sz="6" w:space="0" w:color="auto"/>
              <w:left w:val="single" w:sz="6" w:space="0" w:color="auto"/>
              <w:bottom w:val="single" w:sz="6" w:space="0" w:color="auto"/>
              <w:right w:val="single" w:sz="6" w:space="0" w:color="auto"/>
            </w:tcBorders>
            <w:vAlign w:val="center"/>
            <w:hideMark/>
          </w:tcPr>
          <w:p w14:paraId="07C1B9C5"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活動一、檢視學校活動有無性別差異</w:t>
            </w:r>
          </w:p>
          <w:p w14:paraId="2E005E3C"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1.教師說明班上有很多事情需要大家分工合作，請學生自由發表，例如：掃教室、擦桌子、擦黑板、拖地、整理書櫃、發簿本、午餐分菜等。</w:t>
            </w:r>
          </w:p>
          <w:p w14:paraId="5F2BE8F4"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2.教師追問：上述這些事情哪些適合男生做？哪些適合女生做？還是都可以？為什麼？</w:t>
            </w:r>
          </w:p>
          <w:p w14:paraId="3294CB95"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3.教師統整：只要有能力、有興趣，能把工作做好，不管男生女生都可以去從事或輪流擔任。</w:t>
            </w:r>
          </w:p>
          <w:p w14:paraId="1152DF09"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活動二、檢視家務工作有無性別差異</w:t>
            </w:r>
          </w:p>
          <w:p w14:paraId="33430FD2"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1.請學生列舉自己在家中分擔的家事，教</w:t>
            </w:r>
            <w:r>
              <w:rPr>
                <w:rFonts w:ascii="標楷體" w:eastAsia="標楷體" w:hAnsi="標楷體" w:cs="新細明體" w:hint="eastAsia"/>
                <w:color w:val="000000"/>
                <w:sz w:val="26"/>
                <w:szCs w:val="20"/>
              </w:rPr>
              <w:lastRenderedPageBreak/>
              <w:t>師板書該項家事，並統計班上同學有多少人也分擔該項工作。</w:t>
            </w:r>
          </w:p>
          <w:p w14:paraId="2EC2C3EE"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2.學生自由發表自覺最拿手的一件家事，並分享做家事的感覺，教師適時給予鼓勵。</w:t>
            </w:r>
          </w:p>
          <w:p w14:paraId="00E356BC"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3.請學生發表家事的內容是否和性別有關，並說明理由。</w:t>
            </w:r>
          </w:p>
          <w:p w14:paraId="2C831289"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4.教師統整：做家事不分男女，例如煮飯不一定是女生的工作，倒垃圾也不一定是男生的工作，只要是家庭的一份子，就應該分擔家事。</w:t>
            </w:r>
          </w:p>
          <w:p w14:paraId="3B6ADA01"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活動三、小試身手</w:t>
            </w:r>
          </w:p>
          <w:p w14:paraId="0D3A1B3D"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1.教師提示單元重點，並且請學生配合課本頁面回答問題。</w:t>
            </w:r>
          </w:p>
          <w:p w14:paraId="0933BE3E"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(1)你會怎麼保護自己的隱私部位？</w:t>
            </w:r>
          </w:p>
          <w:p w14:paraId="21160427"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(2)要怎樣尊重別人的身體隱私？</w:t>
            </w:r>
          </w:p>
          <w:p w14:paraId="64AA0569"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(3)學校的工作有沒有性別之分？</w:t>
            </w:r>
          </w:p>
          <w:p w14:paraId="699E84A7"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(4)做家事有沒有性別之分？</w:t>
            </w:r>
          </w:p>
          <w:p w14:paraId="0153F003"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(5)你會幫忙做哪些家事？</w:t>
            </w:r>
          </w:p>
          <w:p w14:paraId="0C2B4170"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color w:val="000000"/>
                <w:sz w:val="26"/>
                <w:szCs w:val="20"/>
              </w:rPr>
              <w:t>2.教師統整：尊重自己與他人的身體隱私，展現自我不受性別限制。</w:t>
            </w:r>
          </w:p>
        </w:tc>
        <w:tc>
          <w:tcPr>
            <w:tcW w:w="2127" w:type="dxa"/>
            <w:tcBorders>
              <w:top w:val="single" w:sz="6" w:space="0" w:color="auto"/>
              <w:left w:val="single" w:sz="6" w:space="0" w:color="auto"/>
              <w:bottom w:val="single" w:sz="6" w:space="0" w:color="auto"/>
              <w:right w:val="single" w:sz="6" w:space="0" w:color="auto"/>
            </w:tcBorders>
            <w:vAlign w:val="center"/>
            <w:hideMark/>
          </w:tcPr>
          <w:p w14:paraId="727A2ED1"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1.發表：能說出男女生一樣或不一樣的地方。</w:t>
            </w:r>
          </w:p>
          <w:p w14:paraId="5462F80E"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2.問答：能舉例說明家庭或學校的分工沒有性別之分。</w:t>
            </w:r>
          </w:p>
        </w:tc>
        <w:tc>
          <w:tcPr>
            <w:tcW w:w="3969" w:type="dxa"/>
            <w:gridSpan w:val="2"/>
            <w:tcBorders>
              <w:top w:val="single" w:sz="6" w:space="0" w:color="auto"/>
              <w:left w:val="single" w:sz="6" w:space="0" w:color="auto"/>
              <w:bottom w:val="single" w:sz="6" w:space="0" w:color="auto"/>
              <w:right w:val="double" w:sz="4" w:space="0" w:color="auto"/>
            </w:tcBorders>
            <w:vAlign w:val="center"/>
            <w:hideMark/>
          </w:tcPr>
          <w:p w14:paraId="73D31783" w14:textId="77777777" w:rsidR="0070453A" w:rsidRPr="009B6354" w:rsidRDefault="0070453A" w:rsidP="0070453A">
            <w:pPr>
              <w:spacing w:line="260" w:lineRule="exact"/>
              <w:jc w:val="both"/>
              <w:rPr>
                <w:rFonts w:ascii="標楷體" w:eastAsia="標楷體" w:hAnsi="標楷體"/>
                <w:b/>
                <w:sz w:val="26"/>
                <w:szCs w:val="26"/>
              </w:rPr>
            </w:pPr>
            <w:r w:rsidRPr="009B6354">
              <w:rPr>
                <w:rFonts w:ascii="標楷體" w:eastAsia="標楷體" w:hAnsi="標楷體"/>
                <w:b/>
                <w:sz w:val="26"/>
                <w:szCs w:val="26"/>
              </w:rPr>
              <w:t>【性別平等教育】</w:t>
            </w:r>
          </w:p>
          <w:p w14:paraId="0439E20C" w14:textId="77777777" w:rsidR="0070453A" w:rsidRPr="009B6354" w:rsidRDefault="0070453A" w:rsidP="0070453A">
            <w:pPr>
              <w:spacing w:line="260" w:lineRule="exact"/>
              <w:jc w:val="both"/>
              <w:rPr>
                <w:rFonts w:ascii="標楷體" w:eastAsia="標楷體" w:hAnsi="標楷體"/>
                <w:sz w:val="26"/>
                <w:szCs w:val="26"/>
              </w:rPr>
            </w:pPr>
            <w:r w:rsidRPr="009B6354">
              <w:rPr>
                <w:rFonts w:ascii="標楷體" w:eastAsia="標楷體" w:hAnsi="標楷體"/>
                <w:sz w:val="26"/>
                <w:szCs w:val="26"/>
              </w:rPr>
              <w:t>性E3 覺察性別角色的刻板印象，了解家庭、學校與職業的分工，不應受性別的限制。</w:t>
            </w:r>
          </w:p>
        </w:tc>
      </w:tr>
      <w:tr w:rsidR="0070453A" w14:paraId="0A494569" w14:textId="77777777" w:rsidTr="009B6354">
        <w:trPr>
          <w:trHeight w:val="1827"/>
        </w:trPr>
        <w:tc>
          <w:tcPr>
            <w:tcW w:w="670" w:type="dxa"/>
            <w:tcBorders>
              <w:top w:val="single" w:sz="6" w:space="0" w:color="auto"/>
              <w:left w:val="double" w:sz="4" w:space="0" w:color="auto"/>
              <w:bottom w:val="single" w:sz="6" w:space="0" w:color="auto"/>
              <w:right w:val="single" w:sz="6" w:space="0" w:color="auto"/>
            </w:tcBorders>
            <w:vAlign w:val="center"/>
            <w:hideMark/>
          </w:tcPr>
          <w:p w14:paraId="4146FC09" w14:textId="77777777" w:rsidR="0070453A" w:rsidRDefault="0070453A" w:rsidP="0070453A">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第十週</w:t>
            </w:r>
          </w:p>
        </w:tc>
        <w:tc>
          <w:tcPr>
            <w:tcW w:w="1418" w:type="dxa"/>
            <w:tcBorders>
              <w:top w:val="single" w:sz="6" w:space="0" w:color="auto"/>
              <w:left w:val="single" w:sz="6" w:space="0" w:color="auto"/>
              <w:bottom w:val="single" w:sz="6" w:space="0" w:color="auto"/>
              <w:right w:val="single" w:sz="6" w:space="0" w:color="auto"/>
            </w:tcBorders>
            <w:vAlign w:val="center"/>
          </w:tcPr>
          <w:p w14:paraId="5B3FBEF5" w14:textId="77777777" w:rsidR="0070453A" w:rsidRDefault="0070453A" w:rsidP="0070453A">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單元六、我愛運動</w:t>
            </w:r>
          </w:p>
          <w:p w14:paraId="378DA71A" w14:textId="77777777" w:rsidR="0070453A" w:rsidRDefault="0070453A" w:rsidP="0070453A">
            <w:pPr>
              <w:spacing w:line="260" w:lineRule="exact"/>
              <w:jc w:val="center"/>
              <w:rPr>
                <w:rFonts w:eastAsiaTheme="minorEastAsia"/>
                <w:bCs/>
                <w:sz w:val="20"/>
                <w:szCs w:val="20"/>
              </w:rPr>
            </w:pPr>
            <w:r>
              <w:rPr>
                <w:rFonts w:ascii="標楷體" w:eastAsia="標楷體" w:hAnsi="標楷體" w:cs="新細明體" w:hint="eastAsia"/>
                <w:bCs/>
                <w:color w:val="000000"/>
                <w:sz w:val="26"/>
                <w:szCs w:val="20"/>
              </w:rPr>
              <w:t>活動四、滾出活力</w:t>
            </w:r>
          </w:p>
        </w:tc>
        <w:tc>
          <w:tcPr>
            <w:tcW w:w="1276" w:type="dxa"/>
            <w:tcBorders>
              <w:top w:val="single" w:sz="6" w:space="0" w:color="auto"/>
              <w:left w:val="single" w:sz="6" w:space="0" w:color="auto"/>
              <w:bottom w:val="single" w:sz="6" w:space="0" w:color="auto"/>
              <w:right w:val="single" w:sz="4" w:space="0" w:color="auto"/>
            </w:tcBorders>
            <w:vAlign w:val="center"/>
            <w:hideMark/>
          </w:tcPr>
          <w:p w14:paraId="50507214" w14:textId="77777777" w:rsidR="0070453A" w:rsidRDefault="0070453A" w:rsidP="0070453A">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健體-E-A2</w:t>
            </w:r>
          </w:p>
          <w:p w14:paraId="393536BE"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Cs/>
                <w:color w:val="000000"/>
                <w:sz w:val="26"/>
                <w:szCs w:val="20"/>
              </w:rPr>
              <w:t>具備探索身體活動與健康生活問題的思考能力，並透過體驗與實踐，處理日常生活中運動與健康的問題。</w:t>
            </w:r>
          </w:p>
        </w:tc>
        <w:tc>
          <w:tcPr>
            <w:tcW w:w="4961" w:type="dxa"/>
            <w:tcBorders>
              <w:top w:val="single" w:sz="6" w:space="0" w:color="auto"/>
              <w:left w:val="single" w:sz="6" w:space="0" w:color="auto"/>
              <w:bottom w:val="single" w:sz="6" w:space="0" w:color="auto"/>
              <w:right w:val="single" w:sz="6" w:space="0" w:color="auto"/>
            </w:tcBorders>
            <w:vAlign w:val="center"/>
            <w:hideMark/>
          </w:tcPr>
          <w:p w14:paraId="4981E9D2"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bCs/>
                <w:color w:val="000000"/>
                <w:sz w:val="26"/>
                <w:szCs w:val="20"/>
              </w:rPr>
              <w:t>活動一、認識滾翻動作</w:t>
            </w:r>
          </w:p>
          <w:p w14:paraId="17F3EC1E"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1.教師示範並引導學生利用墊子進行暖身活動。</w:t>
            </w:r>
          </w:p>
          <w:p w14:paraId="03B5F1AD" w14:textId="77777777" w:rsidR="0070453A" w:rsidRDefault="0070453A" w:rsidP="0070453A">
            <w:pPr>
              <w:spacing w:line="260" w:lineRule="exact"/>
              <w:rPr>
                <w:rFonts w:eastAsiaTheme="minorEastAsia"/>
                <w:b/>
                <w:bCs/>
                <w:sz w:val="20"/>
                <w:szCs w:val="20"/>
              </w:rPr>
            </w:pPr>
            <w:r>
              <w:rPr>
                <w:rFonts w:ascii="標楷體" w:eastAsia="標楷體" w:hAnsi="標楷體" w:cs="新細明體" w:hint="eastAsia"/>
                <w:color w:val="000000"/>
                <w:sz w:val="26"/>
                <w:szCs w:val="20"/>
              </w:rPr>
              <w:t>2.利用課文內容說明滾翻是體操基本動作之一，側滾翻包括直體和縮體。強調直體滾翻時身體要像一根直直的球棒一樣，雙腳和雙手要合併，不可分開，才容易滾動。</w:t>
            </w:r>
          </w:p>
          <w:p w14:paraId="760524DB"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bCs/>
                <w:color w:val="000000"/>
                <w:sz w:val="26"/>
                <w:szCs w:val="20"/>
              </w:rPr>
              <w:t>活動二、進行滾翻練習</w:t>
            </w:r>
          </w:p>
          <w:p w14:paraId="3E63C970"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1.教師講解與示範「左右擺動」的動作要領：側躺在墊上，手向前伸直與肩同高，做180度的擺動，體驗用手臂移動帶動身體翻轉滾動的感覺，再引導學生分組練習。</w:t>
            </w:r>
          </w:p>
          <w:p w14:paraId="1533AC7A"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2.教師講解與示範「連續滾翻」的動作要領：躺臥在墊上，利用剛才學會的滾動經</w:t>
            </w:r>
            <w:r>
              <w:rPr>
                <w:rFonts w:ascii="標楷體" w:eastAsia="標楷體" w:hAnsi="標楷體" w:cs="新細明體" w:hint="eastAsia"/>
                <w:color w:val="000000"/>
                <w:sz w:val="26"/>
                <w:szCs w:val="20"/>
              </w:rPr>
              <w:lastRenderedPageBreak/>
              <w:t>驗，嘗試自己連續做360度的滾翻。</w:t>
            </w:r>
          </w:p>
          <w:p w14:paraId="7A6C6F2D"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教師講解「兩人捲壽司」的動作要領：兩人一組，1人雙手夾耳向上伸直，雙腳夾緊，身體保持一直線，1人在後輕推其背部與臀部，使其由右向左滾動。引導學生分組練習，並提醒要互相合作，輪流協助他人完成動作。</w:t>
            </w:r>
          </w:p>
          <w:p w14:paraId="2CF20DA8"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4.教師講解「個人直體滾翻」的動作要領：分組個別進行個人直體滾翻動作，強調全身保持一直線，雙腳靠攏不分開，控制身體像側邊翻滾的要領。</w:t>
            </w:r>
          </w:p>
          <w:p w14:paraId="5D02A6B1"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5.教師講解與示範「連續滾翻」的動作要領：兩人一組，一人躺臥在墊上，利用剛才學會的滾動經驗，嘗試自己連續做360度的滾翻，另一人嘗試利用方法協助同伴至少完成三次連續滾翻動作。</w:t>
            </w:r>
          </w:p>
          <w:p w14:paraId="49C1CB23"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bCs/>
                <w:color w:val="000000"/>
                <w:sz w:val="26"/>
                <w:szCs w:val="20"/>
              </w:rPr>
              <w:t>活動三、綜合</w:t>
            </w:r>
            <w:r>
              <w:rPr>
                <w:rFonts w:ascii="標楷體" w:eastAsia="標楷體" w:hAnsi="標楷體" w:cs="新細明體" w:hint="eastAsia"/>
                <w:b/>
                <w:color w:val="000000"/>
                <w:sz w:val="26"/>
                <w:szCs w:val="20"/>
              </w:rPr>
              <w:t>活動</w:t>
            </w:r>
          </w:p>
          <w:p w14:paraId="2A9ADAB4"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1.教師引導學生發表兩人合作完成任務的感想與方法。</w:t>
            </w:r>
          </w:p>
          <w:p w14:paraId="11C4EED4"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2.教師歸納直體側滾翻技巧，強調滾翻時控制身體的要訣。</w:t>
            </w:r>
          </w:p>
          <w:p w14:paraId="4B0B00C6"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bCs/>
                <w:color w:val="000000"/>
                <w:sz w:val="26"/>
                <w:szCs w:val="20"/>
              </w:rPr>
              <w:t>活動四、複習直體滾翻動作</w:t>
            </w:r>
          </w:p>
          <w:p w14:paraId="002989E5"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1.教師示範並引導學生利用墊子進行暖身活動。</w:t>
            </w:r>
          </w:p>
          <w:p w14:paraId="549BC120"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2.引導學生輪流複習直體側滾翻動作，複習滾翻時身體要像一根直直的球棒一樣，雙腳和雙手要合併，不可分開，才容易滾動。</w:t>
            </w:r>
          </w:p>
          <w:p w14:paraId="764CC589"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bCs/>
                <w:color w:val="000000"/>
                <w:sz w:val="26"/>
                <w:szCs w:val="20"/>
              </w:rPr>
              <w:t>活動五、進行縮體側滾翻練習</w:t>
            </w:r>
          </w:p>
          <w:p w14:paraId="7A4309FC"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1.教師示範縮體和直體側滾翻兩個動作，讓學生發表兩者的差異。</w:t>
            </w:r>
          </w:p>
          <w:p w14:paraId="78E2F411"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2.說明縮體側滾翻要先把身體縮成圓形的雞蛋一般，才容易滾翻。引導學生練習雙手抱膝，身體縮成一團，向側方滾動。</w:t>
            </w:r>
          </w:p>
          <w:p w14:paraId="35BA2331"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3.講解與示範「不倒翁」的動作要領：雙手抓腳掌預備，依序側滾下、後躺、側滾</w:t>
            </w:r>
            <w:r>
              <w:rPr>
                <w:rFonts w:ascii="標楷體" w:eastAsia="標楷體" w:hAnsi="標楷體" w:cs="新細明體" w:hint="eastAsia"/>
                <w:color w:val="000000"/>
                <w:sz w:val="26"/>
                <w:szCs w:val="20"/>
              </w:rPr>
              <w:lastRenderedPageBreak/>
              <w:t>上、起身坐好。引導學生利用口訣，依序練習不倒翁動作。</w:t>
            </w:r>
          </w:p>
          <w:p w14:paraId="40E4E1BF"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4.教師說明雙人同向不倒翁活動規則：兩人或多人一組，一起進行同向縮體側滾翻動作。</w:t>
            </w:r>
          </w:p>
          <w:p w14:paraId="27B53926"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bCs/>
                <w:color w:val="000000"/>
                <w:sz w:val="26"/>
                <w:szCs w:val="20"/>
              </w:rPr>
              <w:t>活動六、綜合</w:t>
            </w:r>
            <w:r>
              <w:rPr>
                <w:rFonts w:ascii="標楷體" w:eastAsia="標楷體" w:hAnsi="標楷體" w:cs="新細明體" w:hint="eastAsia"/>
                <w:b/>
                <w:color w:val="000000"/>
                <w:sz w:val="26"/>
                <w:szCs w:val="20"/>
              </w:rPr>
              <w:t>活動</w:t>
            </w:r>
          </w:p>
          <w:p w14:paraId="6E5E3BB2"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1.教師請動作較佳的組別展演，並由同學給予回饋說出其動作優點。</w:t>
            </w:r>
          </w:p>
          <w:p w14:paraId="30251426"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2.教師歸納與分析直體和縮體側滾翻技巧，強調滾翻時控制身體的要訣。</w:t>
            </w:r>
          </w:p>
        </w:tc>
        <w:tc>
          <w:tcPr>
            <w:tcW w:w="2127" w:type="dxa"/>
            <w:tcBorders>
              <w:top w:val="single" w:sz="6" w:space="0" w:color="auto"/>
              <w:left w:val="single" w:sz="6" w:space="0" w:color="auto"/>
              <w:bottom w:val="single" w:sz="6" w:space="0" w:color="auto"/>
              <w:right w:val="single" w:sz="6" w:space="0" w:color="auto"/>
            </w:tcBorders>
            <w:vAlign w:val="center"/>
            <w:hideMark/>
          </w:tcPr>
          <w:p w14:paraId="1982D2A5"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1.問答：能說出縮體、直體側滾翻的動作要訣。</w:t>
            </w:r>
          </w:p>
          <w:p w14:paraId="4AD7B971"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2.實作：能利用模仿能力，表現縮體、直體側滾翻的動作。</w:t>
            </w:r>
          </w:p>
          <w:p w14:paraId="50F1F20D"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3.觀察：能與他人認真合作完成連續側滾翻的動作。</w:t>
            </w:r>
          </w:p>
        </w:tc>
        <w:tc>
          <w:tcPr>
            <w:tcW w:w="3969" w:type="dxa"/>
            <w:gridSpan w:val="2"/>
            <w:tcBorders>
              <w:top w:val="single" w:sz="6" w:space="0" w:color="auto"/>
              <w:left w:val="single" w:sz="6" w:space="0" w:color="auto"/>
              <w:bottom w:val="single" w:sz="6" w:space="0" w:color="auto"/>
              <w:right w:val="double" w:sz="4" w:space="0" w:color="auto"/>
            </w:tcBorders>
            <w:vAlign w:val="center"/>
            <w:hideMark/>
          </w:tcPr>
          <w:p w14:paraId="6CDFB9EE" w14:textId="77777777" w:rsidR="0070453A" w:rsidRPr="009B6354" w:rsidRDefault="0070453A" w:rsidP="0070453A">
            <w:pPr>
              <w:autoSpaceDE w:val="0"/>
              <w:autoSpaceDN w:val="0"/>
              <w:adjustRightInd w:val="0"/>
              <w:spacing w:line="260" w:lineRule="exact"/>
              <w:jc w:val="both"/>
              <w:rPr>
                <w:rFonts w:ascii="標楷體" w:eastAsia="標楷體" w:hAnsi="標楷體"/>
                <w:b/>
                <w:sz w:val="26"/>
                <w:szCs w:val="26"/>
              </w:rPr>
            </w:pPr>
            <w:r w:rsidRPr="009B6354">
              <w:rPr>
                <w:rFonts w:ascii="標楷體" w:eastAsia="標楷體" w:hAnsi="標楷體"/>
                <w:b/>
                <w:sz w:val="26"/>
                <w:szCs w:val="26"/>
              </w:rPr>
              <w:t>【安全教育】</w:t>
            </w:r>
          </w:p>
          <w:p w14:paraId="5DECDE2A" w14:textId="77777777" w:rsidR="0070453A" w:rsidRPr="009B6354" w:rsidRDefault="0070453A" w:rsidP="0070453A">
            <w:pPr>
              <w:autoSpaceDE w:val="0"/>
              <w:autoSpaceDN w:val="0"/>
              <w:adjustRightInd w:val="0"/>
              <w:spacing w:line="260" w:lineRule="exact"/>
              <w:jc w:val="both"/>
              <w:rPr>
                <w:rFonts w:ascii="標楷體" w:eastAsia="標楷體" w:hAnsi="標楷體"/>
                <w:sz w:val="26"/>
                <w:szCs w:val="26"/>
              </w:rPr>
            </w:pPr>
            <w:r w:rsidRPr="009B6354">
              <w:rPr>
                <w:rFonts w:ascii="標楷體" w:eastAsia="標楷體" w:hAnsi="標楷體"/>
                <w:sz w:val="26"/>
                <w:szCs w:val="26"/>
              </w:rPr>
              <w:t>安E3 知道常見事故傷害。</w:t>
            </w:r>
          </w:p>
          <w:p w14:paraId="6313D117" w14:textId="77777777" w:rsidR="0070453A" w:rsidRPr="009B6354" w:rsidRDefault="0070453A" w:rsidP="0070453A">
            <w:pPr>
              <w:autoSpaceDE w:val="0"/>
              <w:autoSpaceDN w:val="0"/>
              <w:adjustRightInd w:val="0"/>
              <w:spacing w:line="260" w:lineRule="exact"/>
              <w:jc w:val="both"/>
              <w:rPr>
                <w:rFonts w:ascii="標楷體" w:eastAsia="標楷體" w:hAnsi="標楷體"/>
                <w:sz w:val="26"/>
                <w:szCs w:val="26"/>
              </w:rPr>
            </w:pPr>
            <w:r w:rsidRPr="009B6354">
              <w:rPr>
                <w:rFonts w:ascii="標楷體" w:eastAsia="標楷體" w:hAnsi="標楷體"/>
                <w:sz w:val="26"/>
                <w:szCs w:val="26"/>
              </w:rPr>
              <w:t>安E7 探究運動基本的保健。</w:t>
            </w:r>
          </w:p>
        </w:tc>
      </w:tr>
      <w:tr w:rsidR="0070453A" w14:paraId="0102F518" w14:textId="77777777" w:rsidTr="009B6354">
        <w:trPr>
          <w:trHeight w:val="1827"/>
        </w:trPr>
        <w:tc>
          <w:tcPr>
            <w:tcW w:w="670" w:type="dxa"/>
            <w:tcBorders>
              <w:top w:val="single" w:sz="6" w:space="0" w:color="auto"/>
              <w:left w:val="double" w:sz="4" w:space="0" w:color="auto"/>
              <w:bottom w:val="single" w:sz="6" w:space="0" w:color="auto"/>
              <w:right w:val="single" w:sz="6" w:space="0" w:color="auto"/>
            </w:tcBorders>
            <w:vAlign w:val="center"/>
            <w:hideMark/>
          </w:tcPr>
          <w:p w14:paraId="37F88FC2" w14:textId="77777777" w:rsidR="0070453A" w:rsidRDefault="0070453A" w:rsidP="0070453A">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第十一週</w:t>
            </w:r>
          </w:p>
        </w:tc>
        <w:tc>
          <w:tcPr>
            <w:tcW w:w="1418" w:type="dxa"/>
            <w:tcBorders>
              <w:top w:val="single" w:sz="6" w:space="0" w:color="auto"/>
              <w:left w:val="single" w:sz="6" w:space="0" w:color="auto"/>
              <w:bottom w:val="single" w:sz="6" w:space="0" w:color="auto"/>
              <w:right w:val="single" w:sz="6" w:space="0" w:color="auto"/>
            </w:tcBorders>
            <w:vAlign w:val="center"/>
          </w:tcPr>
          <w:p w14:paraId="55AFCB4F" w14:textId="77777777" w:rsidR="0070453A" w:rsidRDefault="0070453A" w:rsidP="0070453A">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單元三、疾病小百科</w:t>
            </w:r>
          </w:p>
          <w:p w14:paraId="54177AA0" w14:textId="77777777" w:rsidR="0070453A" w:rsidRDefault="0070453A" w:rsidP="0070453A">
            <w:pPr>
              <w:spacing w:line="260" w:lineRule="exact"/>
              <w:jc w:val="center"/>
              <w:rPr>
                <w:rFonts w:eastAsiaTheme="minorEastAsia"/>
                <w:bCs/>
                <w:sz w:val="20"/>
                <w:szCs w:val="20"/>
              </w:rPr>
            </w:pPr>
            <w:r>
              <w:rPr>
                <w:rFonts w:ascii="標楷體" w:eastAsia="標楷體" w:hAnsi="標楷體" w:cs="新細明體" w:hint="eastAsia"/>
                <w:bCs/>
                <w:color w:val="000000"/>
                <w:sz w:val="26"/>
                <w:szCs w:val="20"/>
              </w:rPr>
              <w:t>活動一、生病了怎麼辦</w:t>
            </w:r>
          </w:p>
        </w:tc>
        <w:tc>
          <w:tcPr>
            <w:tcW w:w="1276" w:type="dxa"/>
            <w:tcBorders>
              <w:top w:val="single" w:sz="6" w:space="0" w:color="auto"/>
              <w:left w:val="single" w:sz="6" w:space="0" w:color="auto"/>
              <w:bottom w:val="single" w:sz="6" w:space="0" w:color="auto"/>
              <w:right w:val="single" w:sz="4" w:space="0" w:color="auto"/>
            </w:tcBorders>
            <w:vAlign w:val="center"/>
            <w:hideMark/>
          </w:tcPr>
          <w:p w14:paraId="23C83FAB" w14:textId="77777777" w:rsidR="0070453A" w:rsidRDefault="0070453A" w:rsidP="0070453A">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健體-E-A1</w:t>
            </w:r>
          </w:p>
          <w:p w14:paraId="543F3A0B"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Cs/>
                <w:color w:val="000000"/>
                <w:sz w:val="26"/>
                <w:szCs w:val="20"/>
              </w:rPr>
              <w:t>具備良好身體活動與健康生活的習慣，以促進身心健全發展，並認識個人特質，發展運動與保健的潛能。</w:t>
            </w:r>
          </w:p>
        </w:tc>
        <w:tc>
          <w:tcPr>
            <w:tcW w:w="4961" w:type="dxa"/>
            <w:tcBorders>
              <w:top w:val="single" w:sz="6" w:space="0" w:color="auto"/>
              <w:left w:val="single" w:sz="6" w:space="0" w:color="auto"/>
              <w:bottom w:val="single" w:sz="6" w:space="0" w:color="auto"/>
              <w:right w:val="single" w:sz="6" w:space="0" w:color="auto"/>
            </w:tcBorders>
            <w:vAlign w:val="center"/>
            <w:hideMark/>
          </w:tcPr>
          <w:p w14:paraId="18A2974F"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活動一、分享生病的經驗</w:t>
            </w:r>
          </w:p>
          <w:p w14:paraId="309366F9"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1.請學生自由分享上次生病的經驗。</w:t>
            </w:r>
          </w:p>
          <w:p w14:paraId="21E23DEB"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2.教師詢問學生：身體不舒服時，你會把自己的感受說出來嗎？請學生練習說說看，上次生病時身體有什麼樣的感覺。</w:t>
            </w:r>
          </w:p>
          <w:p w14:paraId="7F6E2394"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活動二、討論生病時的處理方法</w:t>
            </w:r>
          </w:p>
          <w:p w14:paraId="3F57E259"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1.配合課本頁面，共同討論生病或不舒服的時候可以怎麼做。例如：在學校應該告訴老師，在家裡應該告訴家人。</w:t>
            </w:r>
          </w:p>
          <w:p w14:paraId="2993344B"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2.教師請自願的學生上臺抽情境紙條，並回答自己遇到此情境時的處理方法，例如：</w:t>
            </w:r>
          </w:p>
          <w:p w14:paraId="0F49F16C"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(1)在「操場」升旗時，覺得「頭暈、頭痛」。</w:t>
            </w:r>
          </w:p>
          <w:p w14:paraId="22BF7D59"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(2)在「教室」上課時，覺得「肚子痛」。</w:t>
            </w:r>
          </w:p>
          <w:p w14:paraId="27389341"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(3)走在「馬路上」，突然「流鼻血」。</w:t>
            </w:r>
          </w:p>
          <w:p w14:paraId="4075E8E0"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(4)在「家裡」，「發燒、全身四肢無力」。</w:t>
            </w:r>
          </w:p>
          <w:p w14:paraId="06739F10"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3.教師統整：生病或身體不舒服時，要說出自己的感受，並且請父母或師長協助處理。</w:t>
            </w:r>
          </w:p>
        </w:tc>
        <w:tc>
          <w:tcPr>
            <w:tcW w:w="2127" w:type="dxa"/>
            <w:tcBorders>
              <w:top w:val="single" w:sz="6" w:space="0" w:color="auto"/>
              <w:left w:val="single" w:sz="6" w:space="0" w:color="auto"/>
              <w:bottom w:val="single" w:sz="6" w:space="0" w:color="auto"/>
              <w:right w:val="single" w:sz="6" w:space="0" w:color="auto"/>
            </w:tcBorders>
            <w:vAlign w:val="center"/>
            <w:hideMark/>
          </w:tcPr>
          <w:p w14:paraId="1CA9D972"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問答：能說出生病時的處理方式。</w:t>
            </w:r>
          </w:p>
          <w:p w14:paraId="3B079978" w14:textId="77777777" w:rsidR="0070453A" w:rsidRDefault="0070453A" w:rsidP="0070453A">
            <w:pPr>
              <w:spacing w:line="260" w:lineRule="exact"/>
              <w:rPr>
                <w:rFonts w:eastAsiaTheme="minorEastAsia"/>
                <w:sz w:val="20"/>
                <w:szCs w:val="20"/>
              </w:rPr>
            </w:pPr>
          </w:p>
        </w:tc>
        <w:tc>
          <w:tcPr>
            <w:tcW w:w="3969" w:type="dxa"/>
            <w:gridSpan w:val="2"/>
            <w:tcBorders>
              <w:top w:val="single" w:sz="6" w:space="0" w:color="auto"/>
              <w:left w:val="single" w:sz="6" w:space="0" w:color="auto"/>
              <w:bottom w:val="single" w:sz="6" w:space="0" w:color="auto"/>
              <w:right w:val="double" w:sz="4" w:space="0" w:color="auto"/>
            </w:tcBorders>
            <w:vAlign w:val="center"/>
            <w:hideMark/>
          </w:tcPr>
          <w:p w14:paraId="2D976D22" w14:textId="77777777" w:rsidR="0070453A" w:rsidRPr="009B6354" w:rsidRDefault="0070453A" w:rsidP="0070453A">
            <w:pPr>
              <w:spacing w:line="260" w:lineRule="exact"/>
              <w:jc w:val="both"/>
              <w:rPr>
                <w:rFonts w:ascii="標楷體" w:eastAsia="標楷體" w:hAnsi="標楷體"/>
                <w:b/>
                <w:sz w:val="26"/>
                <w:szCs w:val="26"/>
              </w:rPr>
            </w:pPr>
            <w:r w:rsidRPr="009B6354">
              <w:rPr>
                <w:rFonts w:ascii="標楷體" w:eastAsia="標楷體" w:hAnsi="標楷體"/>
                <w:b/>
                <w:sz w:val="26"/>
                <w:szCs w:val="26"/>
              </w:rPr>
              <w:t>【家庭教育】</w:t>
            </w:r>
          </w:p>
          <w:p w14:paraId="25427158" w14:textId="77777777" w:rsidR="0070453A" w:rsidRPr="009B6354" w:rsidRDefault="0070453A" w:rsidP="0070453A">
            <w:pPr>
              <w:spacing w:line="260" w:lineRule="exact"/>
              <w:jc w:val="both"/>
              <w:rPr>
                <w:rFonts w:ascii="標楷體" w:eastAsia="標楷體" w:hAnsi="標楷體"/>
                <w:sz w:val="26"/>
                <w:szCs w:val="26"/>
              </w:rPr>
            </w:pPr>
            <w:r w:rsidRPr="009B6354">
              <w:rPr>
                <w:rFonts w:ascii="標楷體" w:eastAsia="標楷體" w:hAnsi="標楷體"/>
                <w:sz w:val="26"/>
                <w:szCs w:val="26"/>
              </w:rPr>
              <w:t>家E12 規劃個人與家庭的生活作息。</w:t>
            </w:r>
          </w:p>
        </w:tc>
      </w:tr>
      <w:tr w:rsidR="0070453A" w14:paraId="7E9F0A07" w14:textId="77777777" w:rsidTr="009B6354">
        <w:trPr>
          <w:trHeight w:val="1827"/>
        </w:trPr>
        <w:tc>
          <w:tcPr>
            <w:tcW w:w="670" w:type="dxa"/>
            <w:tcBorders>
              <w:top w:val="single" w:sz="6" w:space="0" w:color="auto"/>
              <w:left w:val="double" w:sz="4" w:space="0" w:color="auto"/>
              <w:bottom w:val="single" w:sz="6" w:space="0" w:color="auto"/>
              <w:right w:val="single" w:sz="6" w:space="0" w:color="auto"/>
            </w:tcBorders>
            <w:vAlign w:val="center"/>
            <w:hideMark/>
          </w:tcPr>
          <w:p w14:paraId="69814F11" w14:textId="77777777" w:rsidR="0070453A" w:rsidRDefault="0070453A" w:rsidP="0070453A">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第十一週</w:t>
            </w:r>
          </w:p>
        </w:tc>
        <w:tc>
          <w:tcPr>
            <w:tcW w:w="1418" w:type="dxa"/>
            <w:tcBorders>
              <w:top w:val="single" w:sz="6" w:space="0" w:color="auto"/>
              <w:left w:val="single" w:sz="6" w:space="0" w:color="auto"/>
              <w:bottom w:val="single" w:sz="6" w:space="0" w:color="auto"/>
              <w:right w:val="single" w:sz="6" w:space="0" w:color="auto"/>
            </w:tcBorders>
            <w:vAlign w:val="center"/>
          </w:tcPr>
          <w:p w14:paraId="20C3259B" w14:textId="77777777" w:rsidR="0070453A" w:rsidRDefault="0070453A" w:rsidP="0070453A">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單元六、我愛運動</w:t>
            </w:r>
          </w:p>
          <w:p w14:paraId="798675DC" w14:textId="77777777" w:rsidR="0070453A" w:rsidRDefault="0070453A" w:rsidP="0070453A">
            <w:pPr>
              <w:spacing w:line="260" w:lineRule="exact"/>
              <w:jc w:val="center"/>
              <w:rPr>
                <w:rFonts w:eastAsiaTheme="minorEastAsia"/>
                <w:bCs/>
                <w:sz w:val="20"/>
                <w:szCs w:val="20"/>
              </w:rPr>
            </w:pPr>
            <w:r>
              <w:rPr>
                <w:rFonts w:ascii="標楷體" w:eastAsia="標楷體" w:hAnsi="標楷體" w:cs="新細明體" w:hint="eastAsia"/>
                <w:bCs/>
                <w:color w:val="000000"/>
                <w:sz w:val="26"/>
                <w:szCs w:val="20"/>
              </w:rPr>
              <w:t>活動五、有趣的平衡遊戲</w:t>
            </w:r>
          </w:p>
        </w:tc>
        <w:tc>
          <w:tcPr>
            <w:tcW w:w="1276" w:type="dxa"/>
            <w:tcBorders>
              <w:top w:val="single" w:sz="6" w:space="0" w:color="auto"/>
              <w:left w:val="single" w:sz="6" w:space="0" w:color="auto"/>
              <w:bottom w:val="single" w:sz="6" w:space="0" w:color="auto"/>
              <w:right w:val="single" w:sz="4" w:space="0" w:color="auto"/>
            </w:tcBorders>
            <w:vAlign w:val="center"/>
            <w:hideMark/>
          </w:tcPr>
          <w:p w14:paraId="36646EDC" w14:textId="77777777" w:rsidR="0070453A" w:rsidRDefault="0070453A" w:rsidP="0070453A">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健體-E-A1</w:t>
            </w:r>
          </w:p>
          <w:p w14:paraId="45FDC42A"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Cs/>
                <w:color w:val="000000"/>
                <w:sz w:val="26"/>
                <w:szCs w:val="20"/>
              </w:rPr>
              <w:t>具備良好身體活動與健康生活的習慣，以促進身心健全發展，並認識個人特質，發展運動與保健的潛能。</w:t>
            </w:r>
          </w:p>
        </w:tc>
        <w:tc>
          <w:tcPr>
            <w:tcW w:w="4961" w:type="dxa"/>
            <w:tcBorders>
              <w:top w:val="single" w:sz="6" w:space="0" w:color="auto"/>
              <w:left w:val="single" w:sz="6" w:space="0" w:color="auto"/>
              <w:bottom w:val="single" w:sz="6" w:space="0" w:color="auto"/>
              <w:right w:val="single" w:sz="6" w:space="0" w:color="auto"/>
            </w:tcBorders>
            <w:vAlign w:val="center"/>
            <w:hideMark/>
          </w:tcPr>
          <w:p w14:paraId="335B5BB8"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活動一、進行地面平衡動作練習</w:t>
            </w:r>
          </w:p>
          <w:p w14:paraId="52DA813A"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1.教師引導學生進行單腳站立的穩定性比賽，並請單腳站立最久的學生，發表自己保持身體穩定的方法。</w:t>
            </w:r>
          </w:p>
          <w:p w14:paraId="239C70AE"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2.教師提問：「單腳站立的感覺和平時雙腳站立有何不同？」</w:t>
            </w:r>
          </w:p>
          <w:p w14:paraId="439B782F"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3.在地面標示寬度不同的直線，引導學生進行走地面直線，並提醒雙手平舉，眼睛注視前方，有助於保持身體的平衡。</w:t>
            </w:r>
          </w:p>
          <w:p w14:paraId="3E5E8D06"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4.教師統整：走直線的技巧，並說明平衡能力靠練習也可以提升。</w:t>
            </w:r>
          </w:p>
          <w:p w14:paraId="4C54F2E0"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bCs/>
                <w:color w:val="000000"/>
                <w:sz w:val="26"/>
                <w:szCs w:val="20"/>
              </w:rPr>
              <w:t>活動二、進行</w:t>
            </w:r>
            <w:r>
              <w:rPr>
                <w:rFonts w:ascii="標楷體" w:eastAsia="標楷體" w:hAnsi="標楷體" w:cs="新細明體" w:hint="eastAsia"/>
                <w:b/>
                <w:color w:val="000000"/>
                <w:sz w:val="26"/>
                <w:szCs w:val="20"/>
              </w:rPr>
              <w:t>上、下平衡木動作</w:t>
            </w:r>
          </w:p>
          <w:p w14:paraId="71F65117" w14:textId="77777777" w:rsidR="0070453A" w:rsidRDefault="0070453A" w:rsidP="0070453A">
            <w:pPr>
              <w:tabs>
                <w:tab w:val="left" w:pos="4680"/>
              </w:tabs>
              <w:spacing w:line="260" w:lineRule="exact"/>
              <w:rPr>
                <w:rFonts w:eastAsiaTheme="minorEastAsia"/>
                <w:sz w:val="20"/>
                <w:szCs w:val="20"/>
              </w:rPr>
            </w:pPr>
            <w:r>
              <w:rPr>
                <w:rFonts w:ascii="標楷體" w:eastAsia="標楷體" w:hAnsi="標楷體" w:cs="新細明體" w:hint="eastAsia"/>
                <w:color w:val="000000"/>
                <w:sz w:val="26"/>
                <w:szCs w:val="20"/>
              </w:rPr>
              <w:t>1.教師簡介平衡木是一種體操器材，在平衡木上做動作可以表現身體的平衡感，也可以訓練平衡能力。</w:t>
            </w:r>
          </w:p>
          <w:p w14:paraId="1191D7C5"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2.示範並講解上平衡木的正確動作，包括：單腳先踩上平衡木預備，利用腳蹬地帶動身體向上，後腳順勢踩上，腳一前一後踩上平衡木，雙手平舉保持平衡。</w:t>
            </w:r>
          </w:p>
          <w:p w14:paraId="230F5026"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3.引導學生輪流練習上平衡木，教師在一旁保護，並提醒腳站穩，雙手平舉保持平衡等安全注意事項。</w:t>
            </w:r>
          </w:p>
          <w:p w14:paraId="1D828265"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4.示範並講解下平衡木的正確動作，包括：身體下降在平衡木側邊，一腳先著地，另一腳跟著落地，再引導兒童輪流練習，並提醒腳要踩穩，勿直接跳下等安全注意事項。</w:t>
            </w:r>
          </w:p>
          <w:p w14:paraId="32D12632"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5.進行上上下下的遊戲，講解活動規則：右邊上平衡木、左邊下平衡木，再練習左邊上平衡木、右邊下平衡木。</w:t>
            </w:r>
          </w:p>
          <w:p w14:paraId="1CB32D46"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6.引導學生輪流進行上、下平衡木遊戲。</w:t>
            </w:r>
          </w:p>
          <w:p w14:paraId="20DC997E"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bCs/>
                <w:color w:val="000000"/>
                <w:sz w:val="26"/>
                <w:szCs w:val="20"/>
              </w:rPr>
              <w:t>活動三、綜合</w:t>
            </w:r>
            <w:r>
              <w:rPr>
                <w:rFonts w:ascii="標楷體" w:eastAsia="標楷體" w:hAnsi="標楷體" w:cs="新細明體" w:hint="eastAsia"/>
                <w:b/>
                <w:color w:val="000000"/>
                <w:sz w:val="26"/>
                <w:szCs w:val="20"/>
              </w:rPr>
              <w:t>活動</w:t>
            </w:r>
          </w:p>
          <w:p w14:paraId="49F9400E"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1.教師提問：「剛才站上平衡木的感覺和站在直線上的感覺有何不同？」</w:t>
            </w:r>
          </w:p>
          <w:p w14:paraId="7A1B2549"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2.教師歸納：在平衡木上身體的支撐點變小，移動時也並須直線進行，所以需要靠</w:t>
            </w:r>
            <w:r>
              <w:rPr>
                <w:rFonts w:ascii="標楷體" w:eastAsia="標楷體" w:hAnsi="標楷體" w:cs="新細明體" w:hint="eastAsia"/>
                <w:color w:val="000000"/>
                <w:sz w:val="26"/>
                <w:szCs w:val="20"/>
              </w:rPr>
              <w:lastRenderedPageBreak/>
              <w:t>雙手平舉保持，眼睛注視前方，身體不要亂搖晃，較能保持平衡。</w:t>
            </w:r>
          </w:p>
          <w:p w14:paraId="7E72574E"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bCs/>
                <w:color w:val="000000"/>
                <w:sz w:val="26"/>
                <w:szCs w:val="20"/>
              </w:rPr>
              <w:t>活動四、複習</w:t>
            </w:r>
            <w:r>
              <w:rPr>
                <w:rFonts w:ascii="標楷體" w:eastAsia="標楷體" w:hAnsi="標楷體" w:cs="新細明體" w:hint="eastAsia"/>
                <w:b/>
                <w:color w:val="000000"/>
                <w:sz w:val="26"/>
                <w:szCs w:val="20"/>
              </w:rPr>
              <w:t>上、下平衡木動作</w:t>
            </w:r>
          </w:p>
          <w:p w14:paraId="038C39DC"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bCs/>
                <w:color w:val="000000"/>
                <w:sz w:val="26"/>
                <w:szCs w:val="20"/>
              </w:rPr>
              <w:t>1.</w:t>
            </w:r>
            <w:r>
              <w:rPr>
                <w:rFonts w:ascii="標楷體" w:eastAsia="標楷體" w:hAnsi="標楷體" w:cs="新細明體" w:hint="eastAsia"/>
                <w:color w:val="000000"/>
                <w:sz w:val="26"/>
                <w:szCs w:val="20"/>
              </w:rPr>
              <w:t>教師引導學生複習走地面直線，當暖身活動，並提醒雙手平舉，眼睛注視前方，保持身體平衡的技巧。</w:t>
            </w:r>
          </w:p>
          <w:p w14:paraId="35945D67"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2.引導學生輪流複習上、下平衡木動作。</w:t>
            </w:r>
          </w:p>
          <w:p w14:paraId="17CFFFE7"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bCs/>
                <w:color w:val="000000"/>
                <w:sz w:val="26"/>
                <w:szCs w:val="20"/>
              </w:rPr>
              <w:t>活動五、進行</w:t>
            </w:r>
            <w:r>
              <w:rPr>
                <w:rFonts w:ascii="標楷體" w:eastAsia="標楷體" w:hAnsi="標楷體" w:cs="新細明體" w:hint="eastAsia"/>
                <w:b/>
                <w:color w:val="000000"/>
                <w:sz w:val="26"/>
                <w:szCs w:val="20"/>
              </w:rPr>
              <w:t>平衡木上前進動作</w:t>
            </w:r>
          </w:p>
          <w:p w14:paraId="2198FF56"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Cs/>
                <w:color w:val="000000"/>
                <w:sz w:val="26"/>
                <w:szCs w:val="20"/>
              </w:rPr>
              <w:t>1.教師</w:t>
            </w:r>
            <w:r>
              <w:rPr>
                <w:rFonts w:ascii="標楷體" w:eastAsia="標楷體" w:hAnsi="標楷體" w:cs="新細明體" w:hint="eastAsia"/>
                <w:color w:val="000000"/>
                <w:sz w:val="26"/>
                <w:szCs w:val="20"/>
              </w:rPr>
              <w:t>示範並講解上平衡木前進的正確動作，包括：雙腳先一前一後呈外八字站穩。前進時後腳掌沿著平衡木邊緣向前滑行後，再以外八字方式踩穩平衡木，後腳依序再重複前進動作。</w:t>
            </w:r>
          </w:p>
          <w:p w14:paraId="0588457C"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2.引導學生輪流先上平衡木，再嘗試前進一段距離，之後下平衡木預備。教師在一旁保護，並提醒前進的技巧，眼睛注視前方，腳沿著平衡木邊緣向前滑行站穩，雙手平舉保持平衡等技巧。</w:t>
            </w:r>
          </w:p>
          <w:p w14:paraId="57DE6536"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3.學生分組進行勇敢向前行活動，鼓勵學生在平衡木前進時，要跨越障礙，挑戰自己的平衡感。</w:t>
            </w:r>
          </w:p>
          <w:p w14:paraId="09DDA72E"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bCs/>
                <w:color w:val="000000"/>
                <w:sz w:val="26"/>
                <w:szCs w:val="20"/>
              </w:rPr>
              <w:t>活動六、綜合</w:t>
            </w:r>
            <w:r>
              <w:rPr>
                <w:rFonts w:ascii="標楷體" w:eastAsia="標楷體" w:hAnsi="標楷體" w:cs="新細明體" w:hint="eastAsia"/>
                <w:b/>
                <w:color w:val="000000"/>
                <w:sz w:val="26"/>
                <w:szCs w:val="20"/>
              </w:rPr>
              <w:t>活動</w:t>
            </w:r>
          </w:p>
          <w:p w14:paraId="17634C08"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1.請學生發表挑戰心得，並分享誰的動作最正確，及能保持平衡的原因。</w:t>
            </w:r>
          </w:p>
          <w:p w14:paraId="57688AD9"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2.教師歸納：平衡木活動是在表現一個人的平衡感，在家中或其他地方可以進行走直線活動，提升平衡能力。</w:t>
            </w:r>
          </w:p>
        </w:tc>
        <w:tc>
          <w:tcPr>
            <w:tcW w:w="2127" w:type="dxa"/>
            <w:tcBorders>
              <w:top w:val="single" w:sz="6" w:space="0" w:color="auto"/>
              <w:left w:val="single" w:sz="6" w:space="0" w:color="auto"/>
              <w:bottom w:val="single" w:sz="6" w:space="0" w:color="auto"/>
              <w:right w:val="single" w:sz="6" w:space="0" w:color="auto"/>
            </w:tcBorders>
            <w:vAlign w:val="center"/>
            <w:hideMark/>
          </w:tcPr>
          <w:p w14:paraId="60A38CA8"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1.問答：能說出上、下平衡木以及在平衡木上行走的動作要訣。</w:t>
            </w:r>
          </w:p>
          <w:p w14:paraId="7D580376"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2.實作：能正確做出上、下平衡木以及在平衡木上行走的動作。</w:t>
            </w:r>
          </w:p>
        </w:tc>
        <w:tc>
          <w:tcPr>
            <w:tcW w:w="3969" w:type="dxa"/>
            <w:gridSpan w:val="2"/>
            <w:tcBorders>
              <w:top w:val="single" w:sz="6" w:space="0" w:color="auto"/>
              <w:left w:val="single" w:sz="6" w:space="0" w:color="auto"/>
              <w:bottom w:val="single" w:sz="6" w:space="0" w:color="auto"/>
              <w:right w:val="double" w:sz="4" w:space="0" w:color="auto"/>
            </w:tcBorders>
            <w:vAlign w:val="center"/>
            <w:hideMark/>
          </w:tcPr>
          <w:p w14:paraId="3489BE6E" w14:textId="77777777" w:rsidR="0070453A" w:rsidRPr="009B6354" w:rsidRDefault="0070453A" w:rsidP="0070453A">
            <w:pPr>
              <w:autoSpaceDE w:val="0"/>
              <w:autoSpaceDN w:val="0"/>
              <w:adjustRightInd w:val="0"/>
              <w:spacing w:line="260" w:lineRule="exact"/>
              <w:jc w:val="both"/>
              <w:rPr>
                <w:rFonts w:ascii="標楷體" w:eastAsia="標楷體" w:hAnsi="標楷體"/>
                <w:b/>
                <w:sz w:val="26"/>
                <w:szCs w:val="26"/>
              </w:rPr>
            </w:pPr>
            <w:r w:rsidRPr="009B6354">
              <w:rPr>
                <w:rFonts w:ascii="標楷體" w:eastAsia="標楷體" w:hAnsi="標楷體"/>
                <w:b/>
                <w:sz w:val="26"/>
                <w:szCs w:val="26"/>
              </w:rPr>
              <w:t>【安全教育】</w:t>
            </w:r>
          </w:p>
          <w:p w14:paraId="235B3F7B" w14:textId="77777777" w:rsidR="0070453A" w:rsidRPr="009B6354" w:rsidRDefault="0070453A" w:rsidP="0070453A">
            <w:pPr>
              <w:spacing w:line="260" w:lineRule="exact"/>
              <w:jc w:val="both"/>
              <w:rPr>
                <w:rFonts w:ascii="標楷體" w:eastAsia="標楷體" w:hAnsi="標楷體"/>
                <w:sz w:val="26"/>
                <w:szCs w:val="26"/>
              </w:rPr>
            </w:pPr>
            <w:r w:rsidRPr="009B6354">
              <w:rPr>
                <w:rFonts w:ascii="標楷體" w:eastAsia="標楷體" w:hAnsi="標楷體"/>
                <w:sz w:val="26"/>
                <w:szCs w:val="26"/>
              </w:rPr>
              <w:t>安E7 探究運動基本的保健。</w:t>
            </w:r>
          </w:p>
        </w:tc>
      </w:tr>
      <w:tr w:rsidR="0070453A" w14:paraId="02155932" w14:textId="77777777" w:rsidTr="009B6354">
        <w:trPr>
          <w:trHeight w:val="1827"/>
        </w:trPr>
        <w:tc>
          <w:tcPr>
            <w:tcW w:w="670" w:type="dxa"/>
            <w:tcBorders>
              <w:top w:val="single" w:sz="6" w:space="0" w:color="auto"/>
              <w:left w:val="double" w:sz="4" w:space="0" w:color="auto"/>
              <w:bottom w:val="single" w:sz="6" w:space="0" w:color="auto"/>
              <w:right w:val="single" w:sz="6" w:space="0" w:color="auto"/>
            </w:tcBorders>
            <w:vAlign w:val="center"/>
            <w:hideMark/>
          </w:tcPr>
          <w:p w14:paraId="36509F29" w14:textId="77777777" w:rsidR="0070453A" w:rsidRDefault="0070453A" w:rsidP="0070453A">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第十二週</w:t>
            </w:r>
          </w:p>
        </w:tc>
        <w:tc>
          <w:tcPr>
            <w:tcW w:w="1418" w:type="dxa"/>
            <w:tcBorders>
              <w:top w:val="single" w:sz="6" w:space="0" w:color="auto"/>
              <w:left w:val="single" w:sz="6" w:space="0" w:color="auto"/>
              <w:bottom w:val="single" w:sz="6" w:space="0" w:color="auto"/>
              <w:right w:val="single" w:sz="6" w:space="0" w:color="auto"/>
            </w:tcBorders>
            <w:vAlign w:val="center"/>
          </w:tcPr>
          <w:p w14:paraId="4DF6C208" w14:textId="77777777" w:rsidR="0070453A" w:rsidRDefault="0070453A" w:rsidP="0070453A">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單元三、疾病小百科</w:t>
            </w:r>
          </w:p>
          <w:p w14:paraId="0E7E9A74" w14:textId="77777777" w:rsidR="0070453A" w:rsidRDefault="0070453A" w:rsidP="0070453A">
            <w:pPr>
              <w:spacing w:line="260" w:lineRule="exact"/>
              <w:jc w:val="center"/>
              <w:rPr>
                <w:rFonts w:eastAsiaTheme="minorEastAsia"/>
                <w:bCs/>
                <w:sz w:val="20"/>
                <w:szCs w:val="20"/>
              </w:rPr>
            </w:pPr>
            <w:r>
              <w:rPr>
                <w:rFonts w:ascii="標楷體" w:eastAsia="標楷體" w:hAnsi="標楷體" w:cs="新細明體" w:hint="eastAsia"/>
                <w:bCs/>
                <w:color w:val="000000"/>
                <w:sz w:val="26"/>
                <w:szCs w:val="20"/>
              </w:rPr>
              <w:t>活動一、生病了怎麼辦</w:t>
            </w:r>
          </w:p>
        </w:tc>
        <w:tc>
          <w:tcPr>
            <w:tcW w:w="1276" w:type="dxa"/>
            <w:tcBorders>
              <w:top w:val="single" w:sz="6" w:space="0" w:color="auto"/>
              <w:left w:val="single" w:sz="6" w:space="0" w:color="auto"/>
              <w:bottom w:val="single" w:sz="6" w:space="0" w:color="auto"/>
              <w:right w:val="single" w:sz="4" w:space="0" w:color="auto"/>
            </w:tcBorders>
            <w:vAlign w:val="center"/>
            <w:hideMark/>
          </w:tcPr>
          <w:p w14:paraId="29F81D0C" w14:textId="77777777" w:rsidR="0070453A" w:rsidRDefault="0070453A" w:rsidP="0070453A">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健體-E-A1</w:t>
            </w:r>
          </w:p>
          <w:p w14:paraId="2E7F2516"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Cs/>
                <w:color w:val="000000"/>
                <w:sz w:val="26"/>
                <w:szCs w:val="20"/>
              </w:rPr>
              <w:t>具備良好身體活動與健康生活的習慣，以促進身心健全發展，並認識個</w:t>
            </w:r>
            <w:r>
              <w:rPr>
                <w:rFonts w:ascii="標楷體" w:eastAsia="標楷體" w:hAnsi="標楷體" w:cs="新細明體" w:hint="eastAsia"/>
                <w:bCs/>
                <w:color w:val="000000"/>
                <w:sz w:val="26"/>
                <w:szCs w:val="20"/>
              </w:rPr>
              <w:lastRenderedPageBreak/>
              <w:t>人特質，發展運動與保健的潛能。</w:t>
            </w:r>
          </w:p>
        </w:tc>
        <w:tc>
          <w:tcPr>
            <w:tcW w:w="4961" w:type="dxa"/>
            <w:tcBorders>
              <w:top w:val="single" w:sz="6" w:space="0" w:color="auto"/>
              <w:left w:val="single" w:sz="6" w:space="0" w:color="auto"/>
              <w:bottom w:val="single" w:sz="6" w:space="0" w:color="auto"/>
              <w:right w:val="single" w:sz="6" w:space="0" w:color="auto"/>
            </w:tcBorders>
            <w:vAlign w:val="center"/>
            <w:hideMark/>
          </w:tcPr>
          <w:p w14:paraId="5EBE7AA8"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lastRenderedPageBreak/>
              <w:t>活動一、發燒時的自我照顧</w:t>
            </w:r>
          </w:p>
          <w:p w14:paraId="4C746BAD"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1.請學生自由分享發燒的經驗。</w:t>
            </w:r>
          </w:p>
          <w:p w14:paraId="2953B439"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2.配合課本頁面，說明發燒時自我照顧的方法，例如：多喝開水幫助降溫、穿著寬鬆乾爽的衣服、用溫水擦澡、每隔兩小時量一次體溫並記錄下來等等。</w:t>
            </w:r>
          </w:p>
          <w:p w14:paraId="0B35C986"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3.教師說明發燒是身體對抗疾病的徵兆，本身雖然無害，但高燒可能會傷害身體。如果經過自我照顧後仍未降溫，或是有其</w:t>
            </w:r>
            <w:r>
              <w:rPr>
                <w:rFonts w:ascii="標楷體" w:eastAsia="標楷體" w:hAnsi="標楷體" w:cs="新細明體" w:hint="eastAsia"/>
                <w:color w:val="000000"/>
                <w:sz w:val="26"/>
                <w:szCs w:val="20"/>
              </w:rPr>
              <w:lastRenderedPageBreak/>
              <w:t>他不適症狀，就一定要去找醫師檢查。</w:t>
            </w:r>
          </w:p>
          <w:p w14:paraId="2980D2DA"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活動二、與醫師溝通</w:t>
            </w:r>
          </w:p>
          <w:p w14:paraId="4E25BF60"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1.師生共同討論就醫步驟：</w:t>
            </w:r>
          </w:p>
          <w:p w14:paraId="192B98F9"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(1)攜帶健保卡到診所櫃臺掛號。</w:t>
            </w:r>
          </w:p>
          <w:p w14:paraId="38984CCB"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(2)量體重、體溫。</w:t>
            </w:r>
          </w:p>
          <w:p w14:paraId="45C6D466"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(3)醫師問診時，病人清楚說明自己的身體狀況。</w:t>
            </w:r>
          </w:p>
          <w:p w14:paraId="77CF1FEC"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(4)醫師進一步檢查，說明病因及開藥。</w:t>
            </w:r>
          </w:p>
          <w:p w14:paraId="60089CE4"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(5)到藥局櫃臺拿藥，藥師說明服藥方法及注意事項。</w:t>
            </w:r>
          </w:p>
          <w:p w14:paraId="4577AFEB"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2.配合課本頁面，共同討論看診時，如何與醫師溝通。教師提醒學生要專心傾聽並清楚回答醫師的提問。</w:t>
            </w:r>
          </w:p>
          <w:p w14:paraId="1BA4A317"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3.請兩位學生上臺扮演醫師和病人，其他同學觀察他們的溝通方式並提出建議。</w:t>
            </w:r>
          </w:p>
          <w:p w14:paraId="16115F3B"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活動三、布偶劇—生病記</w:t>
            </w:r>
          </w:p>
          <w:p w14:paraId="337F24EA"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教師雙手套上布偶，分別為得了流感的多多與安安，兩人表現出流感的各種症狀，如：發高燒、咳嗽、全身肌肉痠痛。透過兩人的對話來傳達疾病防治的概念，如「打噴嚏、咳嗽會散布病菌」，「打噴嚏或咳嗽時應該掩住口鼻」等。</w:t>
            </w:r>
          </w:p>
          <w:p w14:paraId="2FB7ED9D"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活動四、演練戴口罩的方法</w:t>
            </w:r>
          </w:p>
          <w:p w14:paraId="3E237A40"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1.教師說明戴口罩可以預防疾病，得了流感或是有打噴嚏、咳嗽等感冒症狀時，也應該戴上口罩，避免傳染給別人。</w:t>
            </w:r>
          </w:p>
          <w:p w14:paraId="7215B766"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2.教師示範說明配戴口罩的步驟，包括：</w:t>
            </w:r>
          </w:p>
          <w:p w14:paraId="4629AF34"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 xml:space="preserve">　 步驟一：口罩有顏色的那面向外，鼻梁片朝上，鬆緊帶掛在耳朵上。</w:t>
            </w:r>
          </w:p>
          <w:p w14:paraId="48332E23"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 xml:space="preserve">　 步驟二：將口罩上下拉開包住口鼻，用手壓緊鼻梁片。</w:t>
            </w:r>
          </w:p>
          <w:p w14:paraId="6E7DE328"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 xml:space="preserve">　 步驟三：檢查口罩有沒有密合。</w:t>
            </w:r>
          </w:p>
          <w:p w14:paraId="6E806BB1"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3.學生兩人一組，練習配戴口罩的方法，互相檢查戴口罩的方式是否正確。</w:t>
            </w:r>
          </w:p>
        </w:tc>
        <w:tc>
          <w:tcPr>
            <w:tcW w:w="2127" w:type="dxa"/>
            <w:tcBorders>
              <w:top w:val="single" w:sz="6" w:space="0" w:color="auto"/>
              <w:left w:val="single" w:sz="6" w:space="0" w:color="auto"/>
              <w:bottom w:val="single" w:sz="6" w:space="0" w:color="auto"/>
              <w:right w:val="single" w:sz="6" w:space="0" w:color="auto"/>
            </w:tcBorders>
            <w:vAlign w:val="center"/>
            <w:hideMark/>
          </w:tcPr>
          <w:p w14:paraId="4FB0505F" w14:textId="77777777" w:rsidR="0070453A" w:rsidRDefault="0070453A" w:rsidP="0070453A">
            <w:pPr>
              <w:spacing w:line="260" w:lineRule="exact"/>
              <w:rPr>
                <w:rFonts w:eastAsiaTheme="minorEastAsia"/>
                <w:sz w:val="20"/>
                <w:szCs w:val="20"/>
              </w:rPr>
            </w:pPr>
            <w:r>
              <w:rPr>
                <w:rFonts w:ascii="標楷體" w:eastAsia="標楷體" w:hAnsi="標楷體" w:cs="新細明體"/>
                <w:color w:val="000000"/>
                <w:sz w:val="26"/>
                <w:szCs w:val="20"/>
              </w:rPr>
              <w:lastRenderedPageBreak/>
              <w:t>1</w:t>
            </w:r>
            <w:r>
              <w:rPr>
                <w:rFonts w:ascii="標楷體" w:eastAsia="標楷體" w:hAnsi="標楷體" w:cs="新細明體" w:hint="eastAsia"/>
                <w:color w:val="000000"/>
                <w:sz w:val="26"/>
                <w:szCs w:val="20"/>
              </w:rPr>
              <w:t>.問答：能說出發燒時的自我照顧方法。</w:t>
            </w:r>
          </w:p>
          <w:p w14:paraId="3A083C15" w14:textId="77777777" w:rsidR="0070453A" w:rsidRDefault="0070453A" w:rsidP="0070453A">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2.演練：看病時能清楚說明自己的病情。</w:t>
            </w:r>
          </w:p>
          <w:p w14:paraId="68F5B6DC" w14:textId="77777777" w:rsidR="0070453A" w:rsidRDefault="0070453A" w:rsidP="0070453A">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3.發表：能說出流感的主要症狀。</w:t>
            </w:r>
          </w:p>
          <w:p w14:paraId="35750FD5"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4.演練：能使用正確的方法配戴口罩。</w:t>
            </w:r>
          </w:p>
        </w:tc>
        <w:tc>
          <w:tcPr>
            <w:tcW w:w="3969" w:type="dxa"/>
            <w:gridSpan w:val="2"/>
            <w:tcBorders>
              <w:top w:val="single" w:sz="6" w:space="0" w:color="auto"/>
              <w:left w:val="single" w:sz="6" w:space="0" w:color="auto"/>
              <w:bottom w:val="single" w:sz="6" w:space="0" w:color="auto"/>
              <w:right w:val="double" w:sz="4" w:space="0" w:color="auto"/>
            </w:tcBorders>
            <w:vAlign w:val="center"/>
            <w:hideMark/>
          </w:tcPr>
          <w:p w14:paraId="66ED2628" w14:textId="77777777" w:rsidR="0070453A" w:rsidRPr="009B6354" w:rsidRDefault="0070453A" w:rsidP="0070453A">
            <w:pPr>
              <w:spacing w:line="260" w:lineRule="exact"/>
              <w:jc w:val="both"/>
              <w:rPr>
                <w:rFonts w:ascii="標楷體" w:eastAsia="標楷體" w:hAnsi="標楷體"/>
                <w:b/>
                <w:sz w:val="26"/>
                <w:szCs w:val="26"/>
              </w:rPr>
            </w:pPr>
            <w:r w:rsidRPr="009B6354">
              <w:rPr>
                <w:rFonts w:ascii="標楷體" w:eastAsia="標楷體" w:hAnsi="標楷體"/>
                <w:b/>
                <w:sz w:val="26"/>
                <w:szCs w:val="26"/>
              </w:rPr>
              <w:lastRenderedPageBreak/>
              <w:t>【家庭教育】</w:t>
            </w:r>
          </w:p>
          <w:p w14:paraId="32DDCD2F" w14:textId="77777777" w:rsidR="0070453A" w:rsidRPr="009B6354" w:rsidRDefault="0070453A" w:rsidP="0070453A">
            <w:pPr>
              <w:spacing w:line="260" w:lineRule="exact"/>
              <w:jc w:val="both"/>
              <w:rPr>
                <w:rFonts w:ascii="標楷體" w:eastAsia="標楷體" w:hAnsi="標楷體"/>
                <w:sz w:val="26"/>
                <w:szCs w:val="26"/>
              </w:rPr>
            </w:pPr>
            <w:r w:rsidRPr="009B6354">
              <w:rPr>
                <w:rFonts w:ascii="標楷體" w:eastAsia="標楷體" w:hAnsi="標楷體"/>
                <w:sz w:val="26"/>
                <w:szCs w:val="26"/>
              </w:rPr>
              <w:t>家E12 規劃個人與家庭的生活作息。</w:t>
            </w:r>
          </w:p>
        </w:tc>
      </w:tr>
      <w:tr w:rsidR="0070453A" w14:paraId="07698913" w14:textId="77777777" w:rsidTr="009B6354">
        <w:trPr>
          <w:trHeight w:val="1827"/>
        </w:trPr>
        <w:tc>
          <w:tcPr>
            <w:tcW w:w="670" w:type="dxa"/>
            <w:tcBorders>
              <w:top w:val="single" w:sz="6" w:space="0" w:color="auto"/>
              <w:left w:val="double" w:sz="4" w:space="0" w:color="auto"/>
              <w:bottom w:val="single" w:sz="6" w:space="0" w:color="auto"/>
              <w:right w:val="single" w:sz="6" w:space="0" w:color="auto"/>
            </w:tcBorders>
            <w:vAlign w:val="center"/>
            <w:hideMark/>
          </w:tcPr>
          <w:p w14:paraId="080B93D5" w14:textId="77777777" w:rsidR="0070453A" w:rsidRDefault="0070453A" w:rsidP="0070453A">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第十二週</w:t>
            </w:r>
          </w:p>
        </w:tc>
        <w:tc>
          <w:tcPr>
            <w:tcW w:w="1418" w:type="dxa"/>
            <w:tcBorders>
              <w:top w:val="single" w:sz="6" w:space="0" w:color="auto"/>
              <w:left w:val="single" w:sz="6" w:space="0" w:color="auto"/>
              <w:bottom w:val="single" w:sz="6" w:space="0" w:color="auto"/>
              <w:right w:val="single" w:sz="6" w:space="0" w:color="auto"/>
            </w:tcBorders>
            <w:vAlign w:val="center"/>
          </w:tcPr>
          <w:p w14:paraId="3F32FC7E" w14:textId="77777777" w:rsidR="0070453A" w:rsidRDefault="0070453A" w:rsidP="0070453A">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單元七、球類運動樂趣多</w:t>
            </w:r>
          </w:p>
          <w:p w14:paraId="220D3B64" w14:textId="77777777" w:rsidR="0070453A" w:rsidRDefault="0070453A" w:rsidP="0070453A">
            <w:pPr>
              <w:spacing w:line="260" w:lineRule="exact"/>
              <w:jc w:val="center"/>
              <w:rPr>
                <w:rFonts w:eastAsiaTheme="minorEastAsia"/>
                <w:bCs/>
                <w:sz w:val="20"/>
                <w:szCs w:val="20"/>
              </w:rPr>
            </w:pPr>
            <w:r>
              <w:rPr>
                <w:rFonts w:ascii="標楷體" w:eastAsia="標楷體" w:hAnsi="標楷體" w:cs="新細明體" w:hint="eastAsia"/>
                <w:bCs/>
                <w:color w:val="000000"/>
                <w:sz w:val="26"/>
                <w:szCs w:val="20"/>
              </w:rPr>
              <w:t>活動一、飛向天空</w:t>
            </w:r>
          </w:p>
        </w:tc>
        <w:tc>
          <w:tcPr>
            <w:tcW w:w="1276" w:type="dxa"/>
            <w:tcBorders>
              <w:top w:val="single" w:sz="6" w:space="0" w:color="auto"/>
              <w:left w:val="single" w:sz="6" w:space="0" w:color="auto"/>
              <w:bottom w:val="single" w:sz="6" w:space="0" w:color="auto"/>
              <w:right w:val="single" w:sz="4" w:space="0" w:color="auto"/>
            </w:tcBorders>
            <w:vAlign w:val="center"/>
            <w:hideMark/>
          </w:tcPr>
          <w:p w14:paraId="70AC3CC6" w14:textId="77777777" w:rsidR="0070453A" w:rsidRDefault="0070453A" w:rsidP="0070453A">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健體-E-C1</w:t>
            </w:r>
          </w:p>
          <w:p w14:paraId="1AA462C8"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Cs/>
                <w:color w:val="000000"/>
                <w:sz w:val="26"/>
                <w:szCs w:val="20"/>
              </w:rPr>
              <w:t>具備生活中有關運動與健康的道德知識與是非判斷能力，理解並遵守相關的道德規範，培養公民意識，關懷社會。</w:t>
            </w:r>
          </w:p>
        </w:tc>
        <w:tc>
          <w:tcPr>
            <w:tcW w:w="4961" w:type="dxa"/>
            <w:tcBorders>
              <w:top w:val="single" w:sz="6" w:space="0" w:color="auto"/>
              <w:left w:val="single" w:sz="6" w:space="0" w:color="auto"/>
              <w:bottom w:val="single" w:sz="6" w:space="0" w:color="auto"/>
              <w:right w:val="single" w:sz="6" w:space="0" w:color="auto"/>
            </w:tcBorders>
            <w:vAlign w:val="center"/>
            <w:hideMark/>
          </w:tcPr>
          <w:p w14:paraId="2F6E4708"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活動一、熱身活動</w:t>
            </w:r>
          </w:p>
          <w:p w14:paraId="34A7D679"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教師帶領學生進行手指、手臂、腰部及膝關節等部位的伸展動作，以利學習活動進行，並避免運動傷害。</w:t>
            </w:r>
          </w:p>
          <w:p w14:paraId="25DBAE42"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活動二、身體各部位擊球</w:t>
            </w:r>
          </w:p>
          <w:p w14:paraId="77B8ECB2"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1.教師手持吹好的氣球，引導學生發表氣球有哪些特性？如：輕飄飄、容易破、落地很慢等。</w:t>
            </w:r>
          </w:p>
          <w:p w14:paraId="0C5D56E3"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2.教師示範手（腕）擊氣球動作後，各組散開練習。</w:t>
            </w:r>
          </w:p>
          <w:p w14:paraId="73DAFD6E"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3.集合學生，引導學生發表除了手部，還可用身體哪些部位擊球？</w:t>
            </w:r>
          </w:p>
          <w:p w14:paraId="3339634B"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4.鼓勵學生嘗試各種部位擊球，分組練習。</w:t>
            </w:r>
          </w:p>
          <w:p w14:paraId="3BA2F150"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w:t>
            </w:r>
            <w:r>
              <w:rPr>
                <w:rFonts w:ascii="標楷體" w:eastAsia="標楷體" w:hAnsi="標楷體" w:cs="新細明體" w:hint="eastAsia"/>
                <w:b/>
                <w:color w:val="000000"/>
                <w:sz w:val="26"/>
                <w:szCs w:val="20"/>
              </w:rPr>
              <w:t>活動三、最佳擊球點</w:t>
            </w:r>
          </w:p>
          <w:p w14:paraId="75106552"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1.教師引導學生討論各個動作的最佳擊球點：手部擊球與胸部頂球→約胸部高度，抬腿擊球→約膝蓋高度。</w:t>
            </w:r>
          </w:p>
          <w:p w14:paraId="110C0423"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2.教師說明將球擊高的準備動作：手部擊球→單手或雙手下拉（也可後拉）、胸部頂球腿微蹲，身體後仰、抬腿擊球→腿微蹲，重心放低。</w:t>
            </w:r>
          </w:p>
          <w:p w14:paraId="1507643F"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2.教師示範並說明：由於氣球降落緩慢，等落至擊球點位置再擊球較佳，但擊球速度仍需快，才能有力道。</w:t>
            </w:r>
          </w:p>
          <w:p w14:paraId="579D7AD5"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b/>
                <w:color w:val="000000"/>
                <w:sz w:val="26"/>
                <w:szCs w:val="20"/>
              </w:rPr>
              <w:t>活動四、人人都是最佳擊球員</w:t>
            </w:r>
          </w:p>
          <w:p w14:paraId="4F7E3530"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1.教師引導學生發表觀察結果，說出哪些同學動作標準？為什麼？</w:t>
            </w:r>
          </w:p>
          <w:p w14:paraId="37CB5D49"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2.請這些同學示範動作（可一起進行）。</w:t>
            </w:r>
          </w:p>
          <w:p w14:paraId="0FC6941C"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3.教師鼓勵每位同學：欣賞他人優點也是一種運動精神表現，除此之外，也要對自己有信心，找出自己動作上的優點。</w:t>
            </w:r>
          </w:p>
          <w:p w14:paraId="502CC0CD"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活動五、氣球不落地遊戲</w:t>
            </w:r>
          </w:p>
          <w:p w14:paraId="5FED4F03"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1.教師講解遊戲規則：</w:t>
            </w:r>
          </w:p>
          <w:p w14:paraId="2DFD1E6D"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(1)全班分成數組，每組1個氣球。</w:t>
            </w:r>
          </w:p>
          <w:p w14:paraId="62850A7F"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(2)賽開始，各組合力個別擊球，儘量不讓</w:t>
            </w:r>
            <w:r>
              <w:rPr>
                <w:rFonts w:ascii="標楷體" w:eastAsia="標楷體" w:hAnsi="標楷體" w:cs="新細明體" w:hint="eastAsia"/>
                <w:color w:val="000000"/>
                <w:sz w:val="26"/>
                <w:szCs w:val="20"/>
              </w:rPr>
              <w:lastRenderedPageBreak/>
              <w:t>氣球落地。</w:t>
            </w:r>
          </w:p>
          <w:p w14:paraId="24F08E3E"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(3)可用身體任何部位擊球，但每個人不得連續擊球。</w:t>
            </w:r>
          </w:p>
          <w:p w14:paraId="3B8DADC6"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(4)氣球最慢掉落地上的組別獲勝。</w:t>
            </w:r>
          </w:p>
          <w:p w14:paraId="4550692F"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活動六、飛越的氣球遊戲</w:t>
            </w:r>
          </w:p>
          <w:p w14:paraId="38E00B43"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1.教師講解遊戲規則：</w:t>
            </w:r>
          </w:p>
          <w:p w14:paraId="061CE55B"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(1)以角錐及交通桿做為中間隔線，分成左右兩個陣地。</w:t>
            </w:r>
          </w:p>
          <w:p w14:paraId="1D9789A2"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(2)比賽開始，各隊合力個別擊球，將氣球擊向對方陣地。</w:t>
            </w:r>
          </w:p>
          <w:p w14:paraId="5987E0D2"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(3)若球在對方陣地落地則得1分；若擊球出界或在自己陣地落地，則對方得1分。</w:t>
            </w:r>
          </w:p>
          <w:p w14:paraId="4CC8B161"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(4)可用身體任何部位擊球，但每個人不得連續擊球。</w:t>
            </w:r>
          </w:p>
          <w:p w14:paraId="4A49AEF4"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(5)得分最高的組別獲勝。</w:t>
            </w:r>
          </w:p>
          <w:p w14:paraId="07C9A2E2"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活動七、綜合活動</w:t>
            </w:r>
          </w:p>
          <w:p w14:paraId="5D7A5C37"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教師指導學生進行緩和活動，並表揚認真學習的學生。</w:t>
            </w:r>
          </w:p>
        </w:tc>
        <w:tc>
          <w:tcPr>
            <w:tcW w:w="2127" w:type="dxa"/>
            <w:tcBorders>
              <w:top w:val="single" w:sz="6" w:space="0" w:color="auto"/>
              <w:left w:val="single" w:sz="6" w:space="0" w:color="auto"/>
              <w:bottom w:val="single" w:sz="6" w:space="0" w:color="auto"/>
              <w:right w:val="single" w:sz="6" w:space="0" w:color="auto"/>
            </w:tcBorders>
            <w:vAlign w:val="center"/>
            <w:hideMark/>
          </w:tcPr>
          <w:p w14:paraId="3A3098F3"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1.實作：能運用氣球輕飄特性，做出各種擊球動作。</w:t>
            </w:r>
          </w:p>
          <w:p w14:paraId="75687C7D"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2.觀察：能與同學合作進行練習與遊戲。</w:t>
            </w:r>
          </w:p>
        </w:tc>
        <w:tc>
          <w:tcPr>
            <w:tcW w:w="3969" w:type="dxa"/>
            <w:gridSpan w:val="2"/>
            <w:tcBorders>
              <w:top w:val="single" w:sz="6" w:space="0" w:color="auto"/>
              <w:left w:val="single" w:sz="6" w:space="0" w:color="auto"/>
              <w:bottom w:val="single" w:sz="6" w:space="0" w:color="auto"/>
              <w:right w:val="double" w:sz="4" w:space="0" w:color="auto"/>
            </w:tcBorders>
            <w:vAlign w:val="center"/>
            <w:hideMark/>
          </w:tcPr>
          <w:p w14:paraId="447CBBEC" w14:textId="77777777" w:rsidR="0070453A" w:rsidRPr="009B6354" w:rsidRDefault="0070453A" w:rsidP="0070453A">
            <w:pPr>
              <w:autoSpaceDE w:val="0"/>
              <w:autoSpaceDN w:val="0"/>
              <w:adjustRightInd w:val="0"/>
              <w:spacing w:line="260" w:lineRule="exact"/>
              <w:jc w:val="both"/>
              <w:rPr>
                <w:rFonts w:ascii="標楷體" w:eastAsia="標楷體" w:hAnsi="標楷體"/>
                <w:b/>
                <w:sz w:val="26"/>
                <w:szCs w:val="26"/>
              </w:rPr>
            </w:pPr>
            <w:r w:rsidRPr="009B6354">
              <w:rPr>
                <w:rFonts w:ascii="標楷體" w:eastAsia="標楷體" w:hAnsi="標楷體"/>
                <w:b/>
                <w:sz w:val="26"/>
                <w:szCs w:val="26"/>
              </w:rPr>
              <w:t>【安全教育】</w:t>
            </w:r>
          </w:p>
          <w:p w14:paraId="004237F6" w14:textId="77777777" w:rsidR="0070453A" w:rsidRPr="009B6354" w:rsidRDefault="0070453A" w:rsidP="0070453A">
            <w:pPr>
              <w:spacing w:line="260" w:lineRule="exact"/>
              <w:jc w:val="both"/>
              <w:rPr>
                <w:rFonts w:ascii="標楷體" w:eastAsia="標楷體" w:hAnsi="標楷體"/>
                <w:sz w:val="26"/>
                <w:szCs w:val="26"/>
              </w:rPr>
            </w:pPr>
            <w:r w:rsidRPr="009B6354">
              <w:rPr>
                <w:rFonts w:ascii="標楷體" w:eastAsia="標楷體" w:hAnsi="標楷體"/>
                <w:sz w:val="26"/>
                <w:szCs w:val="26"/>
              </w:rPr>
              <w:t>安E7 探究運動基本的保健。</w:t>
            </w:r>
          </w:p>
        </w:tc>
      </w:tr>
      <w:tr w:rsidR="0070453A" w14:paraId="6D39262B" w14:textId="77777777" w:rsidTr="009B6354">
        <w:trPr>
          <w:trHeight w:val="1827"/>
        </w:trPr>
        <w:tc>
          <w:tcPr>
            <w:tcW w:w="670" w:type="dxa"/>
            <w:tcBorders>
              <w:top w:val="single" w:sz="6" w:space="0" w:color="auto"/>
              <w:left w:val="double" w:sz="4" w:space="0" w:color="auto"/>
              <w:bottom w:val="single" w:sz="6" w:space="0" w:color="auto"/>
              <w:right w:val="single" w:sz="6" w:space="0" w:color="auto"/>
            </w:tcBorders>
            <w:vAlign w:val="center"/>
            <w:hideMark/>
          </w:tcPr>
          <w:p w14:paraId="76BC53ED" w14:textId="77777777" w:rsidR="0070453A" w:rsidRDefault="0070453A" w:rsidP="0070453A">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第十三週</w:t>
            </w:r>
          </w:p>
        </w:tc>
        <w:tc>
          <w:tcPr>
            <w:tcW w:w="1418" w:type="dxa"/>
            <w:tcBorders>
              <w:top w:val="single" w:sz="6" w:space="0" w:color="auto"/>
              <w:left w:val="single" w:sz="6" w:space="0" w:color="auto"/>
              <w:bottom w:val="single" w:sz="6" w:space="0" w:color="auto"/>
              <w:right w:val="single" w:sz="6" w:space="0" w:color="auto"/>
            </w:tcBorders>
            <w:vAlign w:val="center"/>
          </w:tcPr>
          <w:p w14:paraId="31EC91E4" w14:textId="77777777" w:rsidR="0070453A" w:rsidRDefault="0070453A" w:rsidP="0070453A">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單元三、疾病小百科</w:t>
            </w:r>
          </w:p>
          <w:p w14:paraId="5BA5AA9F" w14:textId="77777777" w:rsidR="0070453A" w:rsidRDefault="0070453A" w:rsidP="0070453A">
            <w:pPr>
              <w:spacing w:line="260" w:lineRule="exact"/>
              <w:jc w:val="center"/>
              <w:rPr>
                <w:rFonts w:eastAsiaTheme="minorEastAsia"/>
                <w:bCs/>
                <w:sz w:val="20"/>
                <w:szCs w:val="20"/>
              </w:rPr>
            </w:pPr>
            <w:r>
              <w:rPr>
                <w:rFonts w:ascii="標楷體" w:eastAsia="標楷體" w:hAnsi="標楷體" w:cs="新細明體" w:hint="eastAsia"/>
                <w:bCs/>
                <w:color w:val="000000"/>
                <w:sz w:val="26"/>
                <w:szCs w:val="20"/>
              </w:rPr>
              <w:t>活動二、用藥停看聽</w:t>
            </w:r>
          </w:p>
        </w:tc>
        <w:tc>
          <w:tcPr>
            <w:tcW w:w="1276" w:type="dxa"/>
            <w:tcBorders>
              <w:top w:val="single" w:sz="6" w:space="0" w:color="auto"/>
              <w:left w:val="single" w:sz="6" w:space="0" w:color="auto"/>
              <w:bottom w:val="single" w:sz="6" w:space="0" w:color="auto"/>
              <w:right w:val="single" w:sz="4" w:space="0" w:color="auto"/>
            </w:tcBorders>
            <w:vAlign w:val="center"/>
            <w:hideMark/>
          </w:tcPr>
          <w:p w14:paraId="7D8F8AF2" w14:textId="77777777" w:rsidR="0070453A" w:rsidRDefault="0070453A" w:rsidP="0070453A">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健體-E-A1</w:t>
            </w:r>
          </w:p>
          <w:p w14:paraId="06D2696B"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Cs/>
                <w:color w:val="000000"/>
                <w:sz w:val="26"/>
                <w:szCs w:val="20"/>
              </w:rPr>
              <w:t>具備良好身體活動與健康生活的習慣，以促進身心健全發展，並認識個人特質，發展運動與保健的潛能。</w:t>
            </w:r>
          </w:p>
        </w:tc>
        <w:tc>
          <w:tcPr>
            <w:tcW w:w="4961" w:type="dxa"/>
            <w:tcBorders>
              <w:top w:val="single" w:sz="6" w:space="0" w:color="auto"/>
              <w:left w:val="single" w:sz="6" w:space="0" w:color="auto"/>
              <w:bottom w:val="single" w:sz="6" w:space="0" w:color="auto"/>
              <w:right w:val="single" w:sz="6" w:space="0" w:color="auto"/>
            </w:tcBorders>
            <w:vAlign w:val="center"/>
            <w:hideMark/>
          </w:tcPr>
          <w:p w14:paraId="5122D8F4"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活動、說明藥袋標示</w:t>
            </w:r>
          </w:p>
          <w:p w14:paraId="40E9F37D"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1.配合課本頁面說明並勾選藥袋上的資訊，包括：</w:t>
            </w:r>
          </w:p>
          <w:p w14:paraId="6A2EDCFF"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(1)確認藥袋上的姓名。</w:t>
            </w:r>
          </w:p>
          <w:p w14:paraId="22E113A1"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(2)知道一天要吃幾次藥。</w:t>
            </w:r>
          </w:p>
          <w:p w14:paraId="2FBADE08"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(3)知道什麼時候吃藥。</w:t>
            </w:r>
          </w:p>
          <w:p w14:paraId="2EE4AAE1"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(4)知道有哪些注意事項。</w:t>
            </w:r>
          </w:p>
          <w:p w14:paraId="157C48A4"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2.請學生分組，取出藥袋並在組內說明使用方法（包括用藥時間、分量、注意事項）。</w:t>
            </w:r>
          </w:p>
          <w:p w14:paraId="5BFB7951"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3.教師強調：為了讓服用藥物安全又有效，一定要充分了解如何吃藥，並按時吃藥。若有任何用藥問題，可向醫師請教。</w:t>
            </w:r>
          </w:p>
        </w:tc>
        <w:tc>
          <w:tcPr>
            <w:tcW w:w="2127" w:type="dxa"/>
            <w:tcBorders>
              <w:top w:val="single" w:sz="6" w:space="0" w:color="auto"/>
              <w:left w:val="single" w:sz="6" w:space="0" w:color="auto"/>
              <w:bottom w:val="single" w:sz="6" w:space="0" w:color="auto"/>
              <w:right w:val="single" w:sz="6" w:space="0" w:color="auto"/>
            </w:tcBorders>
            <w:vAlign w:val="center"/>
            <w:hideMark/>
          </w:tcPr>
          <w:p w14:paraId="596A0C0A"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1.發表：不隨便使用他人藥物的原因。</w:t>
            </w:r>
          </w:p>
          <w:p w14:paraId="545CBFE3"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2.問答：能說出藥袋上的資訊及藥物使用方法。</w:t>
            </w:r>
          </w:p>
          <w:p w14:paraId="053A42A8" w14:textId="77777777" w:rsidR="0070453A" w:rsidRDefault="0070453A" w:rsidP="0070453A">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3.操作：能表現正確使用藥物的方法。</w:t>
            </w:r>
          </w:p>
          <w:p w14:paraId="271BDCAF" w14:textId="77777777" w:rsidR="0070453A" w:rsidRDefault="0070453A" w:rsidP="0070453A">
            <w:pPr>
              <w:spacing w:line="260" w:lineRule="exact"/>
              <w:rPr>
                <w:rFonts w:eastAsiaTheme="minorEastAsia"/>
                <w:sz w:val="20"/>
                <w:szCs w:val="20"/>
              </w:rPr>
            </w:pPr>
          </w:p>
        </w:tc>
        <w:tc>
          <w:tcPr>
            <w:tcW w:w="3969" w:type="dxa"/>
            <w:gridSpan w:val="2"/>
            <w:tcBorders>
              <w:top w:val="single" w:sz="6" w:space="0" w:color="auto"/>
              <w:left w:val="single" w:sz="6" w:space="0" w:color="auto"/>
              <w:bottom w:val="single" w:sz="6" w:space="0" w:color="auto"/>
              <w:right w:val="double" w:sz="4" w:space="0" w:color="auto"/>
            </w:tcBorders>
            <w:vAlign w:val="center"/>
            <w:hideMark/>
          </w:tcPr>
          <w:p w14:paraId="72EDDB25" w14:textId="77777777" w:rsidR="0070453A" w:rsidRPr="009B6354" w:rsidRDefault="0070453A" w:rsidP="0070453A">
            <w:pPr>
              <w:spacing w:line="260" w:lineRule="exact"/>
              <w:jc w:val="both"/>
              <w:rPr>
                <w:rFonts w:ascii="標楷體" w:eastAsia="標楷體" w:hAnsi="標楷體"/>
                <w:b/>
                <w:sz w:val="26"/>
                <w:szCs w:val="26"/>
              </w:rPr>
            </w:pPr>
            <w:r w:rsidRPr="009B6354">
              <w:rPr>
                <w:rFonts w:ascii="標楷體" w:eastAsia="標楷體" w:hAnsi="標楷體"/>
                <w:b/>
                <w:sz w:val="26"/>
                <w:szCs w:val="26"/>
              </w:rPr>
              <w:t>【家庭教育】</w:t>
            </w:r>
          </w:p>
          <w:p w14:paraId="29FD15C6" w14:textId="77777777" w:rsidR="0070453A" w:rsidRPr="009B6354" w:rsidRDefault="0070453A" w:rsidP="0070453A">
            <w:pPr>
              <w:spacing w:line="260" w:lineRule="exact"/>
              <w:jc w:val="both"/>
              <w:rPr>
                <w:rFonts w:ascii="標楷體" w:eastAsia="標楷體" w:hAnsi="標楷體"/>
                <w:sz w:val="26"/>
                <w:szCs w:val="26"/>
              </w:rPr>
            </w:pPr>
            <w:r w:rsidRPr="009B6354">
              <w:rPr>
                <w:rFonts w:ascii="標楷體" w:eastAsia="標楷體" w:hAnsi="標楷體"/>
                <w:sz w:val="26"/>
                <w:szCs w:val="26"/>
              </w:rPr>
              <w:t>家E12 規劃個人與家庭的生活作息。</w:t>
            </w:r>
          </w:p>
        </w:tc>
      </w:tr>
      <w:tr w:rsidR="0070453A" w14:paraId="4BE92A9A" w14:textId="77777777" w:rsidTr="009B6354">
        <w:trPr>
          <w:trHeight w:val="1827"/>
        </w:trPr>
        <w:tc>
          <w:tcPr>
            <w:tcW w:w="670" w:type="dxa"/>
            <w:tcBorders>
              <w:top w:val="single" w:sz="6" w:space="0" w:color="auto"/>
              <w:left w:val="double" w:sz="4" w:space="0" w:color="auto"/>
              <w:bottom w:val="single" w:sz="6" w:space="0" w:color="auto"/>
              <w:right w:val="single" w:sz="6" w:space="0" w:color="auto"/>
            </w:tcBorders>
            <w:vAlign w:val="center"/>
            <w:hideMark/>
          </w:tcPr>
          <w:p w14:paraId="447A2646" w14:textId="77777777" w:rsidR="0070453A" w:rsidRDefault="0070453A" w:rsidP="0070453A">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第十三週</w:t>
            </w:r>
          </w:p>
        </w:tc>
        <w:tc>
          <w:tcPr>
            <w:tcW w:w="1418" w:type="dxa"/>
            <w:tcBorders>
              <w:top w:val="single" w:sz="6" w:space="0" w:color="auto"/>
              <w:left w:val="single" w:sz="6" w:space="0" w:color="auto"/>
              <w:bottom w:val="single" w:sz="6" w:space="0" w:color="auto"/>
              <w:right w:val="single" w:sz="6" w:space="0" w:color="auto"/>
            </w:tcBorders>
            <w:vAlign w:val="center"/>
          </w:tcPr>
          <w:p w14:paraId="1D1B1F94" w14:textId="77777777" w:rsidR="0070453A" w:rsidRDefault="0070453A" w:rsidP="0070453A">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單元七、球類運動樂趣多</w:t>
            </w:r>
          </w:p>
          <w:p w14:paraId="34972391" w14:textId="77777777" w:rsidR="0070453A" w:rsidRDefault="0070453A" w:rsidP="0070453A">
            <w:pPr>
              <w:spacing w:line="260" w:lineRule="exact"/>
              <w:jc w:val="center"/>
              <w:rPr>
                <w:rFonts w:eastAsiaTheme="minorEastAsia"/>
                <w:bCs/>
                <w:sz w:val="20"/>
                <w:szCs w:val="20"/>
              </w:rPr>
            </w:pPr>
            <w:r>
              <w:rPr>
                <w:rFonts w:ascii="標楷體" w:eastAsia="標楷體" w:hAnsi="標楷體" w:cs="新細明體" w:hint="eastAsia"/>
                <w:bCs/>
                <w:color w:val="000000"/>
                <w:sz w:val="26"/>
                <w:szCs w:val="20"/>
              </w:rPr>
              <w:t>活動二、百發百中</w:t>
            </w:r>
          </w:p>
        </w:tc>
        <w:tc>
          <w:tcPr>
            <w:tcW w:w="1276" w:type="dxa"/>
            <w:tcBorders>
              <w:top w:val="single" w:sz="6" w:space="0" w:color="auto"/>
              <w:left w:val="single" w:sz="6" w:space="0" w:color="auto"/>
              <w:bottom w:val="single" w:sz="6" w:space="0" w:color="auto"/>
              <w:right w:val="single" w:sz="4" w:space="0" w:color="auto"/>
            </w:tcBorders>
            <w:vAlign w:val="center"/>
            <w:hideMark/>
          </w:tcPr>
          <w:p w14:paraId="253C515C" w14:textId="77777777" w:rsidR="0070453A" w:rsidRDefault="0070453A" w:rsidP="0070453A">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健體-E-A1</w:t>
            </w:r>
          </w:p>
          <w:p w14:paraId="160A0E8A"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Cs/>
                <w:color w:val="000000"/>
                <w:sz w:val="26"/>
                <w:szCs w:val="20"/>
              </w:rPr>
              <w:t>具備良好身體活動與健康生活的習慣，以促進身心健全發展，並認識個人特質，發展運動與保健的潛能。</w:t>
            </w:r>
          </w:p>
        </w:tc>
        <w:tc>
          <w:tcPr>
            <w:tcW w:w="4961" w:type="dxa"/>
            <w:tcBorders>
              <w:top w:val="single" w:sz="6" w:space="0" w:color="auto"/>
              <w:left w:val="single" w:sz="6" w:space="0" w:color="auto"/>
              <w:bottom w:val="single" w:sz="6" w:space="0" w:color="auto"/>
              <w:right w:val="single" w:sz="6" w:space="0" w:color="auto"/>
            </w:tcBorders>
            <w:vAlign w:val="center"/>
            <w:hideMark/>
          </w:tcPr>
          <w:p w14:paraId="1ADC8EFD"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活動一、熱身活動</w:t>
            </w:r>
          </w:p>
          <w:p w14:paraId="1A6644FF"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教師帶領學生進行四肢、腰部及關節等部位的伸展動作。</w:t>
            </w:r>
          </w:p>
          <w:p w14:paraId="6071B03E"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活動二、練習拋大球動作－躲避球</w:t>
            </w:r>
          </w:p>
          <w:p w14:paraId="048330EA"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1.教師示範雙手拋球動作，請學生兩兩一組，散開練習。</w:t>
            </w:r>
          </w:p>
          <w:p w14:paraId="37F8342F"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2.教師示範單手拋球動作（以慣用右手為例）：左腳適當跨出，左手扶球、右手持球向後擺盪，再往前拋出。請學生兩兩一組，散開練習。</w:t>
            </w:r>
          </w:p>
          <w:p w14:paraId="47F6CB3C"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3.引導學生發表哪個動作較易控制力道？哪個動作球可以拋得比較遠？為什麼？</w:t>
            </w:r>
          </w:p>
          <w:p w14:paraId="61DFA6AB"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活動三、進行我是神射手遊戲</w:t>
            </w:r>
          </w:p>
          <w:p w14:paraId="5C09E136"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1.教師講解遊戲規則：</w:t>
            </w:r>
          </w:p>
          <w:p w14:paraId="0211AE76"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(1)全班分成兩隊。</w:t>
            </w:r>
          </w:p>
          <w:p w14:paraId="7B5E902C"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(2)各隊輪流拋球，每人可連續拋2球，每拋進1球得1分。</w:t>
            </w:r>
          </w:p>
          <w:p w14:paraId="75CDE7BD"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(3)全部輪完後，總分高的隊伍獲勝。</w:t>
            </w:r>
          </w:p>
          <w:p w14:paraId="774022E3"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(4)拉遠距離，再比一次。</w:t>
            </w:r>
          </w:p>
          <w:p w14:paraId="72874796"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活動四、綜合活動</w:t>
            </w:r>
          </w:p>
          <w:p w14:paraId="4AD23FB3"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教師指導學生進行緩和活動，並表揚認真學習的學生。</w:t>
            </w:r>
          </w:p>
          <w:p w14:paraId="7EE299C1"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活動五、熱身活動</w:t>
            </w:r>
          </w:p>
          <w:p w14:paraId="56317840"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教師帶領學生進行四肢、腰部及關節等部位的伸展動作。</w:t>
            </w:r>
          </w:p>
          <w:p w14:paraId="42DF01E5"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活動六、練習拋小球動作──樂樂棒球</w:t>
            </w:r>
          </w:p>
          <w:p w14:paraId="00589572"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1.教師示範拋小球的動作，強調樂樂棒球較輕，拋球擺盪時應注意力道的控制與擺幅的流暢性。</w:t>
            </w:r>
          </w:p>
          <w:p w14:paraId="6169F56D"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2.請兒童分組練習「拋進圓圈」與「拋向銀河」。</w:t>
            </w:r>
          </w:p>
          <w:p w14:paraId="38F94D96"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活動七、進行接力打電話遊戲</w:t>
            </w:r>
          </w:p>
          <w:p w14:paraId="4F224670"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1.教師講解遊戲規則：</w:t>
            </w:r>
          </w:p>
          <w:p w14:paraId="70F51372"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(1)全班分成兩隊，每隊前方約3公尺處以格子布置10格電話號碼。</w:t>
            </w:r>
          </w:p>
          <w:p w14:paraId="04F7F7AD"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(2)教師指定一組電話號碼後，各隊（每人</w:t>
            </w:r>
            <w:r>
              <w:rPr>
                <w:rFonts w:ascii="標楷體" w:eastAsia="標楷體" w:hAnsi="標楷體" w:cs="新細明體" w:hint="eastAsia"/>
                <w:color w:val="000000"/>
                <w:sz w:val="26"/>
                <w:szCs w:val="20"/>
              </w:rPr>
              <w:lastRenderedPageBreak/>
              <w:t>一球）輪流拋進指定數字，例如「</w:t>
            </w:r>
            <w:smartTag w:uri="urn:schemas-microsoft-com:office:smarttags" w:element="chsdate">
              <w:smartTagPr>
                <w:attr w:name="IsROCDate" w:val="False"/>
                <w:attr w:name="IsLunarDate" w:val="False"/>
                <w:attr w:name="Day" w:val="8"/>
                <w:attr w:name="Month" w:val="6"/>
                <w:attr w:name="Year" w:val="2001"/>
              </w:smartTagPr>
              <w:r>
                <w:rPr>
                  <w:rFonts w:eastAsiaTheme="minorEastAsia"/>
                  <w:sz w:val="20"/>
                  <w:szCs w:val="20"/>
                </w:rPr>
                <w:t>1-6-8</w:t>
              </w:r>
            </w:smartTag>
            <w:r>
              <w:rPr>
                <w:rFonts w:ascii="標楷體" w:eastAsia="標楷體" w:hAnsi="標楷體" w:cs="新細明體" w:hint="eastAsia"/>
                <w:color w:val="000000"/>
                <w:sz w:val="26"/>
                <w:szCs w:val="20"/>
              </w:rPr>
              <w:t>」，需先拋進「1」後，才能再拋「6」，若沒拋進，則由下一隊友繼續接力完成。</w:t>
            </w:r>
          </w:p>
          <w:p w14:paraId="37E553AE"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(3)先完成指定號碼的隊伍獲勝。</w:t>
            </w:r>
          </w:p>
          <w:p w14:paraId="73C81E03"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(4)由輸的隊伍指定號碼，再玩一次。</w:t>
            </w:r>
          </w:p>
          <w:p w14:paraId="5F345731"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活動八、綜合活動</w:t>
            </w:r>
          </w:p>
          <w:p w14:paraId="7601E79C"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教師指導學生進行緩和活動，並表揚認真學習的學生。</w:t>
            </w:r>
          </w:p>
        </w:tc>
        <w:tc>
          <w:tcPr>
            <w:tcW w:w="2127" w:type="dxa"/>
            <w:tcBorders>
              <w:top w:val="single" w:sz="6" w:space="0" w:color="auto"/>
              <w:left w:val="single" w:sz="6" w:space="0" w:color="auto"/>
              <w:bottom w:val="single" w:sz="6" w:space="0" w:color="auto"/>
              <w:right w:val="single" w:sz="6" w:space="0" w:color="auto"/>
            </w:tcBorders>
            <w:vAlign w:val="center"/>
            <w:hideMark/>
          </w:tcPr>
          <w:p w14:paraId="421F52B1" w14:textId="77777777" w:rsidR="0070453A" w:rsidRPr="00873C1C" w:rsidRDefault="0070453A" w:rsidP="0070453A">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w:t>
            </w:r>
            <w:r w:rsidRPr="00873C1C">
              <w:rPr>
                <w:rFonts w:ascii="標楷體" w:eastAsia="標楷體" w:hAnsi="標楷體" w:cs="新細明體" w:hint="eastAsia"/>
                <w:color w:val="000000"/>
                <w:sz w:val="26"/>
                <w:szCs w:val="20"/>
              </w:rPr>
              <w:t>實作：能正確跨步並做出各式拋球動作。</w:t>
            </w:r>
          </w:p>
          <w:p w14:paraId="46B4366E" w14:textId="77777777" w:rsidR="0070453A" w:rsidRPr="00873C1C" w:rsidRDefault="0070453A" w:rsidP="0070453A">
            <w:pPr>
              <w:spacing w:line="260" w:lineRule="exact"/>
              <w:rPr>
                <w:rFonts w:ascii="標楷體" w:eastAsia="標楷體" w:hAnsi="標楷體" w:cs="新細明體"/>
                <w:color w:val="000000"/>
                <w:sz w:val="26"/>
                <w:szCs w:val="20"/>
              </w:rPr>
            </w:pPr>
            <w:r w:rsidRPr="00873C1C">
              <w:rPr>
                <w:rFonts w:ascii="標楷體" w:eastAsia="標楷體" w:hAnsi="標楷體" w:cs="新細明體"/>
                <w:color w:val="000000"/>
                <w:sz w:val="26"/>
                <w:szCs w:val="20"/>
              </w:rPr>
              <w:t>2.</w:t>
            </w:r>
            <w:r>
              <w:rPr>
                <w:rFonts w:ascii="標楷體" w:eastAsia="標楷體" w:hAnsi="標楷體" w:cs="新細明體"/>
                <w:color w:val="000000"/>
                <w:sz w:val="26"/>
                <w:szCs w:val="20"/>
              </w:rPr>
              <w:t>觀察：</w:t>
            </w:r>
            <w:r>
              <w:rPr>
                <w:rFonts w:ascii="標楷體" w:eastAsia="標楷體" w:hAnsi="標楷體" w:cs="新細明體" w:hint="eastAsia"/>
                <w:color w:val="000000"/>
                <w:sz w:val="26"/>
                <w:szCs w:val="20"/>
              </w:rPr>
              <w:t>能與同學合作進行練習與遊戲。</w:t>
            </w:r>
          </w:p>
          <w:p w14:paraId="0A98E38B" w14:textId="77777777" w:rsidR="0070453A" w:rsidRDefault="0070453A" w:rsidP="0070453A">
            <w:pPr>
              <w:spacing w:line="260" w:lineRule="exact"/>
              <w:rPr>
                <w:rFonts w:eastAsiaTheme="minorEastAsia"/>
                <w:sz w:val="20"/>
                <w:szCs w:val="20"/>
              </w:rPr>
            </w:pPr>
            <w:r>
              <w:rPr>
                <w:rFonts w:ascii="標楷體" w:eastAsia="標楷體" w:hAnsi="標楷體" w:cs="新細明體"/>
                <w:color w:val="000000"/>
                <w:sz w:val="26"/>
                <w:szCs w:val="20"/>
              </w:rPr>
              <w:t>3</w:t>
            </w:r>
            <w:r>
              <w:rPr>
                <w:rFonts w:ascii="標楷體" w:eastAsia="標楷體" w:hAnsi="標楷體" w:cs="新細明體" w:hint="eastAsia"/>
                <w:color w:val="000000"/>
                <w:sz w:val="26"/>
                <w:szCs w:val="20"/>
              </w:rPr>
              <w:t>.發表：討論並說出運動、遊戲時應遵守的規範。</w:t>
            </w:r>
          </w:p>
        </w:tc>
        <w:tc>
          <w:tcPr>
            <w:tcW w:w="3969" w:type="dxa"/>
            <w:gridSpan w:val="2"/>
            <w:tcBorders>
              <w:top w:val="single" w:sz="6" w:space="0" w:color="auto"/>
              <w:left w:val="single" w:sz="6" w:space="0" w:color="auto"/>
              <w:bottom w:val="single" w:sz="6" w:space="0" w:color="auto"/>
              <w:right w:val="double" w:sz="4" w:space="0" w:color="auto"/>
            </w:tcBorders>
            <w:vAlign w:val="center"/>
            <w:hideMark/>
          </w:tcPr>
          <w:p w14:paraId="265E0D36" w14:textId="77777777" w:rsidR="0070453A" w:rsidRPr="009B6354" w:rsidRDefault="0070453A" w:rsidP="0070453A">
            <w:pPr>
              <w:autoSpaceDE w:val="0"/>
              <w:autoSpaceDN w:val="0"/>
              <w:adjustRightInd w:val="0"/>
              <w:spacing w:line="260" w:lineRule="exact"/>
              <w:jc w:val="both"/>
              <w:rPr>
                <w:rFonts w:ascii="標楷體" w:eastAsia="標楷體" w:hAnsi="標楷體"/>
                <w:b/>
                <w:sz w:val="26"/>
                <w:szCs w:val="26"/>
              </w:rPr>
            </w:pPr>
            <w:r w:rsidRPr="009B6354">
              <w:rPr>
                <w:rFonts w:ascii="標楷體" w:eastAsia="標楷體" w:hAnsi="標楷體"/>
                <w:b/>
                <w:sz w:val="26"/>
                <w:szCs w:val="26"/>
              </w:rPr>
              <w:t>【安全教育】</w:t>
            </w:r>
          </w:p>
          <w:p w14:paraId="012D8F90" w14:textId="77777777" w:rsidR="0070453A" w:rsidRPr="009B6354" w:rsidRDefault="0070453A" w:rsidP="0070453A">
            <w:pPr>
              <w:overflowPunct w:val="0"/>
              <w:spacing w:line="260" w:lineRule="exact"/>
              <w:jc w:val="both"/>
              <w:rPr>
                <w:rFonts w:ascii="標楷體" w:eastAsia="標楷體" w:hAnsi="標楷體"/>
                <w:sz w:val="26"/>
                <w:szCs w:val="26"/>
              </w:rPr>
            </w:pPr>
            <w:r w:rsidRPr="009B6354">
              <w:rPr>
                <w:rFonts w:ascii="標楷體" w:eastAsia="標楷體" w:hAnsi="標楷體"/>
                <w:sz w:val="26"/>
                <w:szCs w:val="26"/>
              </w:rPr>
              <w:t>安E7 探究運動基本的保健。</w:t>
            </w:r>
          </w:p>
        </w:tc>
      </w:tr>
      <w:tr w:rsidR="0070453A" w14:paraId="0BB3F045" w14:textId="77777777" w:rsidTr="009B6354">
        <w:trPr>
          <w:trHeight w:val="1827"/>
        </w:trPr>
        <w:tc>
          <w:tcPr>
            <w:tcW w:w="670" w:type="dxa"/>
            <w:tcBorders>
              <w:top w:val="single" w:sz="6" w:space="0" w:color="auto"/>
              <w:left w:val="double" w:sz="4" w:space="0" w:color="auto"/>
              <w:bottom w:val="single" w:sz="6" w:space="0" w:color="auto"/>
              <w:right w:val="single" w:sz="6" w:space="0" w:color="auto"/>
            </w:tcBorders>
            <w:vAlign w:val="center"/>
            <w:hideMark/>
          </w:tcPr>
          <w:p w14:paraId="4B1444FD" w14:textId="77777777" w:rsidR="0070453A" w:rsidRDefault="0070453A" w:rsidP="0070453A">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第十四週</w:t>
            </w:r>
          </w:p>
        </w:tc>
        <w:tc>
          <w:tcPr>
            <w:tcW w:w="1418" w:type="dxa"/>
            <w:tcBorders>
              <w:top w:val="single" w:sz="6" w:space="0" w:color="auto"/>
              <w:left w:val="single" w:sz="6" w:space="0" w:color="auto"/>
              <w:bottom w:val="single" w:sz="6" w:space="0" w:color="auto"/>
              <w:right w:val="single" w:sz="6" w:space="0" w:color="auto"/>
            </w:tcBorders>
            <w:vAlign w:val="center"/>
          </w:tcPr>
          <w:p w14:paraId="63A78A8E" w14:textId="77777777" w:rsidR="0070453A" w:rsidRDefault="0070453A" w:rsidP="0070453A">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單元三、疾病小百科</w:t>
            </w:r>
          </w:p>
          <w:p w14:paraId="2D7B51F6" w14:textId="77777777" w:rsidR="0070453A" w:rsidRDefault="0070453A" w:rsidP="0070453A">
            <w:pPr>
              <w:spacing w:line="260" w:lineRule="exact"/>
              <w:jc w:val="center"/>
              <w:rPr>
                <w:rFonts w:eastAsiaTheme="minorEastAsia"/>
                <w:bCs/>
                <w:sz w:val="20"/>
                <w:szCs w:val="20"/>
              </w:rPr>
            </w:pPr>
            <w:r>
              <w:rPr>
                <w:rFonts w:ascii="標楷體" w:eastAsia="標楷體" w:hAnsi="標楷體" w:cs="新細明體" w:hint="eastAsia"/>
                <w:bCs/>
                <w:color w:val="000000"/>
                <w:sz w:val="26"/>
                <w:szCs w:val="20"/>
              </w:rPr>
              <w:t>活動二、用藥停看聽</w:t>
            </w:r>
          </w:p>
        </w:tc>
        <w:tc>
          <w:tcPr>
            <w:tcW w:w="1276" w:type="dxa"/>
            <w:tcBorders>
              <w:top w:val="single" w:sz="6" w:space="0" w:color="auto"/>
              <w:left w:val="single" w:sz="6" w:space="0" w:color="auto"/>
              <w:bottom w:val="single" w:sz="6" w:space="0" w:color="auto"/>
              <w:right w:val="single" w:sz="4" w:space="0" w:color="auto"/>
            </w:tcBorders>
            <w:vAlign w:val="center"/>
            <w:hideMark/>
          </w:tcPr>
          <w:p w14:paraId="6F04252D" w14:textId="77777777" w:rsidR="0070453A" w:rsidRDefault="0070453A" w:rsidP="0070453A">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健體-E-A1</w:t>
            </w:r>
          </w:p>
          <w:p w14:paraId="0D13353F"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Cs/>
                <w:color w:val="000000"/>
                <w:sz w:val="26"/>
                <w:szCs w:val="20"/>
              </w:rPr>
              <w:t>具備良好身體活動與健康生活的習慣，以促進身心健全發展，並認識個人特質，發展運動與保健的潛能。</w:t>
            </w:r>
          </w:p>
        </w:tc>
        <w:tc>
          <w:tcPr>
            <w:tcW w:w="4961" w:type="dxa"/>
            <w:tcBorders>
              <w:top w:val="single" w:sz="6" w:space="0" w:color="auto"/>
              <w:left w:val="single" w:sz="6" w:space="0" w:color="auto"/>
              <w:bottom w:val="single" w:sz="6" w:space="0" w:color="auto"/>
              <w:right w:val="single" w:sz="6" w:space="0" w:color="auto"/>
            </w:tcBorders>
            <w:vAlign w:val="center"/>
            <w:hideMark/>
          </w:tcPr>
          <w:p w14:paraId="34EE7C24"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活動、討論練正確用藥的方法</w:t>
            </w:r>
          </w:p>
          <w:p w14:paraId="3C1D4B24"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1.配合課本頁面共同討論正確用藥的方法：</w:t>
            </w:r>
          </w:p>
          <w:p w14:paraId="4AD88AA8"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(1)吃藥搭配溫開水。</w:t>
            </w:r>
          </w:p>
          <w:p w14:paraId="704C1C0E"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(2)遵照醫師指示吃藥。</w:t>
            </w:r>
          </w:p>
          <w:p w14:paraId="32DD3ACD"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(3)按時吃藥。</w:t>
            </w:r>
          </w:p>
          <w:p w14:paraId="6C258BBC"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(4)不要自行加減藥量。</w:t>
            </w:r>
          </w:p>
          <w:p w14:paraId="776E8D26"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2.教師統整說明正確用藥才能早日恢復健康。</w:t>
            </w:r>
          </w:p>
        </w:tc>
        <w:tc>
          <w:tcPr>
            <w:tcW w:w="2127" w:type="dxa"/>
            <w:tcBorders>
              <w:top w:val="single" w:sz="6" w:space="0" w:color="auto"/>
              <w:left w:val="single" w:sz="6" w:space="0" w:color="auto"/>
              <w:bottom w:val="single" w:sz="6" w:space="0" w:color="auto"/>
              <w:right w:val="single" w:sz="6" w:space="0" w:color="auto"/>
            </w:tcBorders>
            <w:vAlign w:val="center"/>
            <w:hideMark/>
          </w:tcPr>
          <w:p w14:paraId="6729F3B2"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1.發表：不隨便使用他人藥物的原因。</w:t>
            </w:r>
          </w:p>
          <w:p w14:paraId="4F76EE79"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2.問答：能說出藥袋上的資訊及藥物使用方法。</w:t>
            </w:r>
          </w:p>
          <w:p w14:paraId="20A766A2" w14:textId="77777777" w:rsidR="0070453A" w:rsidRDefault="0070453A" w:rsidP="0070453A">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3.操作：能表現正確使用藥物的方法。</w:t>
            </w:r>
          </w:p>
          <w:p w14:paraId="5119240D" w14:textId="77777777" w:rsidR="0070453A" w:rsidRDefault="0070453A" w:rsidP="0070453A">
            <w:pPr>
              <w:spacing w:line="260" w:lineRule="exact"/>
              <w:rPr>
                <w:rFonts w:eastAsiaTheme="minorEastAsia"/>
                <w:sz w:val="20"/>
                <w:szCs w:val="20"/>
              </w:rPr>
            </w:pPr>
          </w:p>
        </w:tc>
        <w:tc>
          <w:tcPr>
            <w:tcW w:w="3969" w:type="dxa"/>
            <w:gridSpan w:val="2"/>
            <w:tcBorders>
              <w:top w:val="single" w:sz="6" w:space="0" w:color="auto"/>
              <w:left w:val="single" w:sz="6" w:space="0" w:color="auto"/>
              <w:bottom w:val="single" w:sz="6" w:space="0" w:color="auto"/>
              <w:right w:val="double" w:sz="4" w:space="0" w:color="auto"/>
            </w:tcBorders>
            <w:vAlign w:val="center"/>
            <w:hideMark/>
          </w:tcPr>
          <w:p w14:paraId="4C88E056" w14:textId="77777777" w:rsidR="0070453A" w:rsidRPr="009B6354" w:rsidRDefault="0070453A" w:rsidP="0070453A">
            <w:pPr>
              <w:spacing w:line="260" w:lineRule="exact"/>
              <w:jc w:val="both"/>
              <w:rPr>
                <w:rFonts w:ascii="標楷體" w:eastAsia="標楷體" w:hAnsi="標楷體"/>
                <w:b/>
                <w:sz w:val="26"/>
                <w:szCs w:val="26"/>
              </w:rPr>
            </w:pPr>
            <w:r w:rsidRPr="009B6354">
              <w:rPr>
                <w:rFonts w:ascii="標楷體" w:eastAsia="標楷體" w:hAnsi="標楷體"/>
                <w:b/>
                <w:sz w:val="26"/>
                <w:szCs w:val="26"/>
              </w:rPr>
              <w:t>【家庭教育】</w:t>
            </w:r>
          </w:p>
          <w:p w14:paraId="3A13265F" w14:textId="77777777" w:rsidR="0070453A" w:rsidRPr="009B6354" w:rsidRDefault="0070453A" w:rsidP="0070453A">
            <w:pPr>
              <w:spacing w:line="260" w:lineRule="exact"/>
              <w:jc w:val="both"/>
              <w:rPr>
                <w:rFonts w:ascii="標楷體" w:eastAsia="標楷體" w:hAnsi="標楷體"/>
                <w:sz w:val="26"/>
                <w:szCs w:val="26"/>
              </w:rPr>
            </w:pPr>
            <w:r w:rsidRPr="009B6354">
              <w:rPr>
                <w:rFonts w:ascii="標楷體" w:eastAsia="標楷體" w:hAnsi="標楷體"/>
                <w:sz w:val="26"/>
                <w:szCs w:val="26"/>
              </w:rPr>
              <w:t>家E12 規劃個人與家庭的生活作息。</w:t>
            </w:r>
          </w:p>
        </w:tc>
      </w:tr>
      <w:tr w:rsidR="0070453A" w14:paraId="49619185" w14:textId="77777777" w:rsidTr="009B6354">
        <w:trPr>
          <w:trHeight w:val="1827"/>
        </w:trPr>
        <w:tc>
          <w:tcPr>
            <w:tcW w:w="670" w:type="dxa"/>
            <w:tcBorders>
              <w:top w:val="single" w:sz="6" w:space="0" w:color="auto"/>
              <w:left w:val="double" w:sz="4" w:space="0" w:color="auto"/>
              <w:bottom w:val="single" w:sz="6" w:space="0" w:color="auto"/>
              <w:right w:val="single" w:sz="6" w:space="0" w:color="auto"/>
            </w:tcBorders>
            <w:vAlign w:val="center"/>
            <w:hideMark/>
          </w:tcPr>
          <w:p w14:paraId="11152DCF" w14:textId="77777777" w:rsidR="0070453A" w:rsidRDefault="0070453A" w:rsidP="0070453A">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第十四週</w:t>
            </w:r>
          </w:p>
        </w:tc>
        <w:tc>
          <w:tcPr>
            <w:tcW w:w="1418" w:type="dxa"/>
            <w:tcBorders>
              <w:top w:val="single" w:sz="6" w:space="0" w:color="auto"/>
              <w:left w:val="single" w:sz="6" w:space="0" w:color="auto"/>
              <w:bottom w:val="single" w:sz="6" w:space="0" w:color="auto"/>
              <w:right w:val="single" w:sz="6" w:space="0" w:color="auto"/>
            </w:tcBorders>
            <w:vAlign w:val="center"/>
          </w:tcPr>
          <w:p w14:paraId="748B0E27" w14:textId="77777777" w:rsidR="0070453A" w:rsidRDefault="0070453A" w:rsidP="0070453A">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單元七、球類運動樂趣多</w:t>
            </w:r>
          </w:p>
          <w:p w14:paraId="15AAD19A" w14:textId="77777777" w:rsidR="0070453A" w:rsidRDefault="0070453A" w:rsidP="0070453A">
            <w:pPr>
              <w:spacing w:line="260" w:lineRule="exact"/>
              <w:jc w:val="center"/>
              <w:rPr>
                <w:rFonts w:eastAsiaTheme="minorEastAsia"/>
                <w:bCs/>
                <w:sz w:val="20"/>
                <w:szCs w:val="20"/>
              </w:rPr>
            </w:pPr>
            <w:r>
              <w:rPr>
                <w:rFonts w:ascii="標楷體" w:eastAsia="標楷體" w:hAnsi="標楷體" w:cs="新細明體" w:hint="eastAsia"/>
                <w:bCs/>
                <w:color w:val="000000"/>
                <w:sz w:val="26"/>
                <w:szCs w:val="20"/>
              </w:rPr>
              <w:t>活動二、百發百中</w:t>
            </w:r>
          </w:p>
        </w:tc>
        <w:tc>
          <w:tcPr>
            <w:tcW w:w="1276" w:type="dxa"/>
            <w:tcBorders>
              <w:top w:val="single" w:sz="6" w:space="0" w:color="auto"/>
              <w:left w:val="single" w:sz="6" w:space="0" w:color="auto"/>
              <w:bottom w:val="single" w:sz="6" w:space="0" w:color="auto"/>
              <w:right w:val="single" w:sz="4" w:space="0" w:color="auto"/>
            </w:tcBorders>
            <w:vAlign w:val="center"/>
            <w:hideMark/>
          </w:tcPr>
          <w:p w14:paraId="5537B5EB" w14:textId="77777777" w:rsidR="0070453A" w:rsidRDefault="0070453A" w:rsidP="0070453A">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健體-E-C1</w:t>
            </w:r>
          </w:p>
          <w:p w14:paraId="554AE252"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Cs/>
                <w:color w:val="000000"/>
                <w:sz w:val="26"/>
                <w:szCs w:val="20"/>
              </w:rPr>
              <w:t>具備生活中有關運動與健康的道德知識與是非判斷能力，理解並遵守相關的道德規範，培養公民意識，關懷社會。</w:t>
            </w:r>
          </w:p>
        </w:tc>
        <w:tc>
          <w:tcPr>
            <w:tcW w:w="4961" w:type="dxa"/>
            <w:tcBorders>
              <w:top w:val="single" w:sz="6" w:space="0" w:color="auto"/>
              <w:left w:val="single" w:sz="6" w:space="0" w:color="auto"/>
              <w:bottom w:val="single" w:sz="6" w:space="0" w:color="auto"/>
              <w:right w:val="single" w:sz="6" w:space="0" w:color="auto"/>
            </w:tcBorders>
            <w:vAlign w:val="center"/>
            <w:hideMark/>
          </w:tcPr>
          <w:p w14:paraId="34D9377C"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活動一、熱身活動</w:t>
            </w:r>
          </w:p>
          <w:p w14:paraId="0C3265C5"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教師帶領學生進行四肢、腰部及關節等部位的伸展動作。</w:t>
            </w:r>
          </w:p>
          <w:p w14:paraId="0476E241"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活動二、複習拋小球動作─樂樂棒球</w:t>
            </w:r>
          </w:p>
          <w:p w14:paraId="5FD2871E"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於地上布置若干不同標的物，教師複習動作要領後分組練習。</w:t>
            </w:r>
          </w:p>
          <w:p w14:paraId="2A9669E2"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活動三、進行小動物吃點心遊戲</w:t>
            </w:r>
          </w:p>
          <w:p w14:paraId="6768D0BA"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1.教師說明拋擊牆上目標雖然位置不同，但動作要領相同。</w:t>
            </w:r>
          </w:p>
          <w:p w14:paraId="3B1C504E"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2.請學生分組練習。</w:t>
            </w:r>
          </w:p>
          <w:p w14:paraId="484186EB"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3.教師講解遊戲規則：</w:t>
            </w:r>
          </w:p>
          <w:p w14:paraId="14E1C342"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(1)全班分成兩隊，距牆約3至5公尺而立。</w:t>
            </w:r>
          </w:p>
          <w:p w14:paraId="340C854E"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(2)隊排頭就位，互相指定對方拋球標的物後，兩人互相比賽，每人可連續拋2球，</w:t>
            </w:r>
            <w:r>
              <w:rPr>
                <w:rFonts w:ascii="標楷體" w:eastAsia="標楷體" w:hAnsi="標楷體" w:cs="新細明體" w:hint="eastAsia"/>
                <w:color w:val="000000"/>
                <w:sz w:val="26"/>
                <w:szCs w:val="20"/>
              </w:rPr>
              <w:lastRenderedPageBreak/>
              <w:t>拋中球數多者，該隊得1分。</w:t>
            </w:r>
          </w:p>
          <w:p w14:paraId="5F62E25E"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(3)依序由下一位出場比賽，全部輪完後，總分高的隊伍獲勝。</w:t>
            </w:r>
          </w:p>
          <w:p w14:paraId="6F93129A"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活動四、進行泰山小學堂遊戲</w:t>
            </w:r>
          </w:p>
          <w:p w14:paraId="783D91B5"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1.教師講解遊戲規則：</w:t>
            </w:r>
          </w:p>
          <w:p w14:paraId="6D0BBF04"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(1)各隊牆上貼或畫一圓靶，由內而外分別為3、2、1分。</w:t>
            </w:r>
          </w:p>
          <w:p w14:paraId="76ABFCCD"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(2)全班分成兩隊，依序派人輪流拋球，每人一球。</w:t>
            </w:r>
          </w:p>
          <w:p w14:paraId="3F0E4A85"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(3)依命中靶上分數計算兩隊得分，全部輪完後，由總分高的隊伍獲勝。</w:t>
            </w:r>
          </w:p>
          <w:p w14:paraId="224DA882"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活動五、綜合活動</w:t>
            </w:r>
          </w:p>
          <w:p w14:paraId="1846550D"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教師指導學生進行緩和活動，並表揚認真學習的學生。</w:t>
            </w:r>
          </w:p>
          <w:p w14:paraId="5D3994AF"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活動六、熱身活動</w:t>
            </w:r>
          </w:p>
          <w:p w14:paraId="0509E9ED"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教師帶領學生進行四肢、腰部及關節等部位的伸展動作。</w:t>
            </w:r>
          </w:p>
          <w:p w14:paraId="685FCF3C"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活動七、進行闖關遊戲</w:t>
            </w:r>
          </w:p>
          <w:p w14:paraId="3E9E1C18"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1.教師說明以下四個關卡的任務，屬於本單元活動的綜合練習遊戲。</w:t>
            </w:r>
          </w:p>
          <w:p w14:paraId="52A8A2C1"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(1)關卡一：用躲避球拋進約</w:t>
            </w:r>
            <w:smartTag w:uri="urn:schemas-microsoft-com:office:smarttags" w:element="chmetcnv">
              <w:smartTagPr>
                <w:attr w:name="UnitName" w:val="公尺"/>
                <w:attr w:name="SourceValue" w:val="4"/>
                <w:attr w:name="HasSpace" w:val="False"/>
                <w:attr w:name="Negative" w:val="False"/>
                <w:attr w:name="NumberType" w:val="1"/>
                <w:attr w:name="TCSC" w:val="0"/>
              </w:smartTagPr>
              <w:r>
                <w:rPr>
                  <w:rFonts w:eastAsiaTheme="minorEastAsia"/>
                  <w:sz w:val="20"/>
                  <w:szCs w:val="20"/>
                </w:rPr>
                <w:t>4</w:t>
              </w:r>
              <w:r>
                <w:rPr>
                  <w:rFonts w:eastAsiaTheme="minorEastAsia" w:hint="eastAsia"/>
                  <w:sz w:val="20"/>
                  <w:szCs w:val="20"/>
                </w:rPr>
                <w:t>公尺</w:t>
              </w:r>
            </w:smartTag>
            <w:r>
              <w:rPr>
                <w:rFonts w:ascii="標楷體" w:eastAsia="標楷體" w:hAnsi="標楷體" w:cs="新細明體" w:hint="eastAsia"/>
                <w:color w:val="000000"/>
                <w:sz w:val="26"/>
                <w:szCs w:val="20"/>
              </w:rPr>
              <w:t>處的籃子3球。</w:t>
            </w:r>
          </w:p>
          <w:p w14:paraId="2A789E61"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(2)關卡二：用樂樂球球拋進約</w:t>
            </w:r>
            <w:smartTag w:uri="urn:schemas-microsoft-com:office:smarttags" w:element="chmetcnv">
              <w:smartTagPr>
                <w:attr w:name="UnitName" w:val="公尺"/>
                <w:attr w:name="SourceValue" w:val="4"/>
                <w:attr w:name="HasSpace" w:val="False"/>
                <w:attr w:name="Negative" w:val="False"/>
                <w:attr w:name="NumberType" w:val="1"/>
                <w:attr w:name="TCSC" w:val="0"/>
              </w:smartTagPr>
              <w:r>
                <w:rPr>
                  <w:rFonts w:eastAsiaTheme="minorEastAsia"/>
                  <w:sz w:val="20"/>
                  <w:szCs w:val="20"/>
                </w:rPr>
                <w:t>4</w:t>
              </w:r>
              <w:r>
                <w:rPr>
                  <w:rFonts w:eastAsiaTheme="minorEastAsia" w:hint="eastAsia"/>
                  <w:sz w:val="20"/>
                  <w:szCs w:val="20"/>
                </w:rPr>
                <w:t>公尺</w:t>
              </w:r>
            </w:smartTag>
            <w:r>
              <w:rPr>
                <w:rFonts w:ascii="標楷體" w:eastAsia="標楷體" w:hAnsi="標楷體" w:cs="新細明體" w:hint="eastAsia"/>
                <w:color w:val="000000"/>
                <w:sz w:val="26"/>
                <w:szCs w:val="20"/>
              </w:rPr>
              <w:t>處的水桶3球。</w:t>
            </w:r>
          </w:p>
          <w:p w14:paraId="7060C807"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(3)關卡三：距</w:t>
            </w:r>
            <w:smartTag w:uri="urn:schemas-microsoft-com:office:smarttags" w:element="chmetcnv">
              <w:smartTagPr>
                <w:attr w:name="UnitName" w:val="公尺"/>
                <w:attr w:name="SourceValue" w:val="4"/>
                <w:attr w:name="HasSpace" w:val="False"/>
                <w:attr w:name="Negative" w:val="False"/>
                <w:attr w:name="NumberType" w:val="1"/>
                <w:attr w:name="TCSC" w:val="0"/>
              </w:smartTagPr>
              <w:r>
                <w:rPr>
                  <w:rFonts w:eastAsiaTheme="minorEastAsia"/>
                  <w:sz w:val="20"/>
                  <w:szCs w:val="20"/>
                </w:rPr>
                <w:t>4</w:t>
              </w:r>
              <w:r>
                <w:rPr>
                  <w:rFonts w:eastAsiaTheme="minorEastAsia" w:hint="eastAsia"/>
                  <w:sz w:val="20"/>
                  <w:szCs w:val="20"/>
                </w:rPr>
                <w:t>公尺</w:t>
              </w:r>
            </w:smartTag>
            <w:r>
              <w:rPr>
                <w:rFonts w:ascii="標楷體" w:eastAsia="標楷體" w:hAnsi="標楷體" w:cs="新細明體" w:hint="eastAsia"/>
                <w:color w:val="000000"/>
                <w:sz w:val="26"/>
                <w:szCs w:val="20"/>
              </w:rPr>
              <w:t>遠，用樂樂棒球拋中足球左（或右）側門柱3球。</w:t>
            </w:r>
          </w:p>
          <w:p w14:paraId="4BE697BF"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(4)關卡四：距</w:t>
            </w:r>
            <w:smartTag w:uri="urn:schemas-microsoft-com:office:smarttags" w:element="chmetcnv">
              <w:smartTagPr>
                <w:attr w:name="UnitName" w:val="公尺"/>
                <w:attr w:name="SourceValue" w:val="5"/>
                <w:attr w:name="HasSpace" w:val="False"/>
                <w:attr w:name="Negative" w:val="False"/>
                <w:attr w:name="NumberType" w:val="1"/>
                <w:attr w:name="TCSC" w:val="0"/>
              </w:smartTagPr>
              <w:r>
                <w:rPr>
                  <w:rFonts w:eastAsiaTheme="minorEastAsia"/>
                  <w:sz w:val="20"/>
                  <w:szCs w:val="20"/>
                </w:rPr>
                <w:t>5</w:t>
              </w:r>
              <w:r>
                <w:rPr>
                  <w:rFonts w:eastAsiaTheme="minorEastAsia" w:hint="eastAsia"/>
                  <w:sz w:val="20"/>
                  <w:szCs w:val="20"/>
                </w:rPr>
                <w:t>公尺</w:t>
              </w:r>
            </w:smartTag>
            <w:r>
              <w:rPr>
                <w:rFonts w:ascii="標楷體" w:eastAsia="標楷體" w:hAnsi="標楷體" w:cs="新細明體" w:hint="eastAsia"/>
                <w:color w:val="000000"/>
                <w:sz w:val="26"/>
                <w:szCs w:val="20"/>
              </w:rPr>
              <w:t>遠，用樂樂棒球拋中牆上任一目標3球。</w:t>
            </w:r>
          </w:p>
          <w:p w14:paraId="6858671B"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2.請學生分組試玩各關卡。</w:t>
            </w:r>
          </w:p>
          <w:p w14:paraId="22786627"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3.全班分組進行闖關，由總時間花費最少的組別獲勝。</w:t>
            </w:r>
          </w:p>
          <w:p w14:paraId="7FF3BCDB"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活動八、綜合活動</w:t>
            </w:r>
          </w:p>
          <w:p w14:paraId="44A123D5"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1.教師鼓勵學生發表學習心得。</w:t>
            </w:r>
          </w:p>
          <w:p w14:paraId="74E86909"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2.教師指導學生進行緩和活動，並表揚認真學習的學生。</w:t>
            </w:r>
          </w:p>
          <w:p w14:paraId="13126320"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b/>
                <w:color w:val="000000"/>
                <w:sz w:val="26"/>
                <w:szCs w:val="20"/>
              </w:rPr>
              <w:t>活動九、引起動機</w:t>
            </w:r>
          </w:p>
          <w:p w14:paraId="437188FC"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lastRenderedPageBreak/>
              <w:t>1.教師出示哆啦A夢的角色：大雄、胖虎、小夫、靜香，並問學生最喜歡哪個角色？為什麼？</w:t>
            </w:r>
          </w:p>
          <w:p w14:paraId="75A0F486"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b/>
                <w:color w:val="000000"/>
                <w:sz w:val="26"/>
                <w:szCs w:val="20"/>
              </w:rPr>
              <w:t>活動十、發展活動</w:t>
            </w:r>
          </w:p>
          <w:p w14:paraId="3AD1B5BC"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1.教師出示課本插畫並提問：</w:t>
            </w:r>
          </w:p>
          <w:p w14:paraId="1A35CD48"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(1)小強遇到什麼困擾？</w:t>
            </w:r>
          </w:p>
          <w:p w14:paraId="1D1110C9"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(2)小強的什麼行為讓同學不想和他運動或遊戲？</w:t>
            </w:r>
          </w:p>
          <w:p w14:paraId="32BDA964"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(3)為什麼這樣的行為會讓人不想和他玩呢？</w:t>
            </w:r>
          </w:p>
          <w:p w14:paraId="311827E9"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(4)進行運動或遊戲時，還有哪些行為是不受歡迎的呢？</w:t>
            </w:r>
          </w:p>
          <w:p w14:paraId="06BFF389"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(5)如果每個人都和小強一樣，會發生什麼事呢？</w:t>
            </w:r>
          </w:p>
          <w:p w14:paraId="0CEE72BD"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2.教師請學生分組討論「搶救小強」的方法：</w:t>
            </w:r>
          </w:p>
          <w:p w14:paraId="32B47755"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小強該怎麼做，同學才會喜歡和他玩呢？</w:t>
            </w:r>
          </w:p>
          <w:p w14:paraId="5052B3F9"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3.引導學生發表並歸納結論。</w:t>
            </w:r>
          </w:p>
          <w:p w14:paraId="0FCF24DC"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4.教師說明：運動或遊戲時應遵守約定和規範，活動才能順利進行。</w:t>
            </w:r>
          </w:p>
          <w:p w14:paraId="18C5D7C1"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b/>
                <w:color w:val="000000"/>
                <w:sz w:val="26"/>
                <w:szCs w:val="20"/>
              </w:rPr>
              <w:t>活動十一、綜合活動</w:t>
            </w:r>
          </w:p>
          <w:p w14:paraId="78F2B3B1"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教師引導學生訂定運動及遊戲的共同規範，並鼓勵大家下課活動時也應該遵守。</w:t>
            </w:r>
          </w:p>
        </w:tc>
        <w:tc>
          <w:tcPr>
            <w:tcW w:w="2127" w:type="dxa"/>
            <w:tcBorders>
              <w:top w:val="single" w:sz="6" w:space="0" w:color="auto"/>
              <w:left w:val="single" w:sz="6" w:space="0" w:color="auto"/>
              <w:bottom w:val="single" w:sz="6" w:space="0" w:color="auto"/>
              <w:right w:val="single" w:sz="6" w:space="0" w:color="auto"/>
            </w:tcBorders>
            <w:vAlign w:val="center"/>
            <w:hideMark/>
          </w:tcPr>
          <w:p w14:paraId="11E4906E" w14:textId="77777777" w:rsidR="0070453A" w:rsidRPr="00873C1C" w:rsidRDefault="0070453A" w:rsidP="0070453A">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w:t>
            </w:r>
            <w:r w:rsidRPr="00873C1C">
              <w:rPr>
                <w:rFonts w:ascii="標楷體" w:eastAsia="標楷體" w:hAnsi="標楷體" w:cs="新細明體" w:hint="eastAsia"/>
                <w:color w:val="000000"/>
                <w:sz w:val="26"/>
                <w:szCs w:val="20"/>
              </w:rPr>
              <w:t>實作：能正確跨步並做出各式拋球動作。</w:t>
            </w:r>
          </w:p>
          <w:p w14:paraId="08857AA5" w14:textId="77777777" w:rsidR="0070453A" w:rsidRPr="00873C1C" w:rsidRDefault="0070453A" w:rsidP="0070453A">
            <w:pPr>
              <w:spacing w:line="260" w:lineRule="exact"/>
              <w:rPr>
                <w:rFonts w:ascii="標楷體" w:eastAsia="標楷體" w:hAnsi="標楷體" w:cs="新細明體"/>
                <w:color w:val="000000"/>
                <w:sz w:val="26"/>
                <w:szCs w:val="20"/>
              </w:rPr>
            </w:pPr>
            <w:r w:rsidRPr="00873C1C">
              <w:rPr>
                <w:rFonts w:ascii="標楷體" w:eastAsia="標楷體" w:hAnsi="標楷體" w:cs="新細明體"/>
                <w:color w:val="000000"/>
                <w:sz w:val="26"/>
                <w:szCs w:val="20"/>
              </w:rPr>
              <w:t>2.</w:t>
            </w:r>
            <w:r>
              <w:rPr>
                <w:rFonts w:ascii="標楷體" w:eastAsia="標楷體" w:hAnsi="標楷體" w:cs="新細明體"/>
                <w:color w:val="000000"/>
                <w:sz w:val="26"/>
                <w:szCs w:val="20"/>
              </w:rPr>
              <w:t>觀察：</w:t>
            </w:r>
            <w:r>
              <w:rPr>
                <w:rFonts w:ascii="標楷體" w:eastAsia="標楷體" w:hAnsi="標楷體" w:cs="新細明體" w:hint="eastAsia"/>
                <w:color w:val="000000"/>
                <w:sz w:val="26"/>
                <w:szCs w:val="20"/>
              </w:rPr>
              <w:t>能與同學合作進行練習與遊戲。</w:t>
            </w:r>
          </w:p>
          <w:p w14:paraId="03BEC5A4" w14:textId="77777777" w:rsidR="0070453A" w:rsidRDefault="0070453A" w:rsidP="0070453A">
            <w:pPr>
              <w:spacing w:line="260" w:lineRule="exact"/>
              <w:rPr>
                <w:rFonts w:eastAsiaTheme="minorEastAsia"/>
                <w:sz w:val="20"/>
                <w:szCs w:val="20"/>
              </w:rPr>
            </w:pPr>
            <w:r>
              <w:rPr>
                <w:rFonts w:ascii="標楷體" w:eastAsia="標楷體" w:hAnsi="標楷體" w:cs="新細明體"/>
                <w:color w:val="000000"/>
                <w:sz w:val="26"/>
                <w:szCs w:val="20"/>
              </w:rPr>
              <w:t>3</w:t>
            </w:r>
            <w:r>
              <w:rPr>
                <w:rFonts w:ascii="標楷體" w:eastAsia="標楷體" w:hAnsi="標楷體" w:cs="新細明體" w:hint="eastAsia"/>
                <w:color w:val="000000"/>
                <w:sz w:val="26"/>
                <w:szCs w:val="20"/>
              </w:rPr>
              <w:t>.發表：討論並說出運動、遊戲時應遵守的規範。</w:t>
            </w:r>
          </w:p>
        </w:tc>
        <w:tc>
          <w:tcPr>
            <w:tcW w:w="3969" w:type="dxa"/>
            <w:gridSpan w:val="2"/>
            <w:tcBorders>
              <w:top w:val="single" w:sz="6" w:space="0" w:color="auto"/>
              <w:left w:val="single" w:sz="6" w:space="0" w:color="auto"/>
              <w:bottom w:val="single" w:sz="6" w:space="0" w:color="auto"/>
              <w:right w:val="double" w:sz="4" w:space="0" w:color="auto"/>
            </w:tcBorders>
            <w:vAlign w:val="center"/>
            <w:hideMark/>
          </w:tcPr>
          <w:p w14:paraId="48B0D2CF" w14:textId="77777777" w:rsidR="0070453A" w:rsidRPr="009B6354" w:rsidRDefault="0070453A" w:rsidP="0070453A">
            <w:pPr>
              <w:autoSpaceDE w:val="0"/>
              <w:autoSpaceDN w:val="0"/>
              <w:adjustRightInd w:val="0"/>
              <w:spacing w:line="260" w:lineRule="exact"/>
              <w:jc w:val="both"/>
              <w:rPr>
                <w:rFonts w:ascii="標楷體" w:eastAsia="標楷體" w:hAnsi="標楷體"/>
                <w:b/>
                <w:sz w:val="26"/>
                <w:szCs w:val="26"/>
              </w:rPr>
            </w:pPr>
            <w:r w:rsidRPr="009B6354">
              <w:rPr>
                <w:rFonts w:ascii="標楷體" w:eastAsia="標楷體" w:hAnsi="標楷體"/>
                <w:b/>
                <w:sz w:val="26"/>
                <w:szCs w:val="26"/>
              </w:rPr>
              <w:t>【安全教育】</w:t>
            </w:r>
          </w:p>
          <w:p w14:paraId="42942BD0" w14:textId="77777777" w:rsidR="0070453A" w:rsidRPr="009B6354" w:rsidRDefault="0070453A" w:rsidP="0070453A">
            <w:pPr>
              <w:overflowPunct w:val="0"/>
              <w:spacing w:line="260" w:lineRule="exact"/>
              <w:jc w:val="both"/>
              <w:rPr>
                <w:rFonts w:ascii="標楷體" w:eastAsia="標楷體" w:hAnsi="標楷體"/>
                <w:sz w:val="26"/>
                <w:szCs w:val="26"/>
              </w:rPr>
            </w:pPr>
            <w:r w:rsidRPr="009B6354">
              <w:rPr>
                <w:rFonts w:ascii="標楷體" w:eastAsia="標楷體" w:hAnsi="標楷體"/>
                <w:sz w:val="26"/>
                <w:szCs w:val="26"/>
              </w:rPr>
              <w:t>安E7 探究運動基本的保健。</w:t>
            </w:r>
          </w:p>
        </w:tc>
      </w:tr>
      <w:tr w:rsidR="0070453A" w14:paraId="6BB03134" w14:textId="77777777" w:rsidTr="009B6354">
        <w:trPr>
          <w:trHeight w:val="1827"/>
        </w:trPr>
        <w:tc>
          <w:tcPr>
            <w:tcW w:w="670" w:type="dxa"/>
            <w:tcBorders>
              <w:top w:val="single" w:sz="6" w:space="0" w:color="auto"/>
              <w:left w:val="double" w:sz="4" w:space="0" w:color="auto"/>
              <w:bottom w:val="single" w:sz="6" w:space="0" w:color="auto"/>
              <w:right w:val="single" w:sz="6" w:space="0" w:color="auto"/>
            </w:tcBorders>
            <w:vAlign w:val="center"/>
            <w:hideMark/>
          </w:tcPr>
          <w:p w14:paraId="3F1875AE" w14:textId="77777777" w:rsidR="0070453A" w:rsidRDefault="0070453A" w:rsidP="0070453A">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第十五週</w:t>
            </w:r>
          </w:p>
        </w:tc>
        <w:tc>
          <w:tcPr>
            <w:tcW w:w="1418" w:type="dxa"/>
            <w:tcBorders>
              <w:top w:val="single" w:sz="6" w:space="0" w:color="auto"/>
              <w:left w:val="single" w:sz="6" w:space="0" w:color="auto"/>
              <w:bottom w:val="single" w:sz="6" w:space="0" w:color="auto"/>
              <w:right w:val="single" w:sz="6" w:space="0" w:color="auto"/>
            </w:tcBorders>
            <w:vAlign w:val="center"/>
          </w:tcPr>
          <w:p w14:paraId="2867704D" w14:textId="77777777" w:rsidR="0070453A" w:rsidRDefault="0070453A" w:rsidP="0070453A">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單元三、疾病小百科</w:t>
            </w:r>
          </w:p>
          <w:p w14:paraId="234BF684" w14:textId="77777777" w:rsidR="0070453A" w:rsidRDefault="0070453A" w:rsidP="0070453A">
            <w:pPr>
              <w:spacing w:line="260" w:lineRule="exact"/>
              <w:jc w:val="center"/>
              <w:rPr>
                <w:rFonts w:eastAsiaTheme="minorEastAsia"/>
                <w:bCs/>
                <w:sz w:val="20"/>
                <w:szCs w:val="20"/>
              </w:rPr>
            </w:pPr>
            <w:r>
              <w:rPr>
                <w:rFonts w:ascii="標楷體" w:eastAsia="標楷體" w:hAnsi="標楷體" w:cs="新細明體" w:hint="eastAsia"/>
                <w:bCs/>
                <w:color w:val="000000"/>
                <w:sz w:val="26"/>
                <w:szCs w:val="20"/>
              </w:rPr>
              <w:t>活動二、用藥停看聽</w:t>
            </w:r>
          </w:p>
        </w:tc>
        <w:tc>
          <w:tcPr>
            <w:tcW w:w="1276" w:type="dxa"/>
            <w:tcBorders>
              <w:top w:val="single" w:sz="6" w:space="0" w:color="auto"/>
              <w:left w:val="single" w:sz="6" w:space="0" w:color="auto"/>
              <w:bottom w:val="single" w:sz="6" w:space="0" w:color="auto"/>
              <w:right w:val="single" w:sz="4" w:space="0" w:color="auto"/>
            </w:tcBorders>
            <w:vAlign w:val="center"/>
            <w:hideMark/>
          </w:tcPr>
          <w:p w14:paraId="343CF6CD" w14:textId="77777777" w:rsidR="0070453A" w:rsidRDefault="0070453A" w:rsidP="0070453A">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健體-E-A1</w:t>
            </w:r>
          </w:p>
          <w:p w14:paraId="21D4EFF0"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Cs/>
                <w:color w:val="000000"/>
                <w:sz w:val="26"/>
                <w:szCs w:val="20"/>
              </w:rPr>
              <w:t>具備良好身體活動與健康生活的習慣，以促進身心健全發展，並認識個人特質，發展運動與保健的潛能。</w:t>
            </w:r>
          </w:p>
        </w:tc>
        <w:tc>
          <w:tcPr>
            <w:tcW w:w="4961" w:type="dxa"/>
            <w:tcBorders>
              <w:top w:val="single" w:sz="6" w:space="0" w:color="auto"/>
              <w:left w:val="single" w:sz="6" w:space="0" w:color="auto"/>
              <w:bottom w:val="single" w:sz="6" w:space="0" w:color="auto"/>
              <w:right w:val="single" w:sz="6" w:space="0" w:color="auto"/>
            </w:tcBorders>
            <w:vAlign w:val="center"/>
            <w:hideMark/>
          </w:tcPr>
          <w:p w14:paraId="01059F63"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活動、用藥前中後</w:t>
            </w:r>
          </w:p>
          <w:p w14:paraId="4FC03A3B"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1.教師說明藥物的主要功能是治病，使用得當能恢復健康，使用過量或方法不對則有害健康。</w:t>
            </w:r>
          </w:p>
          <w:p w14:paraId="1C86DC27"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2.師生共同討論用藥注意事項，例如：</w:t>
            </w:r>
          </w:p>
          <w:p w14:paraId="7CB886A0"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(1)用藥前：注意藥袋標示及使用說明。</w:t>
            </w:r>
          </w:p>
          <w:p w14:paraId="4E11ACBF"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(2)用藥時：遵照指示服用，服藥時配溫開水。</w:t>
            </w:r>
          </w:p>
          <w:p w14:paraId="171D08B6"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(3)用藥後：注意身體的狀況，如果有頭暈、不舒服的狀況就要立刻告訴父母或老師。</w:t>
            </w:r>
          </w:p>
        </w:tc>
        <w:tc>
          <w:tcPr>
            <w:tcW w:w="2127" w:type="dxa"/>
            <w:tcBorders>
              <w:top w:val="single" w:sz="6" w:space="0" w:color="auto"/>
              <w:left w:val="single" w:sz="6" w:space="0" w:color="auto"/>
              <w:bottom w:val="single" w:sz="6" w:space="0" w:color="auto"/>
              <w:right w:val="single" w:sz="6" w:space="0" w:color="auto"/>
            </w:tcBorders>
            <w:vAlign w:val="center"/>
            <w:hideMark/>
          </w:tcPr>
          <w:p w14:paraId="4FE3E21E" w14:textId="77777777" w:rsidR="0070453A" w:rsidRDefault="0070453A" w:rsidP="0070453A">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1.發表：不隨便使用他人藥物的原因。</w:t>
            </w:r>
          </w:p>
          <w:p w14:paraId="746674FC" w14:textId="77777777" w:rsidR="0070453A" w:rsidRDefault="0070453A" w:rsidP="0070453A">
            <w:pPr>
              <w:spacing w:line="260" w:lineRule="exact"/>
              <w:rPr>
                <w:rFonts w:eastAsiaTheme="minorEastAsia"/>
                <w:sz w:val="20"/>
                <w:szCs w:val="20"/>
              </w:rPr>
            </w:pPr>
            <w:r>
              <w:rPr>
                <w:rFonts w:ascii="標楷體" w:eastAsia="標楷體" w:hAnsi="標楷體" w:cs="新細明體"/>
                <w:color w:val="000000"/>
                <w:sz w:val="26"/>
                <w:szCs w:val="20"/>
              </w:rPr>
              <w:t>2</w:t>
            </w:r>
            <w:r>
              <w:rPr>
                <w:rFonts w:ascii="標楷體" w:eastAsia="標楷體" w:hAnsi="標楷體" w:cs="新細明體" w:hint="eastAsia"/>
                <w:color w:val="000000"/>
                <w:sz w:val="26"/>
                <w:szCs w:val="20"/>
              </w:rPr>
              <w:t>.演練：看病時能清楚說明自己的病情。</w:t>
            </w:r>
          </w:p>
          <w:p w14:paraId="19A2CA74"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3.問答：能說出藥袋上的資訊及藥物使用方法。</w:t>
            </w:r>
          </w:p>
          <w:p w14:paraId="153D94FE" w14:textId="77777777" w:rsidR="0070453A" w:rsidRDefault="0070453A" w:rsidP="0070453A">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4.操作：能表現正確使用藥物的方法。</w:t>
            </w:r>
          </w:p>
          <w:p w14:paraId="7689875F" w14:textId="77777777" w:rsidR="0070453A" w:rsidRDefault="0070453A" w:rsidP="0070453A">
            <w:pPr>
              <w:spacing w:line="260" w:lineRule="exact"/>
              <w:rPr>
                <w:rFonts w:eastAsiaTheme="minorEastAsia"/>
                <w:sz w:val="20"/>
                <w:szCs w:val="20"/>
              </w:rPr>
            </w:pPr>
          </w:p>
        </w:tc>
        <w:tc>
          <w:tcPr>
            <w:tcW w:w="3969" w:type="dxa"/>
            <w:gridSpan w:val="2"/>
            <w:tcBorders>
              <w:top w:val="single" w:sz="6" w:space="0" w:color="auto"/>
              <w:left w:val="single" w:sz="6" w:space="0" w:color="auto"/>
              <w:bottom w:val="single" w:sz="6" w:space="0" w:color="auto"/>
              <w:right w:val="double" w:sz="4" w:space="0" w:color="auto"/>
            </w:tcBorders>
            <w:vAlign w:val="center"/>
            <w:hideMark/>
          </w:tcPr>
          <w:p w14:paraId="151B4312" w14:textId="77777777" w:rsidR="0070453A" w:rsidRPr="009B6354" w:rsidRDefault="0070453A" w:rsidP="0070453A">
            <w:pPr>
              <w:spacing w:line="260" w:lineRule="exact"/>
              <w:jc w:val="both"/>
              <w:rPr>
                <w:rFonts w:ascii="標楷體" w:eastAsia="標楷體" w:hAnsi="標楷體"/>
                <w:b/>
                <w:sz w:val="26"/>
                <w:szCs w:val="26"/>
              </w:rPr>
            </w:pPr>
            <w:r w:rsidRPr="009B6354">
              <w:rPr>
                <w:rFonts w:ascii="標楷體" w:eastAsia="標楷體" w:hAnsi="標楷體"/>
                <w:b/>
                <w:sz w:val="26"/>
                <w:szCs w:val="26"/>
              </w:rPr>
              <w:t>【家庭教育】</w:t>
            </w:r>
          </w:p>
          <w:p w14:paraId="51E8D13F" w14:textId="77777777" w:rsidR="0070453A" w:rsidRPr="009B6354" w:rsidRDefault="0070453A" w:rsidP="0070453A">
            <w:pPr>
              <w:spacing w:line="260" w:lineRule="exact"/>
              <w:jc w:val="both"/>
              <w:rPr>
                <w:rFonts w:ascii="標楷體" w:eastAsia="標楷體" w:hAnsi="標楷體"/>
                <w:sz w:val="26"/>
                <w:szCs w:val="26"/>
              </w:rPr>
            </w:pPr>
            <w:r w:rsidRPr="009B6354">
              <w:rPr>
                <w:rFonts w:ascii="標楷體" w:eastAsia="標楷體" w:hAnsi="標楷體"/>
                <w:sz w:val="26"/>
                <w:szCs w:val="26"/>
              </w:rPr>
              <w:t>家E12 規劃個人與家庭的生活作息。</w:t>
            </w:r>
          </w:p>
        </w:tc>
      </w:tr>
      <w:tr w:rsidR="0070453A" w14:paraId="78B19C8B" w14:textId="77777777" w:rsidTr="009B6354">
        <w:trPr>
          <w:trHeight w:val="1827"/>
        </w:trPr>
        <w:tc>
          <w:tcPr>
            <w:tcW w:w="670" w:type="dxa"/>
            <w:tcBorders>
              <w:top w:val="single" w:sz="6" w:space="0" w:color="auto"/>
              <w:left w:val="double" w:sz="4" w:space="0" w:color="auto"/>
              <w:bottom w:val="single" w:sz="6" w:space="0" w:color="auto"/>
              <w:right w:val="single" w:sz="6" w:space="0" w:color="auto"/>
            </w:tcBorders>
            <w:vAlign w:val="center"/>
            <w:hideMark/>
          </w:tcPr>
          <w:p w14:paraId="615C977E" w14:textId="77777777" w:rsidR="0070453A" w:rsidRDefault="0070453A" w:rsidP="0070453A">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第十五週</w:t>
            </w:r>
          </w:p>
        </w:tc>
        <w:tc>
          <w:tcPr>
            <w:tcW w:w="1418" w:type="dxa"/>
            <w:tcBorders>
              <w:top w:val="single" w:sz="6" w:space="0" w:color="auto"/>
              <w:left w:val="single" w:sz="6" w:space="0" w:color="auto"/>
              <w:bottom w:val="single" w:sz="6" w:space="0" w:color="auto"/>
              <w:right w:val="single" w:sz="6" w:space="0" w:color="auto"/>
            </w:tcBorders>
            <w:vAlign w:val="center"/>
          </w:tcPr>
          <w:p w14:paraId="382CA380" w14:textId="77777777" w:rsidR="0070453A" w:rsidRDefault="0070453A" w:rsidP="0070453A">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單元七、球類運動樂趣多</w:t>
            </w:r>
          </w:p>
          <w:p w14:paraId="23894077" w14:textId="77777777" w:rsidR="0070453A" w:rsidRDefault="0070453A" w:rsidP="0070453A">
            <w:pPr>
              <w:spacing w:line="260" w:lineRule="exact"/>
              <w:jc w:val="center"/>
              <w:rPr>
                <w:rFonts w:eastAsiaTheme="minorEastAsia"/>
                <w:bCs/>
                <w:sz w:val="20"/>
                <w:szCs w:val="20"/>
              </w:rPr>
            </w:pPr>
            <w:r>
              <w:rPr>
                <w:rFonts w:ascii="標楷體" w:eastAsia="標楷體" w:hAnsi="標楷體" w:cs="新細明體" w:hint="eastAsia"/>
                <w:bCs/>
                <w:color w:val="000000"/>
                <w:sz w:val="26"/>
                <w:szCs w:val="20"/>
              </w:rPr>
              <w:t>活動三、拍球樂無窮</w:t>
            </w:r>
          </w:p>
        </w:tc>
        <w:tc>
          <w:tcPr>
            <w:tcW w:w="1276" w:type="dxa"/>
            <w:tcBorders>
              <w:top w:val="single" w:sz="6" w:space="0" w:color="auto"/>
              <w:left w:val="single" w:sz="6" w:space="0" w:color="auto"/>
              <w:bottom w:val="single" w:sz="6" w:space="0" w:color="auto"/>
              <w:right w:val="single" w:sz="4" w:space="0" w:color="auto"/>
            </w:tcBorders>
            <w:vAlign w:val="center"/>
            <w:hideMark/>
          </w:tcPr>
          <w:p w14:paraId="637ADC56" w14:textId="77777777" w:rsidR="0070453A" w:rsidRDefault="0070453A" w:rsidP="0070453A">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健體-E-C2</w:t>
            </w:r>
          </w:p>
          <w:p w14:paraId="7B63B78A"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Cs/>
                <w:color w:val="000000"/>
                <w:sz w:val="26"/>
                <w:szCs w:val="20"/>
              </w:rPr>
              <w:t>具備同理他人感受，在體育活動和健康生活中樂於與人互動、公平競爭，並與團隊成員合作，促進身心健康。</w:t>
            </w:r>
          </w:p>
        </w:tc>
        <w:tc>
          <w:tcPr>
            <w:tcW w:w="4961" w:type="dxa"/>
            <w:tcBorders>
              <w:top w:val="single" w:sz="6" w:space="0" w:color="auto"/>
              <w:left w:val="single" w:sz="6" w:space="0" w:color="auto"/>
              <w:bottom w:val="single" w:sz="6" w:space="0" w:color="auto"/>
              <w:right w:val="single" w:sz="6" w:space="0" w:color="auto"/>
            </w:tcBorders>
            <w:vAlign w:val="center"/>
            <w:hideMark/>
          </w:tcPr>
          <w:p w14:paraId="3B852357"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活動一、熱身活動</w:t>
            </w:r>
          </w:p>
          <w:p w14:paraId="7DA9A455"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1.教師以遊戲化動態熱身，並指導學生進行肌肉和關節適度的伸展活動。</w:t>
            </w:r>
          </w:p>
          <w:p w14:paraId="70124803"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2.教師鼓勵學生發表玩球經驗，引起學習動機。</w:t>
            </w:r>
          </w:p>
          <w:p w14:paraId="0861941A"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活動二、進行原地傳球練習</w:t>
            </w:r>
          </w:p>
          <w:p w14:paraId="227B6A69"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1.教師示範並講解雙手拍球、雙手拍高球、雙手拍低球，以及單手拍球等動作技能，讓學生了解拍球的動作要領。</w:t>
            </w:r>
          </w:p>
          <w:p w14:paraId="73AE0420"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2.學生分組練習拍球動作。3.待動作較為熟練，教師示範變化節奏快慢的拍球，以及換手單手輪流拍球和蹲下拍球等，學生輪流練習，教師注意個別指導。</w:t>
            </w:r>
          </w:p>
          <w:p w14:paraId="75E1327D"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活動三、綜合活動</w:t>
            </w:r>
          </w:p>
          <w:p w14:paraId="5B5AD0C8"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1.教師請學生說說看，學校或住家附近有哪些地方可以練習拍球，並鼓勵學生利用下課或放學後約朋友或家人一起練習。</w:t>
            </w:r>
          </w:p>
          <w:p w14:paraId="46086DBC"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2.教師指導學生進行緩和運動，並發表學習心得。</w:t>
            </w:r>
          </w:p>
        </w:tc>
        <w:tc>
          <w:tcPr>
            <w:tcW w:w="2127" w:type="dxa"/>
            <w:tcBorders>
              <w:top w:val="single" w:sz="6" w:space="0" w:color="auto"/>
              <w:left w:val="single" w:sz="6" w:space="0" w:color="auto"/>
              <w:bottom w:val="single" w:sz="6" w:space="0" w:color="auto"/>
              <w:right w:val="single" w:sz="6" w:space="0" w:color="auto"/>
            </w:tcBorders>
            <w:vAlign w:val="center"/>
            <w:hideMark/>
          </w:tcPr>
          <w:p w14:paraId="4C66A069"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1.實作：能依正確要領，做出不同的拍球動作。</w:t>
            </w:r>
          </w:p>
          <w:p w14:paraId="1824B131"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2.觀察：在練習或遊戲中，能與同學合作，快樂學習。</w:t>
            </w:r>
          </w:p>
        </w:tc>
        <w:tc>
          <w:tcPr>
            <w:tcW w:w="3969" w:type="dxa"/>
            <w:gridSpan w:val="2"/>
            <w:tcBorders>
              <w:top w:val="single" w:sz="6" w:space="0" w:color="auto"/>
              <w:left w:val="single" w:sz="6" w:space="0" w:color="auto"/>
              <w:bottom w:val="single" w:sz="6" w:space="0" w:color="auto"/>
              <w:right w:val="double" w:sz="4" w:space="0" w:color="auto"/>
            </w:tcBorders>
            <w:vAlign w:val="center"/>
            <w:hideMark/>
          </w:tcPr>
          <w:p w14:paraId="52AE5E7F" w14:textId="77777777" w:rsidR="0070453A" w:rsidRPr="009B6354" w:rsidRDefault="0070453A" w:rsidP="0070453A">
            <w:pPr>
              <w:autoSpaceDE w:val="0"/>
              <w:autoSpaceDN w:val="0"/>
              <w:adjustRightInd w:val="0"/>
              <w:spacing w:line="260" w:lineRule="exact"/>
              <w:jc w:val="both"/>
              <w:rPr>
                <w:rFonts w:ascii="標楷體" w:eastAsia="標楷體" w:hAnsi="標楷體"/>
                <w:b/>
                <w:sz w:val="26"/>
                <w:szCs w:val="26"/>
              </w:rPr>
            </w:pPr>
            <w:r w:rsidRPr="009B6354">
              <w:rPr>
                <w:rFonts w:ascii="標楷體" w:eastAsia="標楷體" w:hAnsi="標楷體"/>
                <w:b/>
                <w:sz w:val="26"/>
                <w:szCs w:val="26"/>
              </w:rPr>
              <w:t>【安全教育】</w:t>
            </w:r>
          </w:p>
          <w:p w14:paraId="066C02BC" w14:textId="77777777" w:rsidR="0070453A" w:rsidRPr="009B6354" w:rsidRDefault="0070453A" w:rsidP="0070453A">
            <w:pPr>
              <w:spacing w:line="260" w:lineRule="exact"/>
              <w:jc w:val="both"/>
              <w:rPr>
                <w:rFonts w:ascii="標楷體" w:eastAsia="標楷體" w:hAnsi="標楷體"/>
                <w:sz w:val="26"/>
                <w:szCs w:val="26"/>
              </w:rPr>
            </w:pPr>
            <w:r w:rsidRPr="009B6354">
              <w:rPr>
                <w:rFonts w:ascii="標楷體" w:eastAsia="標楷體" w:hAnsi="標楷體"/>
                <w:sz w:val="26"/>
                <w:szCs w:val="26"/>
              </w:rPr>
              <w:t>安E7 探究運動基本的保健。</w:t>
            </w:r>
          </w:p>
        </w:tc>
      </w:tr>
      <w:tr w:rsidR="0070453A" w14:paraId="6303E3E8" w14:textId="77777777" w:rsidTr="009B6354">
        <w:trPr>
          <w:trHeight w:val="1827"/>
        </w:trPr>
        <w:tc>
          <w:tcPr>
            <w:tcW w:w="670" w:type="dxa"/>
            <w:tcBorders>
              <w:top w:val="single" w:sz="6" w:space="0" w:color="auto"/>
              <w:left w:val="double" w:sz="4" w:space="0" w:color="auto"/>
              <w:bottom w:val="single" w:sz="6" w:space="0" w:color="auto"/>
              <w:right w:val="single" w:sz="6" w:space="0" w:color="auto"/>
            </w:tcBorders>
            <w:vAlign w:val="center"/>
            <w:hideMark/>
          </w:tcPr>
          <w:p w14:paraId="50CF6DD1" w14:textId="77777777" w:rsidR="0070453A" w:rsidRDefault="0070453A" w:rsidP="0070453A">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第十六週</w:t>
            </w:r>
          </w:p>
        </w:tc>
        <w:tc>
          <w:tcPr>
            <w:tcW w:w="1418" w:type="dxa"/>
            <w:tcBorders>
              <w:top w:val="single" w:sz="6" w:space="0" w:color="auto"/>
              <w:left w:val="single" w:sz="6" w:space="0" w:color="auto"/>
              <w:bottom w:val="single" w:sz="6" w:space="0" w:color="auto"/>
              <w:right w:val="single" w:sz="6" w:space="0" w:color="auto"/>
            </w:tcBorders>
            <w:vAlign w:val="center"/>
          </w:tcPr>
          <w:p w14:paraId="40B4C55D" w14:textId="77777777" w:rsidR="0070453A" w:rsidRDefault="0070453A" w:rsidP="0070453A">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單元三、疾病小百科</w:t>
            </w:r>
          </w:p>
          <w:p w14:paraId="720463D6" w14:textId="77777777" w:rsidR="0070453A" w:rsidRDefault="0070453A" w:rsidP="0070453A">
            <w:pPr>
              <w:spacing w:line="260" w:lineRule="exact"/>
              <w:jc w:val="center"/>
              <w:rPr>
                <w:rFonts w:eastAsiaTheme="minorEastAsia"/>
                <w:bCs/>
                <w:sz w:val="20"/>
                <w:szCs w:val="20"/>
              </w:rPr>
            </w:pPr>
            <w:r>
              <w:rPr>
                <w:rFonts w:ascii="標楷體" w:eastAsia="標楷體" w:hAnsi="標楷體" w:cs="新細明體" w:hint="eastAsia"/>
                <w:bCs/>
                <w:color w:val="000000"/>
                <w:sz w:val="26"/>
                <w:szCs w:val="20"/>
              </w:rPr>
              <w:t>活動二、用藥停看聽</w:t>
            </w:r>
          </w:p>
        </w:tc>
        <w:tc>
          <w:tcPr>
            <w:tcW w:w="1276" w:type="dxa"/>
            <w:tcBorders>
              <w:top w:val="single" w:sz="6" w:space="0" w:color="auto"/>
              <w:left w:val="single" w:sz="6" w:space="0" w:color="auto"/>
              <w:bottom w:val="single" w:sz="6" w:space="0" w:color="auto"/>
              <w:right w:val="single" w:sz="4" w:space="0" w:color="auto"/>
            </w:tcBorders>
            <w:vAlign w:val="center"/>
            <w:hideMark/>
          </w:tcPr>
          <w:p w14:paraId="2D770DE4" w14:textId="77777777" w:rsidR="0070453A" w:rsidRDefault="0070453A" w:rsidP="0070453A">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健體-E-A1</w:t>
            </w:r>
          </w:p>
          <w:p w14:paraId="4B5CB520"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Cs/>
                <w:color w:val="000000"/>
                <w:sz w:val="26"/>
                <w:szCs w:val="20"/>
              </w:rPr>
              <w:t>具備良好身體活動與健康生活的習慣，以促進身心健全發展，並認識個人特質，發展運動與保健的潛能。</w:t>
            </w:r>
          </w:p>
        </w:tc>
        <w:tc>
          <w:tcPr>
            <w:tcW w:w="4961" w:type="dxa"/>
            <w:tcBorders>
              <w:top w:val="single" w:sz="6" w:space="0" w:color="auto"/>
              <w:left w:val="single" w:sz="6" w:space="0" w:color="auto"/>
              <w:bottom w:val="single" w:sz="6" w:space="0" w:color="auto"/>
              <w:right w:val="single" w:sz="6" w:space="0" w:color="auto"/>
            </w:tcBorders>
            <w:vAlign w:val="center"/>
            <w:hideMark/>
          </w:tcPr>
          <w:p w14:paraId="3E9D6989"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活動、用藥常識大考驗</w:t>
            </w:r>
          </w:p>
          <w:p w14:paraId="37E68F9A"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color w:val="000000"/>
                <w:sz w:val="26"/>
                <w:szCs w:val="20"/>
              </w:rPr>
              <w:t>1.請學生思考下列情境有沒有做到正確用藥？</w:t>
            </w:r>
          </w:p>
          <w:p w14:paraId="231FD0D4"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(1)想要快點好，一次吃兩包藥。（×）</w:t>
            </w:r>
          </w:p>
          <w:p w14:paraId="169B0C3E"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(2)吃藥配汽水。（×）</w:t>
            </w:r>
          </w:p>
          <w:p w14:paraId="553154FA"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(3)覺得藥很苦，不想吃藥。（×）</w:t>
            </w:r>
          </w:p>
          <w:p w14:paraId="6095EC56"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(4)吃別人的藥。（×）</w:t>
            </w:r>
          </w:p>
          <w:p w14:paraId="72988032"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(5)按指示的時間服藥。（○）</w:t>
            </w:r>
          </w:p>
          <w:p w14:paraId="5F7B0003"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2.教師統整：正確用藥才能恢復健康，要記得遵照醫師和藥師的囑咐用藥。</w:t>
            </w:r>
          </w:p>
        </w:tc>
        <w:tc>
          <w:tcPr>
            <w:tcW w:w="2127" w:type="dxa"/>
            <w:tcBorders>
              <w:top w:val="single" w:sz="6" w:space="0" w:color="auto"/>
              <w:left w:val="single" w:sz="6" w:space="0" w:color="auto"/>
              <w:bottom w:val="single" w:sz="6" w:space="0" w:color="auto"/>
              <w:right w:val="single" w:sz="6" w:space="0" w:color="auto"/>
            </w:tcBorders>
            <w:vAlign w:val="center"/>
            <w:hideMark/>
          </w:tcPr>
          <w:p w14:paraId="0CBC6B0E" w14:textId="77777777" w:rsidR="0070453A" w:rsidRDefault="0070453A" w:rsidP="0070453A">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1.發表：不隨便使用他人藥物的原因。</w:t>
            </w:r>
          </w:p>
          <w:p w14:paraId="3363A425" w14:textId="77777777" w:rsidR="0070453A" w:rsidRDefault="0070453A" w:rsidP="0070453A">
            <w:pPr>
              <w:spacing w:line="260" w:lineRule="exact"/>
              <w:rPr>
                <w:rFonts w:eastAsiaTheme="minorEastAsia"/>
                <w:sz w:val="20"/>
                <w:szCs w:val="20"/>
              </w:rPr>
            </w:pPr>
            <w:r>
              <w:rPr>
                <w:rFonts w:ascii="標楷體" w:eastAsia="標楷體" w:hAnsi="標楷體" w:cs="新細明體"/>
                <w:color w:val="000000"/>
                <w:sz w:val="26"/>
                <w:szCs w:val="20"/>
              </w:rPr>
              <w:t>2</w:t>
            </w:r>
            <w:r>
              <w:rPr>
                <w:rFonts w:ascii="標楷體" w:eastAsia="標楷體" w:hAnsi="標楷體" w:cs="新細明體" w:hint="eastAsia"/>
                <w:color w:val="000000"/>
                <w:sz w:val="26"/>
                <w:szCs w:val="20"/>
              </w:rPr>
              <w:t>.演練：看病時能清楚說明自己的病情。</w:t>
            </w:r>
          </w:p>
          <w:p w14:paraId="109CF1CA"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3.問答：能說出藥袋上的資訊及藥物使用方法。</w:t>
            </w:r>
          </w:p>
          <w:p w14:paraId="6FF49DC2" w14:textId="77777777" w:rsidR="0070453A" w:rsidRDefault="0070453A" w:rsidP="0070453A">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4.操作：能表現正確使用藥物的方法。</w:t>
            </w:r>
          </w:p>
          <w:p w14:paraId="16551157" w14:textId="77777777" w:rsidR="0070453A" w:rsidRPr="0074255D" w:rsidRDefault="0070453A" w:rsidP="0070453A">
            <w:pPr>
              <w:spacing w:line="260" w:lineRule="exact"/>
              <w:rPr>
                <w:rFonts w:eastAsiaTheme="minorEastAsia"/>
                <w:sz w:val="20"/>
                <w:szCs w:val="20"/>
              </w:rPr>
            </w:pPr>
          </w:p>
        </w:tc>
        <w:tc>
          <w:tcPr>
            <w:tcW w:w="3969" w:type="dxa"/>
            <w:gridSpan w:val="2"/>
            <w:tcBorders>
              <w:top w:val="single" w:sz="6" w:space="0" w:color="auto"/>
              <w:left w:val="single" w:sz="6" w:space="0" w:color="auto"/>
              <w:bottom w:val="single" w:sz="6" w:space="0" w:color="auto"/>
              <w:right w:val="double" w:sz="4" w:space="0" w:color="auto"/>
            </w:tcBorders>
            <w:vAlign w:val="center"/>
            <w:hideMark/>
          </w:tcPr>
          <w:p w14:paraId="588705CE" w14:textId="77777777" w:rsidR="0070453A" w:rsidRPr="009B6354" w:rsidRDefault="0070453A" w:rsidP="0070453A">
            <w:pPr>
              <w:spacing w:line="260" w:lineRule="exact"/>
              <w:jc w:val="both"/>
              <w:rPr>
                <w:rFonts w:ascii="標楷體" w:eastAsia="標楷體" w:hAnsi="標楷體"/>
                <w:b/>
                <w:sz w:val="26"/>
                <w:szCs w:val="26"/>
              </w:rPr>
            </w:pPr>
            <w:r w:rsidRPr="009B6354">
              <w:rPr>
                <w:rFonts w:ascii="標楷體" w:eastAsia="標楷體" w:hAnsi="標楷體"/>
                <w:b/>
                <w:sz w:val="26"/>
                <w:szCs w:val="26"/>
              </w:rPr>
              <w:t>【家庭教育】</w:t>
            </w:r>
          </w:p>
          <w:p w14:paraId="4EF68973" w14:textId="77777777" w:rsidR="0070453A" w:rsidRPr="009B6354" w:rsidRDefault="0070453A" w:rsidP="0070453A">
            <w:pPr>
              <w:spacing w:line="260" w:lineRule="exact"/>
              <w:jc w:val="both"/>
              <w:rPr>
                <w:rFonts w:ascii="標楷體" w:eastAsia="標楷體" w:hAnsi="標楷體"/>
                <w:sz w:val="26"/>
                <w:szCs w:val="26"/>
              </w:rPr>
            </w:pPr>
            <w:r w:rsidRPr="009B6354">
              <w:rPr>
                <w:rFonts w:ascii="標楷體" w:eastAsia="標楷體" w:hAnsi="標楷體"/>
                <w:sz w:val="26"/>
                <w:szCs w:val="26"/>
              </w:rPr>
              <w:t>家E12 規劃個人與家庭的生活作息。</w:t>
            </w:r>
          </w:p>
        </w:tc>
      </w:tr>
      <w:tr w:rsidR="0070453A" w14:paraId="014F624A" w14:textId="77777777" w:rsidTr="009B6354">
        <w:trPr>
          <w:trHeight w:val="1827"/>
        </w:trPr>
        <w:tc>
          <w:tcPr>
            <w:tcW w:w="670" w:type="dxa"/>
            <w:tcBorders>
              <w:top w:val="single" w:sz="6" w:space="0" w:color="auto"/>
              <w:left w:val="double" w:sz="4" w:space="0" w:color="auto"/>
              <w:bottom w:val="single" w:sz="6" w:space="0" w:color="auto"/>
              <w:right w:val="single" w:sz="6" w:space="0" w:color="auto"/>
            </w:tcBorders>
            <w:vAlign w:val="center"/>
            <w:hideMark/>
          </w:tcPr>
          <w:p w14:paraId="274B2109" w14:textId="77777777" w:rsidR="0070453A" w:rsidRDefault="0070453A" w:rsidP="0070453A">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第十六週</w:t>
            </w:r>
          </w:p>
        </w:tc>
        <w:tc>
          <w:tcPr>
            <w:tcW w:w="1418" w:type="dxa"/>
            <w:tcBorders>
              <w:top w:val="single" w:sz="6" w:space="0" w:color="auto"/>
              <w:left w:val="single" w:sz="6" w:space="0" w:color="auto"/>
              <w:bottom w:val="single" w:sz="6" w:space="0" w:color="auto"/>
              <w:right w:val="single" w:sz="6" w:space="0" w:color="auto"/>
            </w:tcBorders>
            <w:vAlign w:val="center"/>
          </w:tcPr>
          <w:p w14:paraId="083F2360" w14:textId="77777777" w:rsidR="0070453A" w:rsidRDefault="0070453A" w:rsidP="0070453A">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單元七、球類運動樂趣多</w:t>
            </w:r>
          </w:p>
          <w:p w14:paraId="793CC9D3" w14:textId="77777777" w:rsidR="0070453A" w:rsidRDefault="0070453A" w:rsidP="0070453A">
            <w:pPr>
              <w:spacing w:line="260" w:lineRule="exact"/>
              <w:jc w:val="center"/>
              <w:rPr>
                <w:rFonts w:eastAsiaTheme="minorEastAsia"/>
                <w:bCs/>
                <w:sz w:val="20"/>
                <w:szCs w:val="20"/>
              </w:rPr>
            </w:pPr>
            <w:r>
              <w:rPr>
                <w:rFonts w:ascii="標楷體" w:eastAsia="標楷體" w:hAnsi="標楷體" w:cs="新細明體" w:hint="eastAsia"/>
                <w:bCs/>
                <w:color w:val="000000"/>
                <w:sz w:val="26"/>
                <w:szCs w:val="20"/>
              </w:rPr>
              <w:t>活動三、拍球樂無窮</w:t>
            </w:r>
          </w:p>
        </w:tc>
        <w:tc>
          <w:tcPr>
            <w:tcW w:w="1276" w:type="dxa"/>
            <w:tcBorders>
              <w:top w:val="single" w:sz="6" w:space="0" w:color="auto"/>
              <w:left w:val="single" w:sz="6" w:space="0" w:color="auto"/>
              <w:bottom w:val="single" w:sz="6" w:space="0" w:color="auto"/>
              <w:right w:val="single" w:sz="4" w:space="0" w:color="auto"/>
            </w:tcBorders>
            <w:vAlign w:val="center"/>
            <w:hideMark/>
          </w:tcPr>
          <w:p w14:paraId="2C17AD72" w14:textId="77777777" w:rsidR="0070453A" w:rsidRDefault="0070453A" w:rsidP="0070453A">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健體-E-C2</w:t>
            </w:r>
          </w:p>
          <w:p w14:paraId="2365C9C1"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Cs/>
                <w:color w:val="000000"/>
                <w:sz w:val="26"/>
                <w:szCs w:val="20"/>
              </w:rPr>
              <w:t>具備同理他人感受，在體育活動和健康生活中樂於與人互動、公平競爭，並與團隊成員合作，促進身心健康。</w:t>
            </w:r>
          </w:p>
        </w:tc>
        <w:tc>
          <w:tcPr>
            <w:tcW w:w="4961" w:type="dxa"/>
            <w:tcBorders>
              <w:top w:val="single" w:sz="6" w:space="0" w:color="auto"/>
              <w:left w:val="single" w:sz="6" w:space="0" w:color="auto"/>
              <w:bottom w:val="single" w:sz="6" w:space="0" w:color="auto"/>
              <w:right w:val="single" w:sz="6" w:space="0" w:color="auto"/>
            </w:tcBorders>
            <w:vAlign w:val="center"/>
            <w:hideMark/>
          </w:tcPr>
          <w:p w14:paraId="12F9B4B4"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活動一、熱身活動</w:t>
            </w:r>
          </w:p>
          <w:p w14:paraId="10960ABA"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1.教師進行各種跑步練習熱身，並指導學生進行肌肉和關節適度的伸展活動。</w:t>
            </w:r>
          </w:p>
          <w:p w14:paraId="672630EC"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2.教師讓學生進行原地拍球練習。</w:t>
            </w:r>
          </w:p>
          <w:p w14:paraId="3F2FC625"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活動二、單、雙人變化拍球練習</w:t>
            </w:r>
          </w:p>
          <w:p w14:paraId="26D14F50"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1.教師示範、講解單人變化拍球練習，例如：「拍球轉身」及「拍球穿越」之動作要領。</w:t>
            </w:r>
          </w:p>
          <w:p w14:paraId="46DC69AF"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2.學生分組練習變化拍球動作。</w:t>
            </w:r>
          </w:p>
          <w:p w14:paraId="10CF2C34"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3.待動作較為熟練，教師可鼓勵學生換手拍球。</w:t>
            </w:r>
          </w:p>
          <w:p w14:paraId="76DF8142"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4.教師示範、講解雙人變化拍球練習，例如：「兩人輪流拍球」、「兩人牽手拍球」之動作要領。</w:t>
            </w:r>
          </w:p>
          <w:p w14:paraId="776EADEB"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5.學生分組練習變化拍球動作。</w:t>
            </w:r>
          </w:p>
          <w:p w14:paraId="6C1314C4"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6.教師鼓勵兒童發揮創意，變化不同的拍球方式，並與同學分享。</w:t>
            </w:r>
          </w:p>
          <w:p w14:paraId="3310A1E8"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活動三、綜合活動</w:t>
            </w:r>
          </w:p>
          <w:p w14:paraId="2020211E"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1.教師請學生發揮創意，想想看還有其他變化拍球的方式嗎？讓學生表演不同的變化拍球，教師表揚有創意的學生。</w:t>
            </w:r>
          </w:p>
          <w:p w14:paraId="0BA33B97"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2.教師指導學生進行緩和運動，並請動作正確學生示範表演。</w:t>
            </w:r>
          </w:p>
          <w:p w14:paraId="1031D278"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活動四、熱身活動</w:t>
            </w:r>
          </w:p>
          <w:p w14:paraId="62640B6D"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1.教師進行動態熱身，並指導學生進行肌肉和關節適度的伸展活動。</w:t>
            </w:r>
          </w:p>
          <w:p w14:paraId="33173987"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2.教師引導學生複習各種拍球動作練習。</w:t>
            </w:r>
          </w:p>
          <w:p w14:paraId="1D06BD39"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活動五、拍球團體遊戲</w:t>
            </w:r>
          </w:p>
          <w:p w14:paraId="2695EAA2"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1.教師講解「拍球接龍」活動規則：</w:t>
            </w:r>
          </w:p>
          <w:p w14:paraId="605701CC"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(1)4～6人一組，每組前方以粉筆畫一適當圓圈。</w:t>
            </w:r>
          </w:p>
          <w:p w14:paraId="04ECCAC0"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(2)每人輪流到圈內拍球10下，哪一組先完成即獲勝。</w:t>
            </w:r>
          </w:p>
          <w:p w14:paraId="0B2AE0D9"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2.學生分組進行「拍球接龍」遊戲。</w:t>
            </w:r>
          </w:p>
          <w:p w14:paraId="0700A80C"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3.教師講解「創意拍球接力」活動規則：</w:t>
            </w:r>
          </w:p>
          <w:p w14:paraId="3F3B8537"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(1)3～4人一組，每組前方以粉筆畫一適當</w:t>
            </w:r>
            <w:r>
              <w:rPr>
                <w:rFonts w:ascii="標楷體" w:eastAsia="標楷體" w:hAnsi="標楷體" w:cs="新細明體" w:hint="eastAsia"/>
                <w:color w:val="000000"/>
                <w:sz w:val="26"/>
                <w:szCs w:val="20"/>
              </w:rPr>
              <w:lastRenderedPageBreak/>
              <w:t>圓圈。</w:t>
            </w:r>
          </w:p>
          <w:p w14:paraId="697252F0"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(2)每人輪流到圈內做出5種不同的拍球動作（自行發揮創意），先完成的組別即獲勝。</w:t>
            </w:r>
          </w:p>
          <w:p w14:paraId="61E4B7B9"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4.學生分組進行「創意拍球接力」遊戲。</w:t>
            </w:r>
          </w:p>
          <w:p w14:paraId="1E691BAF"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活動六、綜合活動</w:t>
            </w:r>
          </w:p>
          <w:p w14:paraId="4157DC7F"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1.藉由此次團體遊戲，教師表揚合作優異且展現團隊精神的組別。</w:t>
            </w:r>
          </w:p>
          <w:p w14:paraId="62B2B865"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2.教師整理本次學習拍球的動作要領，並鼓勵學生發表學習心得。</w:t>
            </w:r>
          </w:p>
        </w:tc>
        <w:tc>
          <w:tcPr>
            <w:tcW w:w="2127" w:type="dxa"/>
            <w:tcBorders>
              <w:top w:val="single" w:sz="6" w:space="0" w:color="auto"/>
              <w:left w:val="single" w:sz="6" w:space="0" w:color="auto"/>
              <w:bottom w:val="single" w:sz="6" w:space="0" w:color="auto"/>
              <w:right w:val="single" w:sz="6" w:space="0" w:color="auto"/>
            </w:tcBorders>
            <w:vAlign w:val="center"/>
            <w:hideMark/>
          </w:tcPr>
          <w:p w14:paraId="7D58E6BC"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1.實作：能依正確要領，做出不同的拍球動作。</w:t>
            </w:r>
          </w:p>
          <w:p w14:paraId="5698B7A7"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2.觀察：在練習或遊戲中，能與同學合作，快樂學習。</w:t>
            </w:r>
          </w:p>
        </w:tc>
        <w:tc>
          <w:tcPr>
            <w:tcW w:w="3969" w:type="dxa"/>
            <w:gridSpan w:val="2"/>
            <w:tcBorders>
              <w:top w:val="single" w:sz="6" w:space="0" w:color="auto"/>
              <w:left w:val="single" w:sz="6" w:space="0" w:color="auto"/>
              <w:bottom w:val="single" w:sz="6" w:space="0" w:color="auto"/>
              <w:right w:val="double" w:sz="4" w:space="0" w:color="auto"/>
            </w:tcBorders>
            <w:vAlign w:val="center"/>
            <w:hideMark/>
          </w:tcPr>
          <w:p w14:paraId="3BCA5729" w14:textId="77777777" w:rsidR="0070453A" w:rsidRPr="009B6354" w:rsidRDefault="0070453A" w:rsidP="0070453A">
            <w:pPr>
              <w:autoSpaceDE w:val="0"/>
              <w:autoSpaceDN w:val="0"/>
              <w:adjustRightInd w:val="0"/>
              <w:spacing w:line="260" w:lineRule="exact"/>
              <w:jc w:val="both"/>
              <w:rPr>
                <w:rFonts w:ascii="標楷體" w:eastAsia="標楷體" w:hAnsi="標楷體"/>
                <w:b/>
                <w:sz w:val="26"/>
                <w:szCs w:val="26"/>
              </w:rPr>
            </w:pPr>
            <w:r w:rsidRPr="009B6354">
              <w:rPr>
                <w:rFonts w:ascii="標楷體" w:eastAsia="標楷體" w:hAnsi="標楷體"/>
                <w:b/>
                <w:sz w:val="26"/>
                <w:szCs w:val="26"/>
              </w:rPr>
              <w:t>【安全教育】</w:t>
            </w:r>
          </w:p>
          <w:p w14:paraId="5C7EA366" w14:textId="77777777" w:rsidR="0070453A" w:rsidRPr="009B6354" w:rsidRDefault="0070453A" w:rsidP="0070453A">
            <w:pPr>
              <w:spacing w:line="260" w:lineRule="exact"/>
              <w:jc w:val="both"/>
              <w:rPr>
                <w:rFonts w:ascii="標楷體" w:eastAsia="標楷體" w:hAnsi="標楷體"/>
                <w:sz w:val="26"/>
                <w:szCs w:val="26"/>
              </w:rPr>
            </w:pPr>
            <w:r w:rsidRPr="009B6354">
              <w:rPr>
                <w:rFonts w:ascii="標楷體" w:eastAsia="標楷體" w:hAnsi="標楷體"/>
                <w:sz w:val="26"/>
                <w:szCs w:val="26"/>
              </w:rPr>
              <w:t>安E7 探究運動基本的保健。</w:t>
            </w:r>
          </w:p>
        </w:tc>
      </w:tr>
      <w:tr w:rsidR="0070453A" w14:paraId="70F00421" w14:textId="77777777" w:rsidTr="009B6354">
        <w:trPr>
          <w:trHeight w:val="1827"/>
        </w:trPr>
        <w:tc>
          <w:tcPr>
            <w:tcW w:w="670" w:type="dxa"/>
            <w:tcBorders>
              <w:top w:val="single" w:sz="6" w:space="0" w:color="auto"/>
              <w:left w:val="double" w:sz="4" w:space="0" w:color="auto"/>
              <w:bottom w:val="single" w:sz="6" w:space="0" w:color="auto"/>
              <w:right w:val="single" w:sz="6" w:space="0" w:color="auto"/>
            </w:tcBorders>
            <w:vAlign w:val="center"/>
            <w:hideMark/>
          </w:tcPr>
          <w:p w14:paraId="5D7A6961" w14:textId="77777777" w:rsidR="0070453A" w:rsidRDefault="0070453A" w:rsidP="0070453A">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第十七週</w:t>
            </w:r>
          </w:p>
        </w:tc>
        <w:tc>
          <w:tcPr>
            <w:tcW w:w="1418" w:type="dxa"/>
            <w:tcBorders>
              <w:top w:val="single" w:sz="6" w:space="0" w:color="auto"/>
              <w:left w:val="single" w:sz="6" w:space="0" w:color="auto"/>
              <w:bottom w:val="single" w:sz="6" w:space="0" w:color="auto"/>
              <w:right w:val="single" w:sz="6" w:space="0" w:color="auto"/>
            </w:tcBorders>
            <w:vAlign w:val="center"/>
          </w:tcPr>
          <w:p w14:paraId="3C29866E" w14:textId="77777777" w:rsidR="0070453A" w:rsidRDefault="0070453A" w:rsidP="0070453A">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單元三、疾病小百科</w:t>
            </w:r>
          </w:p>
          <w:p w14:paraId="20170740" w14:textId="77777777" w:rsidR="0070453A" w:rsidRDefault="0070453A" w:rsidP="0070453A">
            <w:pPr>
              <w:spacing w:line="260" w:lineRule="exact"/>
              <w:jc w:val="center"/>
              <w:rPr>
                <w:rFonts w:eastAsiaTheme="minorEastAsia"/>
                <w:bCs/>
                <w:sz w:val="20"/>
                <w:szCs w:val="20"/>
              </w:rPr>
            </w:pPr>
            <w:r>
              <w:rPr>
                <w:rFonts w:ascii="標楷體" w:eastAsia="標楷體" w:hAnsi="標楷體" w:cs="新細明體" w:hint="eastAsia"/>
                <w:bCs/>
                <w:color w:val="000000"/>
                <w:sz w:val="26"/>
                <w:szCs w:val="20"/>
              </w:rPr>
              <w:t>活動三、疾病知多少</w:t>
            </w:r>
          </w:p>
        </w:tc>
        <w:tc>
          <w:tcPr>
            <w:tcW w:w="1276" w:type="dxa"/>
            <w:tcBorders>
              <w:top w:val="single" w:sz="6" w:space="0" w:color="auto"/>
              <w:left w:val="single" w:sz="6" w:space="0" w:color="auto"/>
              <w:bottom w:val="single" w:sz="6" w:space="0" w:color="auto"/>
              <w:right w:val="single" w:sz="4" w:space="0" w:color="auto"/>
            </w:tcBorders>
            <w:vAlign w:val="center"/>
            <w:hideMark/>
          </w:tcPr>
          <w:p w14:paraId="2E7DDB32" w14:textId="77777777" w:rsidR="0070453A" w:rsidRDefault="0070453A" w:rsidP="0070453A">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健體-E-A1</w:t>
            </w:r>
          </w:p>
          <w:p w14:paraId="2D4EE8CE"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Cs/>
                <w:color w:val="000000"/>
                <w:sz w:val="26"/>
                <w:szCs w:val="20"/>
              </w:rPr>
              <w:t>具備良好身體活動與健康生活的習慣，以促進身心健全發展，並認識個人特質，發展運動與保健的潛能。</w:t>
            </w:r>
          </w:p>
        </w:tc>
        <w:tc>
          <w:tcPr>
            <w:tcW w:w="4961" w:type="dxa"/>
            <w:tcBorders>
              <w:top w:val="single" w:sz="6" w:space="0" w:color="auto"/>
              <w:left w:val="single" w:sz="6" w:space="0" w:color="auto"/>
              <w:bottom w:val="single" w:sz="6" w:space="0" w:color="auto"/>
              <w:right w:val="single" w:sz="6" w:space="0" w:color="auto"/>
            </w:tcBorders>
            <w:vAlign w:val="center"/>
            <w:hideMark/>
          </w:tcPr>
          <w:p w14:paraId="4745DFEE" w14:textId="77777777" w:rsidR="0070453A" w:rsidRDefault="0070453A" w:rsidP="0070453A">
            <w:pPr>
              <w:autoSpaceDE w:val="0"/>
              <w:autoSpaceDN w:val="0"/>
              <w:adjustRightInd w:val="0"/>
              <w:spacing w:line="260" w:lineRule="exact"/>
              <w:rPr>
                <w:rFonts w:eastAsiaTheme="minorEastAsia"/>
                <w:b/>
                <w:bCs/>
                <w:sz w:val="20"/>
                <w:szCs w:val="20"/>
              </w:rPr>
            </w:pPr>
            <w:r>
              <w:rPr>
                <w:rFonts w:ascii="標楷體" w:eastAsia="標楷體" w:hAnsi="標楷體" w:cs="新細明體" w:hint="eastAsia"/>
                <w:b/>
                <w:bCs/>
                <w:color w:val="000000"/>
                <w:sz w:val="26"/>
                <w:szCs w:val="20"/>
              </w:rPr>
              <w:t>活動、發表兒童常見疾病</w:t>
            </w:r>
          </w:p>
          <w:p w14:paraId="5EAC9709"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1.請學生發表自己曾經得過什麼疾病？為什麼會生病？</w:t>
            </w:r>
          </w:p>
          <w:p w14:paraId="1E2B0B7D"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有哪些症狀？</w:t>
            </w:r>
          </w:p>
          <w:p w14:paraId="74647E5E"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2.教師說明氣喘、過敏、紅眼症（結膜炎）、流感、腸病毒、腸胃炎……等，都是兒童常見的疾病。有些會傳染，有些不會，例如氣喘、過敏就不會傳染。</w:t>
            </w:r>
          </w:p>
          <w:p w14:paraId="4E50D2AF" w14:textId="77777777" w:rsidR="0070453A" w:rsidRDefault="0070453A" w:rsidP="0070453A">
            <w:pPr>
              <w:autoSpaceDE w:val="0"/>
              <w:autoSpaceDN w:val="0"/>
              <w:adjustRightInd w:val="0"/>
              <w:spacing w:line="260" w:lineRule="exact"/>
              <w:rPr>
                <w:rFonts w:eastAsiaTheme="minorEastAsia"/>
                <w:b/>
                <w:bCs/>
                <w:sz w:val="20"/>
                <w:szCs w:val="20"/>
              </w:rPr>
            </w:pPr>
            <w:r>
              <w:rPr>
                <w:rFonts w:ascii="標楷體" w:eastAsia="標楷體" w:hAnsi="標楷體" w:cs="新細明體" w:hint="eastAsia"/>
                <w:color w:val="000000"/>
                <w:sz w:val="26"/>
                <w:szCs w:val="20"/>
              </w:rPr>
              <w:t>3.教師統整：充實自己健康知識，及早採取適當的預防措施，可以降低疾病的風險。</w:t>
            </w:r>
          </w:p>
        </w:tc>
        <w:tc>
          <w:tcPr>
            <w:tcW w:w="2127" w:type="dxa"/>
            <w:tcBorders>
              <w:top w:val="single" w:sz="6" w:space="0" w:color="auto"/>
              <w:left w:val="single" w:sz="6" w:space="0" w:color="auto"/>
              <w:bottom w:val="single" w:sz="6" w:space="0" w:color="auto"/>
              <w:right w:val="single" w:sz="6" w:space="0" w:color="auto"/>
            </w:tcBorders>
            <w:vAlign w:val="center"/>
            <w:hideMark/>
          </w:tcPr>
          <w:p w14:paraId="0DAF6B34"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w:t>
            </w:r>
            <w:r>
              <w:rPr>
                <w:rFonts w:ascii="標楷體" w:eastAsia="標楷體" w:hAnsi="標楷體" w:cs="新細明體"/>
                <w:color w:val="000000"/>
                <w:sz w:val="26"/>
                <w:szCs w:val="20"/>
              </w:rPr>
              <w:t>.發表：能舉例說出疾病傳染的方式。</w:t>
            </w:r>
          </w:p>
          <w:p w14:paraId="1DB06563"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2.自評：能養成健康的生活習慣以增強身體抵抗力。</w:t>
            </w:r>
          </w:p>
        </w:tc>
        <w:tc>
          <w:tcPr>
            <w:tcW w:w="3969" w:type="dxa"/>
            <w:gridSpan w:val="2"/>
            <w:tcBorders>
              <w:top w:val="single" w:sz="6" w:space="0" w:color="auto"/>
              <w:left w:val="single" w:sz="6" w:space="0" w:color="auto"/>
              <w:bottom w:val="single" w:sz="6" w:space="0" w:color="auto"/>
              <w:right w:val="double" w:sz="4" w:space="0" w:color="auto"/>
            </w:tcBorders>
            <w:vAlign w:val="center"/>
            <w:hideMark/>
          </w:tcPr>
          <w:p w14:paraId="132E42FC" w14:textId="77777777" w:rsidR="0070453A" w:rsidRPr="009B6354" w:rsidRDefault="0070453A" w:rsidP="0070453A">
            <w:pPr>
              <w:spacing w:line="260" w:lineRule="exact"/>
              <w:jc w:val="both"/>
              <w:rPr>
                <w:rFonts w:ascii="標楷體" w:eastAsia="標楷體" w:hAnsi="標楷體"/>
                <w:b/>
                <w:sz w:val="26"/>
                <w:szCs w:val="26"/>
              </w:rPr>
            </w:pPr>
            <w:r w:rsidRPr="009B6354">
              <w:rPr>
                <w:rFonts w:ascii="標楷體" w:eastAsia="標楷體" w:hAnsi="標楷體"/>
                <w:b/>
                <w:sz w:val="26"/>
                <w:szCs w:val="26"/>
              </w:rPr>
              <w:t>【家庭教育】</w:t>
            </w:r>
          </w:p>
          <w:p w14:paraId="70CC83FA" w14:textId="77777777" w:rsidR="0070453A" w:rsidRPr="009B6354" w:rsidRDefault="0070453A" w:rsidP="0070453A">
            <w:pPr>
              <w:spacing w:line="260" w:lineRule="exact"/>
              <w:jc w:val="both"/>
              <w:rPr>
                <w:rFonts w:ascii="標楷體" w:eastAsia="標楷體" w:hAnsi="標楷體"/>
                <w:sz w:val="26"/>
                <w:szCs w:val="26"/>
              </w:rPr>
            </w:pPr>
            <w:r w:rsidRPr="009B6354">
              <w:rPr>
                <w:rFonts w:ascii="標楷體" w:eastAsia="標楷體" w:hAnsi="標楷體"/>
                <w:sz w:val="26"/>
                <w:szCs w:val="26"/>
              </w:rPr>
              <w:t>家E12 規劃個人與家庭的生活作息。</w:t>
            </w:r>
          </w:p>
        </w:tc>
      </w:tr>
      <w:tr w:rsidR="0070453A" w14:paraId="7ED57D46" w14:textId="77777777" w:rsidTr="009B6354">
        <w:trPr>
          <w:trHeight w:val="1827"/>
        </w:trPr>
        <w:tc>
          <w:tcPr>
            <w:tcW w:w="670" w:type="dxa"/>
            <w:tcBorders>
              <w:top w:val="single" w:sz="6" w:space="0" w:color="auto"/>
              <w:left w:val="double" w:sz="4" w:space="0" w:color="auto"/>
              <w:bottom w:val="single" w:sz="6" w:space="0" w:color="auto"/>
              <w:right w:val="single" w:sz="6" w:space="0" w:color="auto"/>
            </w:tcBorders>
            <w:vAlign w:val="center"/>
            <w:hideMark/>
          </w:tcPr>
          <w:p w14:paraId="42DB5EFF" w14:textId="77777777" w:rsidR="0070453A" w:rsidRDefault="0070453A" w:rsidP="0070453A">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第十七週</w:t>
            </w:r>
          </w:p>
        </w:tc>
        <w:tc>
          <w:tcPr>
            <w:tcW w:w="1418" w:type="dxa"/>
            <w:tcBorders>
              <w:top w:val="single" w:sz="6" w:space="0" w:color="auto"/>
              <w:left w:val="single" w:sz="6" w:space="0" w:color="auto"/>
              <w:bottom w:val="single" w:sz="6" w:space="0" w:color="auto"/>
              <w:right w:val="single" w:sz="6" w:space="0" w:color="auto"/>
            </w:tcBorders>
            <w:vAlign w:val="center"/>
          </w:tcPr>
          <w:p w14:paraId="74D843F6" w14:textId="77777777" w:rsidR="0070453A" w:rsidRDefault="0070453A" w:rsidP="0070453A">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單元七、球類運動樂趣多</w:t>
            </w:r>
          </w:p>
          <w:p w14:paraId="27B420B7" w14:textId="77777777" w:rsidR="0070453A" w:rsidRDefault="0070453A" w:rsidP="0070453A">
            <w:pPr>
              <w:spacing w:line="260" w:lineRule="exact"/>
              <w:jc w:val="center"/>
              <w:rPr>
                <w:rFonts w:eastAsiaTheme="minorEastAsia"/>
                <w:bCs/>
                <w:sz w:val="20"/>
                <w:szCs w:val="20"/>
              </w:rPr>
            </w:pPr>
            <w:r>
              <w:rPr>
                <w:rFonts w:ascii="標楷體" w:eastAsia="標楷體" w:hAnsi="標楷體" w:cs="新細明體" w:hint="eastAsia"/>
                <w:bCs/>
                <w:color w:val="000000"/>
                <w:sz w:val="26"/>
                <w:szCs w:val="20"/>
              </w:rPr>
              <w:t>活動三、踢踢樂</w:t>
            </w:r>
          </w:p>
        </w:tc>
        <w:tc>
          <w:tcPr>
            <w:tcW w:w="1276" w:type="dxa"/>
            <w:tcBorders>
              <w:top w:val="single" w:sz="6" w:space="0" w:color="auto"/>
              <w:left w:val="single" w:sz="6" w:space="0" w:color="auto"/>
              <w:bottom w:val="single" w:sz="6" w:space="0" w:color="auto"/>
              <w:right w:val="single" w:sz="4" w:space="0" w:color="auto"/>
            </w:tcBorders>
            <w:vAlign w:val="center"/>
            <w:hideMark/>
          </w:tcPr>
          <w:p w14:paraId="4457D922" w14:textId="77777777" w:rsidR="0070453A" w:rsidRDefault="0070453A" w:rsidP="0070453A">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健體-E-C2</w:t>
            </w:r>
          </w:p>
          <w:p w14:paraId="7931C038"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Cs/>
                <w:color w:val="000000"/>
                <w:sz w:val="26"/>
                <w:szCs w:val="20"/>
              </w:rPr>
              <w:t>具備同理他人感受，在體育活動和健康生活中樂於與人互動、公平競爭，並與團隊成員合作，促進身心健</w:t>
            </w:r>
            <w:r>
              <w:rPr>
                <w:rFonts w:ascii="標楷體" w:eastAsia="標楷體" w:hAnsi="標楷體" w:cs="新細明體" w:hint="eastAsia"/>
                <w:bCs/>
                <w:color w:val="000000"/>
                <w:sz w:val="26"/>
                <w:szCs w:val="20"/>
              </w:rPr>
              <w:lastRenderedPageBreak/>
              <w:t>康。</w:t>
            </w:r>
          </w:p>
        </w:tc>
        <w:tc>
          <w:tcPr>
            <w:tcW w:w="4961" w:type="dxa"/>
            <w:tcBorders>
              <w:top w:val="single" w:sz="6" w:space="0" w:color="auto"/>
              <w:left w:val="single" w:sz="6" w:space="0" w:color="auto"/>
              <w:bottom w:val="single" w:sz="6" w:space="0" w:color="auto"/>
              <w:right w:val="single" w:sz="6" w:space="0" w:color="auto"/>
            </w:tcBorders>
            <w:vAlign w:val="center"/>
            <w:hideMark/>
          </w:tcPr>
          <w:p w14:paraId="04A82081"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lastRenderedPageBreak/>
              <w:t>活動一、熱身活動</w:t>
            </w:r>
          </w:p>
          <w:p w14:paraId="40F3A797"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1.教師以遊戲化動態熱身，並指導學生進行肌肉和關節適度的伸展活動。</w:t>
            </w:r>
          </w:p>
          <w:p w14:paraId="5E712492"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2.教師鼓勵學生發表看過用腳踢球的遊戲或比賽，引發學習動機。</w:t>
            </w:r>
          </w:p>
          <w:p w14:paraId="3594D147"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活動二、球感練習</w:t>
            </w:r>
          </w:p>
          <w:p w14:paraId="292D5B46"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1.教師講解用腳或頭部玩球，與用手玩球的不同樂趣體驗。</w:t>
            </w:r>
          </w:p>
          <w:p w14:paraId="4C135509"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2.教師講解各動作要領：</w:t>
            </w:r>
          </w:p>
          <w:p w14:paraId="1CB2147C"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(1)「大象推球」：重心放在站立腳，以前腳掌輕觸球往前推。</w:t>
            </w:r>
          </w:p>
          <w:p w14:paraId="76C8A732"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(2)「企鵝夾球」：以兩腳內側夾球，兩腳輪流往前移動前進不使球滾出。</w:t>
            </w:r>
          </w:p>
          <w:p w14:paraId="0AC31451"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(3)「海狗接球」：以坐姿兩腳微彎併攏，腳掌彎曲，將球置於兩腳掌與小腿脛骨區，用腰力將球往上拋起以手接球。</w:t>
            </w:r>
          </w:p>
          <w:p w14:paraId="78EF114F"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(4)「蜻蜓點球」：重心放在站立腳，兩腳輪流以前腳掌輕觸球。</w:t>
            </w:r>
          </w:p>
          <w:p w14:paraId="0677F226"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3.學生分組進行練習。</w:t>
            </w:r>
          </w:p>
          <w:p w14:paraId="42914564"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活動三、綜合活動</w:t>
            </w:r>
          </w:p>
          <w:p w14:paraId="5A1FDFE6"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1.教師統整學生學習結果，並表揚表現優異的學生。</w:t>
            </w:r>
          </w:p>
          <w:p w14:paraId="13DD5AD7"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2.教師指導學生進行緩和運動，並發表學習心得。</w:t>
            </w:r>
          </w:p>
          <w:p w14:paraId="2DF2AD3E"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活動四、熱身活動</w:t>
            </w:r>
          </w:p>
          <w:p w14:paraId="51ECF3C5"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1.教師進行動態熱身，並指導學生進行肌肉和關節適度的伸展活動。</w:t>
            </w:r>
          </w:p>
          <w:p w14:paraId="0A50BB04"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2.教師指導學生複習不同的球感練習。</w:t>
            </w:r>
          </w:p>
          <w:p w14:paraId="562331E3"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活動五、1踢1接練習</w:t>
            </w:r>
          </w:p>
          <w:p w14:paraId="1F3DBC77"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1.教師分別說明大腿、足背、足內側以及頭頂球的觸球正確位置。</w:t>
            </w:r>
          </w:p>
          <w:p w14:paraId="1E73E365"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2.教師示範觸球的正確動作要領。</w:t>
            </w:r>
          </w:p>
          <w:p w14:paraId="5EE75C14"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3.學生分組依順序練習大腿、足背、足內側及頭頂球的1踢1接。</w:t>
            </w:r>
          </w:p>
          <w:p w14:paraId="6CC4428E"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4.教師鼓勵學生勇於嘗試更多次觸球，藉此增加其控球的技能要領。</w:t>
            </w:r>
          </w:p>
          <w:p w14:paraId="403A32E1"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活動六、綜合活動</w:t>
            </w:r>
          </w:p>
          <w:p w14:paraId="13BEADCB"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1.教師統整學生學習結果，並表揚表現優異的學生。</w:t>
            </w:r>
          </w:p>
          <w:p w14:paraId="151E063D"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2.教師鼓勵學生表本單元學習心得。</w:t>
            </w:r>
          </w:p>
        </w:tc>
        <w:tc>
          <w:tcPr>
            <w:tcW w:w="2127" w:type="dxa"/>
            <w:tcBorders>
              <w:top w:val="single" w:sz="6" w:space="0" w:color="auto"/>
              <w:left w:val="single" w:sz="6" w:space="0" w:color="auto"/>
              <w:bottom w:val="single" w:sz="6" w:space="0" w:color="auto"/>
              <w:right w:val="single" w:sz="6" w:space="0" w:color="auto"/>
            </w:tcBorders>
            <w:vAlign w:val="center"/>
            <w:hideMark/>
          </w:tcPr>
          <w:p w14:paraId="3BE1FC32" w14:textId="77777777" w:rsidR="0070453A" w:rsidRDefault="0070453A" w:rsidP="0070453A">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1.實作：能依正確要領，做出用腳或頭部控球的動作技能。</w:t>
            </w:r>
          </w:p>
          <w:p w14:paraId="6794E02E" w14:textId="77777777" w:rsidR="0070453A" w:rsidRPr="006C06E5"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2.觀察：在練習或遊戲中，能與同學合作，快樂學習。</w:t>
            </w:r>
          </w:p>
        </w:tc>
        <w:tc>
          <w:tcPr>
            <w:tcW w:w="3969" w:type="dxa"/>
            <w:gridSpan w:val="2"/>
            <w:tcBorders>
              <w:top w:val="single" w:sz="6" w:space="0" w:color="auto"/>
              <w:left w:val="single" w:sz="6" w:space="0" w:color="auto"/>
              <w:bottom w:val="single" w:sz="6" w:space="0" w:color="auto"/>
              <w:right w:val="double" w:sz="4" w:space="0" w:color="auto"/>
            </w:tcBorders>
            <w:vAlign w:val="center"/>
            <w:hideMark/>
          </w:tcPr>
          <w:p w14:paraId="556932A1" w14:textId="77777777" w:rsidR="0070453A" w:rsidRPr="009B6354" w:rsidRDefault="0070453A" w:rsidP="0070453A">
            <w:pPr>
              <w:autoSpaceDE w:val="0"/>
              <w:autoSpaceDN w:val="0"/>
              <w:adjustRightInd w:val="0"/>
              <w:spacing w:line="260" w:lineRule="exact"/>
              <w:jc w:val="both"/>
              <w:rPr>
                <w:rFonts w:ascii="標楷體" w:eastAsia="標楷體" w:hAnsi="標楷體"/>
                <w:b/>
                <w:sz w:val="26"/>
                <w:szCs w:val="26"/>
              </w:rPr>
            </w:pPr>
            <w:r w:rsidRPr="009B6354">
              <w:rPr>
                <w:rFonts w:ascii="標楷體" w:eastAsia="標楷體" w:hAnsi="標楷體"/>
                <w:b/>
                <w:sz w:val="26"/>
                <w:szCs w:val="26"/>
              </w:rPr>
              <w:t>【安全教育】</w:t>
            </w:r>
          </w:p>
          <w:p w14:paraId="3FC8363C" w14:textId="77777777" w:rsidR="0070453A" w:rsidRPr="009B6354" w:rsidRDefault="0070453A" w:rsidP="0070453A">
            <w:pPr>
              <w:spacing w:line="260" w:lineRule="exact"/>
              <w:jc w:val="both"/>
              <w:rPr>
                <w:rFonts w:ascii="標楷體" w:eastAsia="標楷體" w:hAnsi="標楷體"/>
                <w:sz w:val="26"/>
                <w:szCs w:val="26"/>
              </w:rPr>
            </w:pPr>
            <w:r w:rsidRPr="009B6354">
              <w:rPr>
                <w:rFonts w:ascii="標楷體" w:eastAsia="標楷體" w:hAnsi="標楷體"/>
                <w:sz w:val="26"/>
                <w:szCs w:val="26"/>
              </w:rPr>
              <w:t>安E7 探究運動基本的保健。</w:t>
            </w:r>
          </w:p>
        </w:tc>
      </w:tr>
      <w:tr w:rsidR="0070453A" w14:paraId="3B2C6704" w14:textId="77777777" w:rsidTr="009B6354">
        <w:trPr>
          <w:trHeight w:val="1827"/>
        </w:trPr>
        <w:tc>
          <w:tcPr>
            <w:tcW w:w="670" w:type="dxa"/>
            <w:tcBorders>
              <w:top w:val="single" w:sz="6" w:space="0" w:color="auto"/>
              <w:left w:val="double" w:sz="4" w:space="0" w:color="auto"/>
              <w:bottom w:val="single" w:sz="6" w:space="0" w:color="auto"/>
              <w:right w:val="single" w:sz="6" w:space="0" w:color="auto"/>
            </w:tcBorders>
            <w:vAlign w:val="center"/>
            <w:hideMark/>
          </w:tcPr>
          <w:p w14:paraId="5F33F2B2" w14:textId="77777777" w:rsidR="0070453A" w:rsidRDefault="0070453A" w:rsidP="0070453A">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第十八週</w:t>
            </w:r>
          </w:p>
        </w:tc>
        <w:tc>
          <w:tcPr>
            <w:tcW w:w="1418" w:type="dxa"/>
            <w:tcBorders>
              <w:top w:val="single" w:sz="6" w:space="0" w:color="auto"/>
              <w:left w:val="single" w:sz="6" w:space="0" w:color="auto"/>
              <w:bottom w:val="single" w:sz="6" w:space="0" w:color="auto"/>
              <w:right w:val="single" w:sz="6" w:space="0" w:color="auto"/>
            </w:tcBorders>
            <w:vAlign w:val="center"/>
          </w:tcPr>
          <w:p w14:paraId="66F271B3" w14:textId="77777777" w:rsidR="0070453A" w:rsidRDefault="0070453A" w:rsidP="0070453A">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單元三、疾病小百科</w:t>
            </w:r>
          </w:p>
          <w:p w14:paraId="7E00D476" w14:textId="77777777" w:rsidR="0070453A" w:rsidRDefault="0070453A" w:rsidP="0070453A">
            <w:pPr>
              <w:spacing w:line="260" w:lineRule="exact"/>
              <w:jc w:val="center"/>
              <w:rPr>
                <w:rFonts w:eastAsiaTheme="minorEastAsia"/>
                <w:bCs/>
                <w:sz w:val="20"/>
                <w:szCs w:val="20"/>
              </w:rPr>
            </w:pPr>
            <w:r>
              <w:rPr>
                <w:rFonts w:ascii="標楷體" w:eastAsia="標楷體" w:hAnsi="標楷體" w:cs="新細明體" w:hint="eastAsia"/>
                <w:bCs/>
                <w:color w:val="000000"/>
                <w:sz w:val="26"/>
                <w:szCs w:val="20"/>
              </w:rPr>
              <w:t>活動三、疾病知多少</w:t>
            </w:r>
          </w:p>
        </w:tc>
        <w:tc>
          <w:tcPr>
            <w:tcW w:w="1276" w:type="dxa"/>
            <w:tcBorders>
              <w:top w:val="single" w:sz="6" w:space="0" w:color="auto"/>
              <w:left w:val="single" w:sz="6" w:space="0" w:color="auto"/>
              <w:bottom w:val="single" w:sz="6" w:space="0" w:color="auto"/>
              <w:right w:val="single" w:sz="4" w:space="0" w:color="auto"/>
            </w:tcBorders>
            <w:vAlign w:val="center"/>
            <w:hideMark/>
          </w:tcPr>
          <w:p w14:paraId="00E3BD6A" w14:textId="77777777" w:rsidR="0070453A" w:rsidRDefault="0070453A" w:rsidP="0070453A">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健體-E-A1</w:t>
            </w:r>
          </w:p>
          <w:p w14:paraId="3BE63970"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Cs/>
                <w:color w:val="000000"/>
                <w:sz w:val="26"/>
                <w:szCs w:val="20"/>
              </w:rPr>
              <w:t>具備良好身體活動與健康生活的習慣，以促進身心健全發展，並認識個</w:t>
            </w:r>
            <w:r>
              <w:rPr>
                <w:rFonts w:ascii="標楷體" w:eastAsia="標楷體" w:hAnsi="標楷體" w:cs="新細明體" w:hint="eastAsia"/>
                <w:bCs/>
                <w:color w:val="000000"/>
                <w:sz w:val="26"/>
                <w:szCs w:val="20"/>
              </w:rPr>
              <w:lastRenderedPageBreak/>
              <w:t>人特質，發展運動與保健的潛能。</w:t>
            </w:r>
          </w:p>
        </w:tc>
        <w:tc>
          <w:tcPr>
            <w:tcW w:w="4961" w:type="dxa"/>
            <w:tcBorders>
              <w:top w:val="single" w:sz="6" w:space="0" w:color="auto"/>
              <w:left w:val="single" w:sz="6" w:space="0" w:color="auto"/>
              <w:bottom w:val="single" w:sz="6" w:space="0" w:color="auto"/>
              <w:right w:val="single" w:sz="6" w:space="0" w:color="auto"/>
            </w:tcBorders>
            <w:vAlign w:val="center"/>
            <w:hideMark/>
          </w:tcPr>
          <w:p w14:paraId="0A3664CB" w14:textId="77777777" w:rsidR="0070453A" w:rsidRDefault="0070453A" w:rsidP="0070453A">
            <w:pPr>
              <w:autoSpaceDE w:val="0"/>
              <w:autoSpaceDN w:val="0"/>
              <w:adjustRightInd w:val="0"/>
              <w:spacing w:line="260" w:lineRule="exact"/>
              <w:rPr>
                <w:rFonts w:eastAsiaTheme="minorEastAsia"/>
                <w:b/>
                <w:bCs/>
                <w:sz w:val="20"/>
                <w:szCs w:val="20"/>
              </w:rPr>
            </w:pPr>
            <w:r>
              <w:rPr>
                <w:rFonts w:ascii="標楷體" w:eastAsia="標楷體" w:hAnsi="標楷體" w:cs="新細明體" w:hint="eastAsia"/>
                <w:b/>
                <w:bCs/>
                <w:color w:val="000000"/>
                <w:sz w:val="26"/>
                <w:szCs w:val="20"/>
              </w:rPr>
              <w:lastRenderedPageBreak/>
              <w:t>活動、討論疾病的傳染方式</w:t>
            </w:r>
          </w:p>
          <w:p w14:paraId="63C57C49"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1.配合課本頁面請學生說說看疾病是怎麼傳染的？</w:t>
            </w:r>
          </w:p>
          <w:p w14:paraId="2A3DF3BB"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2.教師說明病菌很小，要用顯微鏡才看得到。</w:t>
            </w:r>
          </w:p>
          <w:p w14:paraId="25BC2666"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3.病菌會透過不同的方式引起疾病，例如：</w:t>
            </w:r>
          </w:p>
          <w:p w14:paraId="3E19EC40"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(1)得了感冒的病人打噴嚏、咳嗽時，病菌就會經由空氣傳給另一個人。</w:t>
            </w:r>
          </w:p>
          <w:p w14:paraId="03891AE3"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lastRenderedPageBreak/>
              <w:t>(2)共用毛巾可能會傳染眼疾。</w:t>
            </w:r>
          </w:p>
          <w:p w14:paraId="3DD91C74"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(3)吃了被蒼蠅或蟑螂爬過的食物。</w:t>
            </w:r>
          </w:p>
          <w:p w14:paraId="4D256B80"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(4)被病媒蚊叮咬。</w:t>
            </w:r>
          </w:p>
          <w:p w14:paraId="2F99F3C7"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4.教師強調生病時必須看醫生，並且請假在家休息，避免傳染給別人。</w:t>
            </w:r>
          </w:p>
        </w:tc>
        <w:tc>
          <w:tcPr>
            <w:tcW w:w="2127" w:type="dxa"/>
            <w:tcBorders>
              <w:top w:val="single" w:sz="6" w:space="0" w:color="auto"/>
              <w:left w:val="single" w:sz="6" w:space="0" w:color="auto"/>
              <w:bottom w:val="single" w:sz="6" w:space="0" w:color="auto"/>
              <w:right w:val="single" w:sz="6" w:space="0" w:color="auto"/>
            </w:tcBorders>
            <w:vAlign w:val="center"/>
            <w:hideMark/>
          </w:tcPr>
          <w:p w14:paraId="4029F0CF"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1</w:t>
            </w:r>
            <w:r>
              <w:rPr>
                <w:rFonts w:ascii="標楷體" w:eastAsia="標楷體" w:hAnsi="標楷體" w:cs="新細明體"/>
                <w:color w:val="000000"/>
                <w:sz w:val="26"/>
                <w:szCs w:val="20"/>
              </w:rPr>
              <w:t>.發表：能舉例說出疾病傳染的方式。</w:t>
            </w:r>
          </w:p>
          <w:p w14:paraId="24081509"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2.自評：能養成健康的生活習慣以增強身體抵抗力。</w:t>
            </w:r>
          </w:p>
        </w:tc>
        <w:tc>
          <w:tcPr>
            <w:tcW w:w="3969" w:type="dxa"/>
            <w:gridSpan w:val="2"/>
            <w:tcBorders>
              <w:top w:val="single" w:sz="6" w:space="0" w:color="auto"/>
              <w:left w:val="single" w:sz="6" w:space="0" w:color="auto"/>
              <w:bottom w:val="single" w:sz="6" w:space="0" w:color="auto"/>
              <w:right w:val="double" w:sz="4" w:space="0" w:color="auto"/>
            </w:tcBorders>
            <w:vAlign w:val="center"/>
            <w:hideMark/>
          </w:tcPr>
          <w:p w14:paraId="651BB9F5" w14:textId="77777777" w:rsidR="0070453A" w:rsidRPr="009B6354" w:rsidRDefault="0070453A" w:rsidP="0070453A">
            <w:pPr>
              <w:spacing w:line="260" w:lineRule="exact"/>
              <w:jc w:val="both"/>
              <w:rPr>
                <w:rFonts w:ascii="標楷體" w:eastAsia="標楷體" w:hAnsi="標楷體"/>
                <w:b/>
                <w:sz w:val="26"/>
                <w:szCs w:val="26"/>
              </w:rPr>
            </w:pPr>
            <w:r w:rsidRPr="009B6354">
              <w:rPr>
                <w:rFonts w:ascii="標楷體" w:eastAsia="標楷體" w:hAnsi="標楷體"/>
                <w:b/>
                <w:sz w:val="26"/>
                <w:szCs w:val="26"/>
              </w:rPr>
              <w:t>【家庭教育】</w:t>
            </w:r>
          </w:p>
          <w:p w14:paraId="73B9D4FA" w14:textId="77777777" w:rsidR="0070453A" w:rsidRPr="009B6354" w:rsidRDefault="0070453A" w:rsidP="0070453A">
            <w:pPr>
              <w:spacing w:line="260" w:lineRule="exact"/>
              <w:jc w:val="both"/>
              <w:rPr>
                <w:rFonts w:ascii="標楷體" w:eastAsia="標楷體" w:hAnsi="標楷體"/>
                <w:sz w:val="26"/>
                <w:szCs w:val="26"/>
              </w:rPr>
            </w:pPr>
            <w:r w:rsidRPr="009B6354">
              <w:rPr>
                <w:rFonts w:ascii="標楷體" w:eastAsia="標楷體" w:hAnsi="標楷體"/>
                <w:sz w:val="26"/>
                <w:szCs w:val="26"/>
              </w:rPr>
              <w:t>家E12 規劃個人與家庭的生活作息。</w:t>
            </w:r>
          </w:p>
        </w:tc>
      </w:tr>
      <w:tr w:rsidR="0070453A" w14:paraId="4F68B7DF" w14:textId="77777777" w:rsidTr="009B6354">
        <w:trPr>
          <w:trHeight w:val="1827"/>
        </w:trPr>
        <w:tc>
          <w:tcPr>
            <w:tcW w:w="670" w:type="dxa"/>
            <w:tcBorders>
              <w:top w:val="single" w:sz="6" w:space="0" w:color="auto"/>
              <w:left w:val="double" w:sz="4" w:space="0" w:color="auto"/>
              <w:bottom w:val="single" w:sz="6" w:space="0" w:color="auto"/>
              <w:right w:val="single" w:sz="6" w:space="0" w:color="auto"/>
            </w:tcBorders>
            <w:vAlign w:val="center"/>
            <w:hideMark/>
          </w:tcPr>
          <w:p w14:paraId="3178E962" w14:textId="77777777" w:rsidR="0070453A" w:rsidRDefault="0070453A" w:rsidP="0070453A">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第十八週</w:t>
            </w:r>
          </w:p>
        </w:tc>
        <w:tc>
          <w:tcPr>
            <w:tcW w:w="1418" w:type="dxa"/>
            <w:tcBorders>
              <w:top w:val="single" w:sz="6" w:space="0" w:color="auto"/>
              <w:left w:val="single" w:sz="6" w:space="0" w:color="auto"/>
              <w:bottom w:val="single" w:sz="6" w:space="0" w:color="auto"/>
              <w:right w:val="single" w:sz="6" w:space="0" w:color="auto"/>
            </w:tcBorders>
            <w:vAlign w:val="center"/>
          </w:tcPr>
          <w:p w14:paraId="069E21C8" w14:textId="77777777" w:rsidR="0070453A" w:rsidRDefault="0070453A" w:rsidP="0070453A">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單元七、球類運動樂趣多</w:t>
            </w:r>
          </w:p>
          <w:p w14:paraId="7B82AC93" w14:textId="77777777" w:rsidR="0070453A" w:rsidRDefault="0070453A" w:rsidP="0070453A">
            <w:pPr>
              <w:spacing w:line="260" w:lineRule="exact"/>
              <w:jc w:val="center"/>
              <w:rPr>
                <w:rFonts w:eastAsiaTheme="minorEastAsia"/>
                <w:bCs/>
                <w:sz w:val="20"/>
                <w:szCs w:val="20"/>
              </w:rPr>
            </w:pPr>
            <w:r>
              <w:rPr>
                <w:rFonts w:ascii="標楷體" w:eastAsia="標楷體" w:hAnsi="標楷體" w:cs="新細明體" w:hint="eastAsia"/>
                <w:bCs/>
                <w:color w:val="000000"/>
                <w:sz w:val="26"/>
                <w:szCs w:val="20"/>
              </w:rPr>
              <w:t>活動四、踢踢樂</w:t>
            </w:r>
          </w:p>
        </w:tc>
        <w:tc>
          <w:tcPr>
            <w:tcW w:w="1276" w:type="dxa"/>
            <w:tcBorders>
              <w:top w:val="single" w:sz="6" w:space="0" w:color="auto"/>
              <w:left w:val="single" w:sz="6" w:space="0" w:color="auto"/>
              <w:bottom w:val="single" w:sz="6" w:space="0" w:color="auto"/>
              <w:right w:val="single" w:sz="4" w:space="0" w:color="auto"/>
            </w:tcBorders>
            <w:vAlign w:val="center"/>
            <w:hideMark/>
          </w:tcPr>
          <w:p w14:paraId="5F238913" w14:textId="77777777" w:rsidR="0070453A" w:rsidRDefault="0070453A" w:rsidP="0070453A">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健體-E-C2</w:t>
            </w:r>
          </w:p>
          <w:p w14:paraId="714E7989"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Cs/>
                <w:color w:val="000000"/>
                <w:sz w:val="26"/>
                <w:szCs w:val="20"/>
              </w:rPr>
              <w:t>具備同理他人感受，在體育活動和健康生活中樂於與人互動、公平競爭，並與團隊成員合作，促進身心健康。</w:t>
            </w:r>
          </w:p>
        </w:tc>
        <w:tc>
          <w:tcPr>
            <w:tcW w:w="4961" w:type="dxa"/>
            <w:tcBorders>
              <w:top w:val="single" w:sz="6" w:space="0" w:color="auto"/>
              <w:left w:val="single" w:sz="6" w:space="0" w:color="auto"/>
              <w:bottom w:val="single" w:sz="6" w:space="0" w:color="auto"/>
              <w:right w:val="single" w:sz="6" w:space="0" w:color="auto"/>
            </w:tcBorders>
            <w:vAlign w:val="center"/>
            <w:hideMark/>
          </w:tcPr>
          <w:p w14:paraId="6A998297"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活動一、熱身活動</w:t>
            </w:r>
          </w:p>
          <w:p w14:paraId="1E33C495"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1.教師進行動態熱身，並指導學生進行肌肉和關節適度的伸展活動。</w:t>
            </w:r>
          </w:p>
          <w:p w14:paraId="430946EB"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2.教師指導學生複習1踢1接的動作練習。</w:t>
            </w:r>
          </w:p>
          <w:p w14:paraId="55F28774"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活動二、1踢1接團體遊戲</w:t>
            </w:r>
          </w:p>
          <w:p w14:paraId="54433E10"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1.教師請學生8～12人圍成一圈，圈的半徑約6～8步，圈中央擺放標誌筒作為記號。</w:t>
            </w:r>
          </w:p>
          <w:p w14:paraId="32B0CC3F"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2.學生在圈圈4處分成4組，每組準備1顆球，分別進行大腿、足背、足內側以及頭頂，以1踢1接方式前進，一直到中間擺放標誌筒位置，再將球傳給外圈另一位同學。</w:t>
            </w:r>
          </w:p>
          <w:p w14:paraId="43985DF6"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活動三、闖關接力遊戲</w:t>
            </w:r>
          </w:p>
          <w:p w14:paraId="47596E60"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1.教師配合課本頁面講解「闖關接力」活動規則：4人一組，先完成所有動作的組別即獲勝。</w:t>
            </w:r>
          </w:p>
          <w:p w14:paraId="4CEC21B4"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2.學生分組進行「闖關接力」遊戲，各關動作教師可依上課內容自訂。</w:t>
            </w:r>
          </w:p>
          <w:p w14:paraId="19D5E583"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3.教師也可以引導兒童分組討論，設計不同關卡，再進行遊戲。</w:t>
            </w:r>
          </w:p>
          <w:p w14:paraId="3DD29461"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4.教師統整並鼓勵兒童積極參與。</w:t>
            </w:r>
          </w:p>
          <w:p w14:paraId="52931325" w14:textId="77777777" w:rsidR="0070453A" w:rsidRDefault="0070453A" w:rsidP="0070453A">
            <w:pPr>
              <w:spacing w:line="260" w:lineRule="exact"/>
              <w:rPr>
                <w:rFonts w:eastAsiaTheme="minorEastAsia"/>
                <w:b/>
                <w:sz w:val="20"/>
                <w:szCs w:val="20"/>
              </w:rPr>
            </w:pPr>
            <w:r>
              <w:rPr>
                <w:rFonts w:ascii="標楷體" w:eastAsia="標楷體" w:hAnsi="標楷體" w:cs="新細明體" w:hint="eastAsia"/>
                <w:b/>
                <w:color w:val="000000"/>
                <w:sz w:val="26"/>
                <w:szCs w:val="20"/>
              </w:rPr>
              <w:t>活動四、綜合活動</w:t>
            </w:r>
          </w:p>
          <w:p w14:paraId="6F525E56"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1.教師鼓勵學生邀約朋友和家人練習活用手、腳的各種球類運動，養成規律的運動習慣，讓身體活動更靈活。</w:t>
            </w:r>
          </w:p>
          <w:p w14:paraId="45F9F8A9"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2.教師鼓勵學生發表本單元學習心得。</w:t>
            </w:r>
          </w:p>
        </w:tc>
        <w:tc>
          <w:tcPr>
            <w:tcW w:w="2127" w:type="dxa"/>
            <w:tcBorders>
              <w:top w:val="single" w:sz="6" w:space="0" w:color="auto"/>
              <w:left w:val="single" w:sz="6" w:space="0" w:color="auto"/>
              <w:bottom w:val="single" w:sz="6" w:space="0" w:color="auto"/>
              <w:right w:val="single" w:sz="6" w:space="0" w:color="auto"/>
            </w:tcBorders>
            <w:vAlign w:val="center"/>
            <w:hideMark/>
          </w:tcPr>
          <w:p w14:paraId="21C54922" w14:textId="77777777" w:rsidR="0070453A" w:rsidRDefault="0070453A" w:rsidP="0070453A">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1.實作：能依正確要領，做出用腳或頭部控球的動作技能。</w:t>
            </w:r>
          </w:p>
          <w:p w14:paraId="289359BF"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2.觀察：在練習或遊戲中，能與同學合作，快樂學習。</w:t>
            </w:r>
          </w:p>
        </w:tc>
        <w:tc>
          <w:tcPr>
            <w:tcW w:w="3969" w:type="dxa"/>
            <w:gridSpan w:val="2"/>
            <w:tcBorders>
              <w:top w:val="single" w:sz="6" w:space="0" w:color="auto"/>
              <w:left w:val="single" w:sz="6" w:space="0" w:color="auto"/>
              <w:bottom w:val="single" w:sz="6" w:space="0" w:color="auto"/>
              <w:right w:val="double" w:sz="4" w:space="0" w:color="auto"/>
            </w:tcBorders>
            <w:vAlign w:val="center"/>
            <w:hideMark/>
          </w:tcPr>
          <w:p w14:paraId="37E6B74C" w14:textId="77777777" w:rsidR="0070453A" w:rsidRPr="009B6354" w:rsidRDefault="0070453A" w:rsidP="0070453A">
            <w:pPr>
              <w:autoSpaceDE w:val="0"/>
              <w:autoSpaceDN w:val="0"/>
              <w:adjustRightInd w:val="0"/>
              <w:spacing w:line="260" w:lineRule="exact"/>
              <w:jc w:val="both"/>
              <w:rPr>
                <w:rFonts w:ascii="標楷體" w:eastAsia="標楷體" w:hAnsi="標楷體"/>
                <w:b/>
                <w:sz w:val="26"/>
                <w:szCs w:val="26"/>
              </w:rPr>
            </w:pPr>
            <w:r w:rsidRPr="009B6354">
              <w:rPr>
                <w:rFonts w:ascii="標楷體" w:eastAsia="標楷體" w:hAnsi="標楷體"/>
                <w:b/>
                <w:sz w:val="26"/>
                <w:szCs w:val="26"/>
              </w:rPr>
              <w:t>【安全教育】</w:t>
            </w:r>
          </w:p>
          <w:p w14:paraId="2912C051" w14:textId="77777777" w:rsidR="0070453A" w:rsidRPr="009B6354" w:rsidRDefault="0070453A" w:rsidP="0070453A">
            <w:pPr>
              <w:spacing w:line="260" w:lineRule="exact"/>
              <w:jc w:val="both"/>
              <w:rPr>
                <w:rFonts w:ascii="標楷體" w:eastAsia="標楷體" w:hAnsi="標楷體"/>
                <w:sz w:val="26"/>
                <w:szCs w:val="26"/>
              </w:rPr>
            </w:pPr>
            <w:r w:rsidRPr="009B6354">
              <w:rPr>
                <w:rFonts w:ascii="標楷體" w:eastAsia="標楷體" w:hAnsi="標楷體"/>
                <w:sz w:val="26"/>
                <w:szCs w:val="26"/>
              </w:rPr>
              <w:t>安E7 探究運動基本的保健。</w:t>
            </w:r>
          </w:p>
        </w:tc>
      </w:tr>
      <w:tr w:rsidR="0070453A" w14:paraId="57F73EDE" w14:textId="77777777" w:rsidTr="009B6354">
        <w:trPr>
          <w:trHeight w:val="1827"/>
        </w:trPr>
        <w:tc>
          <w:tcPr>
            <w:tcW w:w="670" w:type="dxa"/>
            <w:tcBorders>
              <w:top w:val="single" w:sz="6" w:space="0" w:color="auto"/>
              <w:left w:val="double" w:sz="4" w:space="0" w:color="auto"/>
              <w:bottom w:val="single" w:sz="6" w:space="0" w:color="auto"/>
              <w:right w:val="single" w:sz="6" w:space="0" w:color="auto"/>
            </w:tcBorders>
            <w:vAlign w:val="center"/>
            <w:hideMark/>
          </w:tcPr>
          <w:p w14:paraId="7F62B4AF" w14:textId="77777777" w:rsidR="0070453A" w:rsidRDefault="0070453A" w:rsidP="0070453A">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第十九週</w:t>
            </w:r>
          </w:p>
        </w:tc>
        <w:tc>
          <w:tcPr>
            <w:tcW w:w="1418" w:type="dxa"/>
            <w:tcBorders>
              <w:top w:val="single" w:sz="6" w:space="0" w:color="auto"/>
              <w:left w:val="single" w:sz="6" w:space="0" w:color="auto"/>
              <w:bottom w:val="single" w:sz="6" w:space="0" w:color="auto"/>
              <w:right w:val="single" w:sz="6" w:space="0" w:color="auto"/>
            </w:tcBorders>
            <w:vAlign w:val="center"/>
          </w:tcPr>
          <w:p w14:paraId="08BA9324" w14:textId="77777777" w:rsidR="0070453A" w:rsidRDefault="0070453A" w:rsidP="0070453A">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單元三、疾病小百科</w:t>
            </w:r>
          </w:p>
          <w:p w14:paraId="78AB7F67" w14:textId="77777777" w:rsidR="0070453A" w:rsidRDefault="0070453A" w:rsidP="0070453A">
            <w:pPr>
              <w:spacing w:line="260" w:lineRule="exact"/>
              <w:jc w:val="center"/>
              <w:rPr>
                <w:rFonts w:eastAsiaTheme="minorEastAsia"/>
                <w:bCs/>
                <w:sz w:val="20"/>
                <w:szCs w:val="20"/>
              </w:rPr>
            </w:pPr>
            <w:r>
              <w:rPr>
                <w:rFonts w:ascii="標楷體" w:eastAsia="標楷體" w:hAnsi="標楷體" w:cs="新細明體" w:hint="eastAsia"/>
                <w:bCs/>
                <w:color w:val="000000"/>
                <w:sz w:val="26"/>
                <w:szCs w:val="20"/>
              </w:rPr>
              <w:t>活動三、疾病知多少</w:t>
            </w:r>
          </w:p>
        </w:tc>
        <w:tc>
          <w:tcPr>
            <w:tcW w:w="1276" w:type="dxa"/>
            <w:tcBorders>
              <w:top w:val="single" w:sz="6" w:space="0" w:color="auto"/>
              <w:left w:val="single" w:sz="6" w:space="0" w:color="auto"/>
              <w:bottom w:val="single" w:sz="6" w:space="0" w:color="auto"/>
              <w:right w:val="single" w:sz="4" w:space="0" w:color="auto"/>
            </w:tcBorders>
            <w:vAlign w:val="center"/>
            <w:hideMark/>
          </w:tcPr>
          <w:p w14:paraId="66437C84" w14:textId="77777777" w:rsidR="0070453A" w:rsidRDefault="0070453A" w:rsidP="0070453A">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健體-E-A1</w:t>
            </w:r>
          </w:p>
          <w:p w14:paraId="460CB596"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Cs/>
                <w:color w:val="000000"/>
                <w:sz w:val="26"/>
                <w:szCs w:val="20"/>
              </w:rPr>
              <w:t>具備良好身體活動與健康生活的習慣，以促進身心健全發展，並認識個人特質，發展運動與保健的潛能。</w:t>
            </w:r>
          </w:p>
        </w:tc>
        <w:tc>
          <w:tcPr>
            <w:tcW w:w="4961" w:type="dxa"/>
            <w:tcBorders>
              <w:top w:val="single" w:sz="6" w:space="0" w:color="auto"/>
              <w:left w:val="single" w:sz="6" w:space="0" w:color="auto"/>
              <w:bottom w:val="single" w:sz="6" w:space="0" w:color="auto"/>
              <w:right w:val="single" w:sz="6" w:space="0" w:color="auto"/>
            </w:tcBorders>
            <w:vAlign w:val="center"/>
            <w:hideMark/>
          </w:tcPr>
          <w:p w14:paraId="709F08F7" w14:textId="77777777" w:rsidR="0070453A" w:rsidRDefault="0070453A" w:rsidP="0070453A">
            <w:pPr>
              <w:autoSpaceDE w:val="0"/>
              <w:autoSpaceDN w:val="0"/>
              <w:adjustRightInd w:val="0"/>
              <w:spacing w:line="260" w:lineRule="exact"/>
              <w:rPr>
                <w:rFonts w:eastAsiaTheme="minorEastAsia"/>
                <w:b/>
                <w:bCs/>
                <w:sz w:val="20"/>
                <w:szCs w:val="20"/>
              </w:rPr>
            </w:pPr>
            <w:r>
              <w:rPr>
                <w:rFonts w:ascii="標楷體" w:eastAsia="標楷體" w:hAnsi="標楷體" w:cs="新細明體" w:hint="eastAsia"/>
                <w:b/>
                <w:bCs/>
                <w:color w:val="000000"/>
                <w:sz w:val="26"/>
                <w:szCs w:val="20"/>
              </w:rPr>
              <w:t>活動一、養成健康習慣</w:t>
            </w:r>
          </w:p>
          <w:p w14:paraId="2027E4E4"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1.教師提問並引導學生思考，為了身體健康預防疾病，願意在日常生活養成衛生習慣嗎？</w:t>
            </w:r>
          </w:p>
          <w:p w14:paraId="3584CDBB"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2.教師強調手上有很多病菌，養成正確的洗手習慣，即可以有效預防疾病傳染，尤其在上廁所前後、吃東西前、擤鼻涕後、遊戲後，一定要清潔雙手。此外，流感流行期間，可以接種流感疫苗。</w:t>
            </w:r>
          </w:p>
          <w:p w14:paraId="42D53CAD"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2.教師提醒學生勤洗手的重要性，鼓勵學生落實良好的衛生習慣。</w:t>
            </w:r>
          </w:p>
          <w:p w14:paraId="0985861A"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活動二、用藥常識大考驗</w:t>
            </w:r>
          </w:p>
          <w:p w14:paraId="62765156"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1.教師配合課本頁面，說明抵抗力是身體抵抗疾病的能力，抵抗力愈強，就愈能抵抗病菌的入侵，保護身體健康。</w:t>
            </w:r>
          </w:p>
          <w:p w14:paraId="701B2B6D"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3.師生共同討論如何增強抵抗力，包括：</w:t>
            </w:r>
          </w:p>
          <w:p w14:paraId="5D5DF6F9"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 xml:space="preserve">　★充足的睡眠。</w:t>
            </w:r>
          </w:p>
          <w:p w14:paraId="78D88A64"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 xml:space="preserve">　★均衡飲食。</w:t>
            </w:r>
          </w:p>
          <w:p w14:paraId="264219A9"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 xml:space="preserve">　★養成運動習慣。</w:t>
            </w:r>
          </w:p>
          <w:p w14:paraId="50DF41A2"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 xml:space="preserve">　★保持愉快的心情。</w:t>
            </w:r>
          </w:p>
          <w:p w14:paraId="1FE5CA81"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 xml:space="preserve">　★按時接受預防接種。</w:t>
            </w:r>
          </w:p>
        </w:tc>
        <w:tc>
          <w:tcPr>
            <w:tcW w:w="2127" w:type="dxa"/>
            <w:tcBorders>
              <w:top w:val="single" w:sz="6" w:space="0" w:color="auto"/>
              <w:left w:val="single" w:sz="6" w:space="0" w:color="auto"/>
              <w:bottom w:val="single" w:sz="6" w:space="0" w:color="auto"/>
              <w:right w:val="single" w:sz="6" w:space="0" w:color="auto"/>
            </w:tcBorders>
            <w:vAlign w:val="center"/>
            <w:hideMark/>
          </w:tcPr>
          <w:p w14:paraId="4D968ADB"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w:t>
            </w:r>
            <w:r>
              <w:rPr>
                <w:rFonts w:ascii="標楷體" w:eastAsia="標楷體" w:hAnsi="標楷體" w:cs="新細明體"/>
                <w:color w:val="000000"/>
                <w:sz w:val="26"/>
                <w:szCs w:val="20"/>
              </w:rPr>
              <w:t>.發表：能舉例說出疾病傳染的方式。</w:t>
            </w:r>
          </w:p>
          <w:p w14:paraId="2359E527"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2.自評：能養成健康的生活習慣以增強身體抵抗力。</w:t>
            </w:r>
          </w:p>
        </w:tc>
        <w:tc>
          <w:tcPr>
            <w:tcW w:w="3969" w:type="dxa"/>
            <w:gridSpan w:val="2"/>
            <w:tcBorders>
              <w:top w:val="single" w:sz="6" w:space="0" w:color="auto"/>
              <w:left w:val="single" w:sz="6" w:space="0" w:color="auto"/>
              <w:bottom w:val="single" w:sz="6" w:space="0" w:color="auto"/>
              <w:right w:val="double" w:sz="4" w:space="0" w:color="auto"/>
            </w:tcBorders>
            <w:vAlign w:val="center"/>
            <w:hideMark/>
          </w:tcPr>
          <w:p w14:paraId="4AB8CABB" w14:textId="77777777" w:rsidR="0070453A" w:rsidRPr="009B6354" w:rsidRDefault="0070453A" w:rsidP="0070453A">
            <w:pPr>
              <w:spacing w:line="260" w:lineRule="exact"/>
              <w:jc w:val="both"/>
              <w:rPr>
                <w:rFonts w:ascii="標楷體" w:eastAsia="標楷體" w:hAnsi="標楷體"/>
                <w:b/>
                <w:sz w:val="26"/>
                <w:szCs w:val="26"/>
              </w:rPr>
            </w:pPr>
            <w:r w:rsidRPr="009B6354">
              <w:rPr>
                <w:rFonts w:ascii="標楷體" w:eastAsia="標楷體" w:hAnsi="標楷體"/>
                <w:b/>
                <w:sz w:val="26"/>
                <w:szCs w:val="26"/>
              </w:rPr>
              <w:t>【家庭教育】</w:t>
            </w:r>
          </w:p>
          <w:p w14:paraId="2E463F4D" w14:textId="77777777" w:rsidR="0070453A" w:rsidRPr="009B6354" w:rsidRDefault="0070453A" w:rsidP="0070453A">
            <w:pPr>
              <w:spacing w:line="260" w:lineRule="exact"/>
              <w:jc w:val="both"/>
              <w:rPr>
                <w:rFonts w:ascii="標楷體" w:eastAsia="標楷體" w:hAnsi="標楷體"/>
                <w:sz w:val="26"/>
                <w:szCs w:val="26"/>
              </w:rPr>
            </w:pPr>
            <w:r w:rsidRPr="009B6354">
              <w:rPr>
                <w:rFonts w:ascii="標楷體" w:eastAsia="標楷體" w:hAnsi="標楷體"/>
                <w:sz w:val="26"/>
                <w:szCs w:val="26"/>
              </w:rPr>
              <w:t>家E12 規劃個人與家庭的生活作息。</w:t>
            </w:r>
          </w:p>
        </w:tc>
      </w:tr>
      <w:tr w:rsidR="0070453A" w14:paraId="57EF3968" w14:textId="77777777" w:rsidTr="009B6354">
        <w:trPr>
          <w:trHeight w:val="1827"/>
        </w:trPr>
        <w:tc>
          <w:tcPr>
            <w:tcW w:w="670" w:type="dxa"/>
            <w:tcBorders>
              <w:top w:val="single" w:sz="6" w:space="0" w:color="auto"/>
              <w:left w:val="double" w:sz="4" w:space="0" w:color="auto"/>
              <w:bottom w:val="single" w:sz="6" w:space="0" w:color="auto"/>
              <w:right w:val="single" w:sz="6" w:space="0" w:color="auto"/>
            </w:tcBorders>
            <w:vAlign w:val="center"/>
            <w:hideMark/>
          </w:tcPr>
          <w:p w14:paraId="4333B8F1" w14:textId="77777777" w:rsidR="0070453A" w:rsidRDefault="0070453A" w:rsidP="0070453A">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第十九週</w:t>
            </w:r>
          </w:p>
        </w:tc>
        <w:tc>
          <w:tcPr>
            <w:tcW w:w="1418" w:type="dxa"/>
            <w:tcBorders>
              <w:top w:val="single" w:sz="6" w:space="0" w:color="auto"/>
              <w:left w:val="single" w:sz="6" w:space="0" w:color="auto"/>
              <w:bottom w:val="single" w:sz="6" w:space="0" w:color="auto"/>
              <w:right w:val="single" w:sz="6" w:space="0" w:color="auto"/>
            </w:tcBorders>
            <w:vAlign w:val="center"/>
          </w:tcPr>
          <w:p w14:paraId="324ADDC7" w14:textId="77777777" w:rsidR="0070453A" w:rsidRDefault="0070453A" w:rsidP="0070453A">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單元八、玩水樂無窮</w:t>
            </w:r>
          </w:p>
          <w:p w14:paraId="7D2AE82A" w14:textId="77777777" w:rsidR="0070453A" w:rsidRDefault="0070453A" w:rsidP="0070453A">
            <w:pPr>
              <w:spacing w:line="260" w:lineRule="exact"/>
              <w:jc w:val="center"/>
              <w:rPr>
                <w:rFonts w:eastAsiaTheme="minorEastAsia"/>
                <w:b/>
                <w:bCs/>
                <w:sz w:val="20"/>
                <w:szCs w:val="20"/>
              </w:rPr>
            </w:pPr>
            <w:r w:rsidRPr="00786FE7">
              <w:rPr>
                <w:rFonts w:ascii="標楷體" w:eastAsia="標楷體" w:hAnsi="標楷體" w:cs="新細明體" w:hint="eastAsia"/>
                <w:bCs/>
                <w:color w:val="000000"/>
                <w:sz w:val="26"/>
                <w:szCs w:val="20"/>
              </w:rPr>
              <w:t>活動一、夏日戲水停看聽</w:t>
            </w:r>
          </w:p>
        </w:tc>
        <w:tc>
          <w:tcPr>
            <w:tcW w:w="1276" w:type="dxa"/>
            <w:tcBorders>
              <w:top w:val="single" w:sz="6" w:space="0" w:color="auto"/>
              <w:left w:val="single" w:sz="6" w:space="0" w:color="auto"/>
              <w:bottom w:val="single" w:sz="6" w:space="0" w:color="auto"/>
              <w:right w:val="single" w:sz="4" w:space="0" w:color="auto"/>
            </w:tcBorders>
            <w:vAlign w:val="center"/>
            <w:hideMark/>
          </w:tcPr>
          <w:p w14:paraId="7219A165" w14:textId="77777777" w:rsidR="0070453A" w:rsidRDefault="0070453A" w:rsidP="0070453A">
            <w:pPr>
              <w:spacing w:line="260" w:lineRule="exact"/>
              <w:rPr>
                <w:rFonts w:ascii="標楷體" w:eastAsia="標楷體" w:hAnsi="標楷體" w:cs="新細明體"/>
                <w:bCs/>
                <w:color w:val="000000"/>
                <w:sz w:val="26"/>
                <w:szCs w:val="26"/>
              </w:rPr>
            </w:pPr>
            <w:r>
              <w:rPr>
                <w:rFonts w:ascii="標楷體" w:eastAsia="標楷體" w:hAnsi="標楷體" w:cs="新細明體" w:hint="eastAsia"/>
                <w:bCs/>
                <w:color w:val="000000"/>
                <w:sz w:val="26"/>
                <w:szCs w:val="26"/>
              </w:rPr>
              <w:t>健體-E-A2</w:t>
            </w:r>
          </w:p>
          <w:p w14:paraId="5C518F8F" w14:textId="77777777" w:rsidR="0070453A" w:rsidRPr="00786FE7" w:rsidRDefault="0070453A" w:rsidP="0070453A">
            <w:pPr>
              <w:spacing w:line="260" w:lineRule="exact"/>
              <w:rPr>
                <w:rFonts w:ascii="標楷體" w:eastAsia="標楷體" w:hAnsi="標楷體"/>
                <w:sz w:val="26"/>
                <w:szCs w:val="26"/>
              </w:rPr>
            </w:pPr>
            <w:r>
              <w:rPr>
                <w:rFonts w:ascii="標楷體" w:eastAsia="標楷體" w:hAnsi="標楷體" w:cs="新細明體" w:hint="eastAsia"/>
                <w:bCs/>
                <w:color w:val="000000"/>
                <w:sz w:val="26"/>
                <w:szCs w:val="26"/>
              </w:rPr>
              <w:t>具備探索身體活動與健康生活問題的思考能力，並透過體驗與實踐，處理日常生活中運動與健康的問題。</w:t>
            </w:r>
          </w:p>
        </w:tc>
        <w:tc>
          <w:tcPr>
            <w:tcW w:w="4961" w:type="dxa"/>
            <w:tcBorders>
              <w:top w:val="single" w:sz="6" w:space="0" w:color="auto"/>
              <w:left w:val="single" w:sz="6" w:space="0" w:color="auto"/>
              <w:bottom w:val="single" w:sz="6" w:space="0" w:color="auto"/>
              <w:right w:val="single" w:sz="6" w:space="0" w:color="auto"/>
            </w:tcBorders>
            <w:vAlign w:val="center"/>
            <w:hideMark/>
          </w:tcPr>
          <w:p w14:paraId="3FFD4222" w14:textId="77777777" w:rsidR="0070453A" w:rsidRPr="00786FE7" w:rsidRDefault="0070453A" w:rsidP="0070453A">
            <w:pPr>
              <w:spacing w:line="260" w:lineRule="exact"/>
              <w:jc w:val="both"/>
              <w:rPr>
                <w:rFonts w:ascii="標楷體" w:eastAsia="標楷體" w:hAnsi="標楷體"/>
                <w:b/>
                <w:sz w:val="26"/>
                <w:szCs w:val="26"/>
              </w:rPr>
            </w:pPr>
            <w:r w:rsidRPr="00786FE7">
              <w:rPr>
                <w:rFonts w:ascii="標楷體" w:eastAsia="標楷體" w:hAnsi="標楷體"/>
                <w:b/>
                <w:sz w:val="26"/>
                <w:szCs w:val="26"/>
              </w:rPr>
              <w:t>活動一、引起動機</w:t>
            </w:r>
          </w:p>
          <w:p w14:paraId="71DEDC61" w14:textId="77777777" w:rsidR="0070453A" w:rsidRPr="00786FE7" w:rsidRDefault="0070453A" w:rsidP="0070453A">
            <w:pPr>
              <w:pStyle w:val="11"/>
              <w:spacing w:line="260" w:lineRule="exact"/>
              <w:ind w:leftChars="0" w:left="0"/>
              <w:jc w:val="both"/>
              <w:rPr>
                <w:rFonts w:ascii="標楷體" w:eastAsia="標楷體" w:hAnsi="標楷體"/>
                <w:sz w:val="26"/>
                <w:szCs w:val="26"/>
              </w:rPr>
            </w:pPr>
            <w:r w:rsidRPr="00786FE7">
              <w:rPr>
                <w:rFonts w:ascii="標楷體" w:eastAsia="標楷體" w:hAnsi="標楷體"/>
                <w:sz w:val="26"/>
                <w:szCs w:val="26"/>
              </w:rPr>
              <w:t>教師鼓勵學生發表玩水的經驗：看到那些玩水場所有何感受？</w:t>
            </w:r>
          </w:p>
          <w:p w14:paraId="0DB960C4" w14:textId="77777777" w:rsidR="0070453A" w:rsidRPr="00786FE7" w:rsidRDefault="0070453A" w:rsidP="0070453A">
            <w:pPr>
              <w:spacing w:line="260" w:lineRule="exact"/>
              <w:jc w:val="both"/>
              <w:rPr>
                <w:rFonts w:ascii="標楷體" w:eastAsia="標楷體" w:hAnsi="標楷體"/>
                <w:b/>
                <w:sz w:val="26"/>
                <w:szCs w:val="26"/>
              </w:rPr>
            </w:pPr>
            <w:r w:rsidRPr="00786FE7">
              <w:rPr>
                <w:rFonts w:ascii="標楷體" w:eastAsia="標楷體" w:hAnsi="標楷體"/>
                <w:b/>
                <w:sz w:val="26"/>
                <w:szCs w:val="26"/>
              </w:rPr>
              <w:t>活動二、討論與發表</w:t>
            </w:r>
          </w:p>
          <w:p w14:paraId="1BC1E57E" w14:textId="77777777" w:rsidR="0070453A" w:rsidRPr="00786FE7" w:rsidRDefault="0070453A" w:rsidP="0070453A">
            <w:pPr>
              <w:spacing w:line="260" w:lineRule="exact"/>
              <w:jc w:val="both"/>
              <w:rPr>
                <w:rFonts w:ascii="標楷體" w:eastAsia="標楷體" w:hAnsi="標楷體"/>
                <w:sz w:val="26"/>
                <w:szCs w:val="26"/>
              </w:rPr>
            </w:pPr>
            <w:r w:rsidRPr="00786FE7">
              <w:rPr>
                <w:rFonts w:ascii="標楷體" w:eastAsia="標楷體" w:hAnsi="標楷體"/>
                <w:sz w:val="26"/>
                <w:szCs w:val="26"/>
              </w:rPr>
              <w:t>1.教師利用多媒體讓學生了解各種水域活動的場地名稱以及特性，引導學生共同討論。</w:t>
            </w:r>
          </w:p>
          <w:p w14:paraId="788DE5A4" w14:textId="77777777" w:rsidR="0070453A" w:rsidRPr="00786FE7" w:rsidRDefault="0070453A" w:rsidP="0070453A">
            <w:pPr>
              <w:spacing w:line="260" w:lineRule="exact"/>
              <w:jc w:val="both"/>
              <w:rPr>
                <w:rFonts w:ascii="標楷體" w:eastAsia="標楷體" w:hAnsi="標楷體"/>
                <w:sz w:val="26"/>
                <w:szCs w:val="26"/>
              </w:rPr>
            </w:pPr>
            <w:r w:rsidRPr="00786FE7">
              <w:rPr>
                <w:rFonts w:ascii="標楷體" w:eastAsia="標楷體" w:hAnsi="標楷體"/>
                <w:sz w:val="26"/>
                <w:szCs w:val="26"/>
              </w:rPr>
              <w:t>2.教師請學生發表曾經去過的水域活動場地，並分享相關心得。</w:t>
            </w:r>
          </w:p>
          <w:p w14:paraId="76AFC0BB" w14:textId="77777777" w:rsidR="0070453A" w:rsidRPr="00786FE7" w:rsidRDefault="0070453A" w:rsidP="0070453A">
            <w:pPr>
              <w:spacing w:line="260" w:lineRule="exact"/>
              <w:jc w:val="both"/>
              <w:rPr>
                <w:rFonts w:ascii="標楷體" w:eastAsia="標楷體" w:hAnsi="標楷體"/>
                <w:sz w:val="26"/>
                <w:szCs w:val="26"/>
              </w:rPr>
            </w:pPr>
            <w:r w:rsidRPr="00786FE7">
              <w:rPr>
                <w:rFonts w:ascii="標楷體" w:eastAsia="標楷體" w:hAnsi="標楷體"/>
                <w:sz w:val="26"/>
                <w:szCs w:val="26"/>
              </w:rPr>
              <w:t>3.教師播放各種水域活動影片，鼓勵學生分享體驗不同水域活動項目的心得。</w:t>
            </w:r>
          </w:p>
          <w:p w14:paraId="4F81C563" w14:textId="77777777" w:rsidR="0070453A" w:rsidRPr="00786FE7" w:rsidRDefault="0070453A" w:rsidP="0070453A">
            <w:pPr>
              <w:spacing w:line="260" w:lineRule="exact"/>
              <w:jc w:val="both"/>
              <w:rPr>
                <w:rFonts w:ascii="標楷體" w:eastAsia="標楷體" w:hAnsi="標楷體"/>
                <w:b/>
                <w:sz w:val="26"/>
                <w:szCs w:val="26"/>
              </w:rPr>
            </w:pPr>
            <w:r w:rsidRPr="00786FE7">
              <w:rPr>
                <w:rFonts w:ascii="標楷體" w:eastAsia="標楷體" w:hAnsi="標楷體"/>
                <w:b/>
                <w:sz w:val="26"/>
                <w:szCs w:val="26"/>
              </w:rPr>
              <w:t>活動三、水中安全</w:t>
            </w:r>
          </w:p>
          <w:p w14:paraId="407E3FC1" w14:textId="77777777" w:rsidR="0070453A" w:rsidRPr="00786FE7" w:rsidRDefault="0070453A" w:rsidP="0070453A">
            <w:pPr>
              <w:pStyle w:val="11"/>
              <w:spacing w:line="260" w:lineRule="exact"/>
              <w:ind w:leftChars="0" w:left="0"/>
              <w:jc w:val="both"/>
              <w:rPr>
                <w:rFonts w:ascii="標楷體" w:eastAsia="標楷體" w:hAnsi="標楷體"/>
                <w:sz w:val="26"/>
                <w:szCs w:val="26"/>
              </w:rPr>
            </w:pPr>
            <w:r w:rsidRPr="00786FE7">
              <w:rPr>
                <w:rFonts w:ascii="標楷體" w:eastAsia="標楷體" w:hAnsi="標楷體" w:hint="eastAsia"/>
                <w:sz w:val="26"/>
                <w:szCs w:val="26"/>
              </w:rPr>
              <w:t>1.</w:t>
            </w:r>
            <w:r w:rsidRPr="00786FE7">
              <w:rPr>
                <w:rFonts w:ascii="標楷體" w:eastAsia="標楷體" w:hAnsi="標楷體"/>
                <w:sz w:val="26"/>
                <w:szCs w:val="26"/>
              </w:rPr>
              <w:t>教師說明因為一年級的小朋友年紀小，如果身體不舒服或是有以下情形時，絕對不可以進行水上活動：</w:t>
            </w:r>
          </w:p>
          <w:p w14:paraId="4660B251" w14:textId="77777777" w:rsidR="0070453A" w:rsidRPr="00786FE7" w:rsidRDefault="0070453A" w:rsidP="0070453A">
            <w:pPr>
              <w:pStyle w:val="11"/>
              <w:spacing w:line="260" w:lineRule="exact"/>
              <w:ind w:leftChars="0" w:left="0"/>
              <w:jc w:val="both"/>
              <w:rPr>
                <w:rFonts w:ascii="標楷體" w:eastAsia="標楷體" w:hAnsi="標楷體"/>
                <w:sz w:val="26"/>
                <w:szCs w:val="26"/>
              </w:rPr>
            </w:pPr>
            <w:r w:rsidRPr="00786FE7">
              <w:rPr>
                <w:rFonts w:ascii="標楷體" w:eastAsia="標楷體" w:hAnsi="標楷體"/>
                <w:sz w:val="26"/>
                <w:szCs w:val="26"/>
              </w:rPr>
              <w:lastRenderedPageBreak/>
              <w:t>(1)沒有大人陪同，發生危險無法處理。</w:t>
            </w:r>
          </w:p>
          <w:p w14:paraId="06A5BA27" w14:textId="77777777" w:rsidR="0070453A" w:rsidRPr="00786FE7" w:rsidRDefault="0070453A" w:rsidP="0070453A">
            <w:pPr>
              <w:pStyle w:val="11"/>
              <w:spacing w:line="260" w:lineRule="exact"/>
              <w:ind w:leftChars="0" w:left="0"/>
              <w:jc w:val="both"/>
              <w:rPr>
                <w:rFonts w:ascii="標楷體" w:eastAsia="標楷體" w:hAnsi="標楷體"/>
                <w:sz w:val="26"/>
                <w:szCs w:val="26"/>
              </w:rPr>
            </w:pPr>
            <w:r w:rsidRPr="00786FE7">
              <w:rPr>
                <w:rFonts w:ascii="標楷體" w:eastAsia="標楷體" w:hAnsi="標楷體" w:hint="eastAsia"/>
                <w:sz w:val="26"/>
                <w:szCs w:val="26"/>
              </w:rPr>
              <w:t>(2)晚上或天黑視線不佳，較無法判斷水中情形；下雨天打雷時，更不能玩水，避免被雷擊中。</w:t>
            </w:r>
          </w:p>
          <w:p w14:paraId="1EE30CCA" w14:textId="77777777" w:rsidR="0070453A" w:rsidRPr="00786FE7" w:rsidRDefault="0070453A" w:rsidP="0070453A">
            <w:pPr>
              <w:pStyle w:val="11"/>
              <w:spacing w:line="260" w:lineRule="exact"/>
              <w:ind w:leftChars="0" w:left="0"/>
              <w:jc w:val="both"/>
              <w:rPr>
                <w:rFonts w:ascii="標楷體" w:eastAsia="標楷體" w:hAnsi="標楷體"/>
                <w:sz w:val="26"/>
                <w:szCs w:val="26"/>
              </w:rPr>
            </w:pPr>
            <w:r w:rsidRPr="00786FE7">
              <w:rPr>
                <w:rFonts w:ascii="標楷體" w:eastAsia="標楷體" w:hAnsi="標楷體" w:hint="eastAsia"/>
                <w:sz w:val="26"/>
                <w:szCs w:val="26"/>
              </w:rPr>
              <w:t>(3)缺少安全救援的場地以及禁止進入的水域場地，都不能進行水上活動，以免發生危險。</w:t>
            </w:r>
          </w:p>
          <w:p w14:paraId="076E51B7" w14:textId="77777777" w:rsidR="0070453A" w:rsidRPr="00786FE7" w:rsidRDefault="0070453A" w:rsidP="0070453A">
            <w:pPr>
              <w:pStyle w:val="11"/>
              <w:spacing w:line="260" w:lineRule="exact"/>
              <w:ind w:leftChars="0" w:left="0"/>
              <w:jc w:val="both"/>
              <w:rPr>
                <w:rFonts w:ascii="標楷體" w:eastAsia="標楷體" w:hAnsi="標楷體"/>
                <w:sz w:val="26"/>
                <w:szCs w:val="26"/>
              </w:rPr>
            </w:pPr>
            <w:r w:rsidRPr="00786FE7">
              <w:rPr>
                <w:rFonts w:ascii="標楷體" w:eastAsia="標楷體" w:hAnsi="標楷體"/>
                <w:sz w:val="26"/>
                <w:szCs w:val="26"/>
              </w:rPr>
              <w:t>2.教師說明暑假期間天氣熱，適合玩水，但一定要避免和家人到危險的水域區域進行活動，以免發生意外。</w:t>
            </w:r>
          </w:p>
          <w:p w14:paraId="2E419307" w14:textId="77777777" w:rsidR="0070453A" w:rsidRPr="00786FE7" w:rsidRDefault="0070453A" w:rsidP="0070453A">
            <w:pPr>
              <w:pStyle w:val="11"/>
              <w:spacing w:line="260" w:lineRule="exact"/>
              <w:ind w:leftChars="0" w:left="0"/>
              <w:jc w:val="both"/>
              <w:rPr>
                <w:rFonts w:ascii="標楷體" w:eastAsia="標楷體" w:hAnsi="標楷體"/>
                <w:b/>
                <w:sz w:val="26"/>
                <w:szCs w:val="26"/>
              </w:rPr>
            </w:pPr>
            <w:r w:rsidRPr="00786FE7">
              <w:rPr>
                <w:rFonts w:ascii="標楷體" w:eastAsia="標楷體" w:hAnsi="標楷體"/>
                <w:b/>
                <w:sz w:val="26"/>
                <w:szCs w:val="26"/>
              </w:rPr>
              <w:t>活動四、討論如何挑選合適的游泳裝備</w:t>
            </w:r>
          </w:p>
          <w:p w14:paraId="24B23A34" w14:textId="77777777" w:rsidR="0070453A" w:rsidRPr="00786FE7" w:rsidRDefault="0070453A" w:rsidP="0070453A">
            <w:pPr>
              <w:pStyle w:val="11"/>
              <w:spacing w:line="260" w:lineRule="exact"/>
              <w:ind w:leftChars="0" w:left="0"/>
              <w:jc w:val="both"/>
              <w:rPr>
                <w:rFonts w:ascii="標楷體" w:eastAsia="標楷體" w:hAnsi="標楷體"/>
                <w:sz w:val="26"/>
                <w:szCs w:val="26"/>
              </w:rPr>
            </w:pPr>
            <w:r w:rsidRPr="00786FE7">
              <w:rPr>
                <w:rFonts w:ascii="標楷體" w:eastAsia="標楷體" w:hAnsi="標楷體" w:hint="eastAsia"/>
                <w:sz w:val="26"/>
                <w:szCs w:val="26"/>
              </w:rPr>
              <w:t>1.教師說明：游泳前要挑選適合自己的游泳裝備，才能快樂的體驗水中活動。</w:t>
            </w:r>
          </w:p>
          <w:p w14:paraId="646F9B61" w14:textId="77777777" w:rsidR="0070453A" w:rsidRPr="00786FE7" w:rsidRDefault="0070453A" w:rsidP="0070453A">
            <w:pPr>
              <w:pStyle w:val="11"/>
              <w:spacing w:line="260" w:lineRule="exact"/>
              <w:ind w:leftChars="0" w:left="0"/>
              <w:jc w:val="both"/>
              <w:rPr>
                <w:rFonts w:ascii="標楷體" w:eastAsia="標楷體" w:hAnsi="標楷體"/>
                <w:sz w:val="26"/>
                <w:szCs w:val="26"/>
              </w:rPr>
            </w:pPr>
            <w:r w:rsidRPr="00786FE7">
              <w:rPr>
                <w:rFonts w:ascii="標楷體" w:eastAsia="標楷體" w:hAnsi="標楷體"/>
                <w:sz w:val="26"/>
                <w:szCs w:val="26"/>
              </w:rPr>
              <w:t>2.請學生自由發表挑選游泳裝備的方法。</w:t>
            </w:r>
          </w:p>
          <w:p w14:paraId="28A8C4D0" w14:textId="77777777" w:rsidR="0070453A" w:rsidRPr="00786FE7" w:rsidRDefault="0070453A" w:rsidP="0070453A">
            <w:pPr>
              <w:pStyle w:val="11"/>
              <w:spacing w:line="260" w:lineRule="exact"/>
              <w:ind w:leftChars="0" w:left="0"/>
              <w:jc w:val="both"/>
              <w:rPr>
                <w:rFonts w:ascii="標楷體" w:eastAsia="標楷體" w:hAnsi="標楷體"/>
                <w:sz w:val="26"/>
                <w:szCs w:val="26"/>
              </w:rPr>
            </w:pPr>
            <w:r w:rsidRPr="00786FE7">
              <w:rPr>
                <w:rFonts w:ascii="標楷體" w:eastAsia="標楷體" w:hAnsi="標楷體" w:hint="eastAsia"/>
                <w:sz w:val="26"/>
                <w:szCs w:val="26"/>
              </w:rPr>
              <w:t>3.教師統整學生的意見並說明正確的挑選方式：</w:t>
            </w:r>
          </w:p>
          <w:p w14:paraId="6D931A9B" w14:textId="77777777" w:rsidR="0070453A" w:rsidRPr="00786FE7" w:rsidRDefault="0070453A" w:rsidP="0070453A">
            <w:pPr>
              <w:pStyle w:val="11"/>
              <w:spacing w:line="260" w:lineRule="exact"/>
              <w:ind w:leftChars="0" w:left="0"/>
              <w:jc w:val="both"/>
              <w:rPr>
                <w:rFonts w:ascii="標楷體" w:eastAsia="標楷體" w:hAnsi="標楷體"/>
                <w:sz w:val="26"/>
                <w:szCs w:val="26"/>
              </w:rPr>
            </w:pPr>
            <w:r w:rsidRPr="00786FE7">
              <w:rPr>
                <w:rFonts w:ascii="標楷體" w:eastAsia="標楷體" w:hAnsi="標楷體" w:hint="eastAsia"/>
                <w:sz w:val="26"/>
                <w:szCs w:val="26"/>
              </w:rPr>
              <w:t>(1)蛙鏡：防水性佳且合乎臉型。</w:t>
            </w:r>
          </w:p>
          <w:p w14:paraId="3F708B3E" w14:textId="77777777" w:rsidR="0070453A" w:rsidRPr="00786FE7" w:rsidRDefault="0070453A" w:rsidP="0070453A">
            <w:pPr>
              <w:pStyle w:val="11"/>
              <w:spacing w:line="260" w:lineRule="exact"/>
              <w:ind w:leftChars="0" w:left="0"/>
              <w:jc w:val="both"/>
              <w:rPr>
                <w:rFonts w:ascii="標楷體" w:eastAsia="標楷體" w:hAnsi="標楷體"/>
                <w:sz w:val="26"/>
                <w:szCs w:val="26"/>
              </w:rPr>
            </w:pPr>
            <w:r w:rsidRPr="00786FE7">
              <w:rPr>
                <w:rFonts w:ascii="標楷體" w:eastAsia="標楷體" w:hAnsi="標楷體" w:hint="eastAsia"/>
                <w:sz w:val="26"/>
                <w:szCs w:val="26"/>
              </w:rPr>
              <w:t>(2</w:t>
            </w:r>
            <w:r w:rsidRPr="00786FE7">
              <w:rPr>
                <w:rFonts w:ascii="標楷體" w:eastAsia="標楷體" w:hAnsi="標楷體"/>
                <w:sz w:val="26"/>
                <w:szCs w:val="26"/>
              </w:rPr>
              <w:t>)泳圈或浮版：增加在水中的浮力，具備救生功能。</w:t>
            </w:r>
          </w:p>
          <w:p w14:paraId="5B9AA8C2" w14:textId="77777777" w:rsidR="0070453A" w:rsidRPr="00786FE7" w:rsidRDefault="0070453A" w:rsidP="0070453A">
            <w:pPr>
              <w:pStyle w:val="11"/>
              <w:spacing w:line="260" w:lineRule="exact"/>
              <w:ind w:leftChars="0" w:left="0"/>
              <w:jc w:val="both"/>
              <w:rPr>
                <w:rFonts w:ascii="標楷體" w:eastAsia="標楷體" w:hAnsi="標楷體"/>
                <w:sz w:val="26"/>
                <w:szCs w:val="26"/>
              </w:rPr>
            </w:pPr>
            <w:r w:rsidRPr="00786FE7">
              <w:rPr>
                <w:rFonts w:ascii="標楷體" w:eastAsia="標楷體" w:hAnsi="標楷體" w:hint="eastAsia"/>
                <w:sz w:val="26"/>
                <w:szCs w:val="26"/>
              </w:rPr>
              <w:t>(3)泳衣、泳褲：挑選合身的泳衣、泳褲。</w:t>
            </w:r>
          </w:p>
          <w:p w14:paraId="5748EF25" w14:textId="77777777" w:rsidR="0070453A" w:rsidRPr="00786FE7" w:rsidRDefault="0070453A" w:rsidP="0070453A">
            <w:pPr>
              <w:pStyle w:val="11"/>
              <w:spacing w:line="260" w:lineRule="exact"/>
              <w:ind w:leftChars="0" w:left="0"/>
              <w:jc w:val="both"/>
              <w:rPr>
                <w:rFonts w:ascii="標楷體" w:eastAsia="標楷體" w:hAnsi="標楷體"/>
                <w:sz w:val="26"/>
                <w:szCs w:val="26"/>
              </w:rPr>
            </w:pPr>
            <w:r w:rsidRPr="00786FE7">
              <w:rPr>
                <w:rFonts w:ascii="標楷體" w:eastAsia="標楷體" w:hAnsi="標楷體" w:hint="eastAsia"/>
                <w:sz w:val="26"/>
                <w:szCs w:val="26"/>
              </w:rPr>
              <w:t>(4)泳帽：有布料或矽膠等不同的材質，戴起來舒適透氣。</w:t>
            </w:r>
          </w:p>
          <w:p w14:paraId="240B4206" w14:textId="77777777" w:rsidR="0070453A" w:rsidRPr="00786FE7" w:rsidRDefault="0070453A" w:rsidP="0070453A">
            <w:pPr>
              <w:pStyle w:val="11"/>
              <w:spacing w:line="260" w:lineRule="exact"/>
              <w:ind w:leftChars="0" w:left="0"/>
              <w:jc w:val="both"/>
              <w:rPr>
                <w:rFonts w:ascii="標楷體" w:eastAsia="標楷體" w:hAnsi="標楷體"/>
                <w:b/>
                <w:sz w:val="26"/>
                <w:szCs w:val="26"/>
              </w:rPr>
            </w:pPr>
            <w:r w:rsidRPr="00786FE7">
              <w:rPr>
                <w:rFonts w:ascii="標楷體" w:eastAsia="標楷體" w:hAnsi="標楷體"/>
                <w:b/>
                <w:sz w:val="26"/>
                <w:szCs w:val="26"/>
              </w:rPr>
              <w:t>活動五、認識水域活動的防曬技巧</w:t>
            </w:r>
          </w:p>
          <w:p w14:paraId="5EF0A304" w14:textId="77777777" w:rsidR="0070453A" w:rsidRPr="00786FE7" w:rsidRDefault="0070453A" w:rsidP="0070453A">
            <w:pPr>
              <w:pStyle w:val="11"/>
              <w:spacing w:line="260" w:lineRule="exact"/>
              <w:ind w:leftChars="0" w:left="0"/>
              <w:jc w:val="both"/>
              <w:rPr>
                <w:rFonts w:ascii="標楷體" w:eastAsia="標楷體" w:hAnsi="標楷體"/>
                <w:sz w:val="26"/>
                <w:szCs w:val="26"/>
              </w:rPr>
            </w:pPr>
            <w:r w:rsidRPr="00786FE7">
              <w:rPr>
                <w:rFonts w:ascii="標楷體" w:eastAsia="標楷體" w:hAnsi="標楷體" w:hint="eastAsia"/>
                <w:sz w:val="26"/>
                <w:szCs w:val="26"/>
              </w:rPr>
              <w:t>1.教師說明進行水中活動時，雖然水有降溫效果，但皮膚長時間在炎熱的陽光下，很容易曬傷，所以要做好防曬的準備。</w:t>
            </w:r>
          </w:p>
          <w:p w14:paraId="50AAAB31" w14:textId="77777777" w:rsidR="0070453A" w:rsidRPr="00786FE7" w:rsidRDefault="0070453A" w:rsidP="0070453A">
            <w:pPr>
              <w:pStyle w:val="11"/>
              <w:spacing w:line="260" w:lineRule="exact"/>
              <w:ind w:leftChars="0" w:left="0"/>
              <w:jc w:val="both"/>
              <w:rPr>
                <w:rFonts w:ascii="標楷體" w:eastAsia="標楷體" w:hAnsi="標楷體"/>
                <w:sz w:val="26"/>
                <w:szCs w:val="26"/>
              </w:rPr>
            </w:pPr>
            <w:r w:rsidRPr="00786FE7">
              <w:rPr>
                <w:rFonts w:ascii="標楷體" w:eastAsia="標楷體" w:hAnsi="標楷體"/>
                <w:sz w:val="26"/>
                <w:szCs w:val="26"/>
              </w:rPr>
              <w:t>2.教師提供防曬的相關用品，包括帽子、遮陽傘、防曬乳，並說明其功效，另外玩水或游泳時已需要適時補充水分。</w:t>
            </w:r>
          </w:p>
          <w:p w14:paraId="3E764F5E" w14:textId="77777777" w:rsidR="0070453A" w:rsidRPr="00786FE7" w:rsidRDefault="0070453A" w:rsidP="0070453A">
            <w:pPr>
              <w:pStyle w:val="11"/>
              <w:spacing w:line="260" w:lineRule="exact"/>
              <w:ind w:leftChars="0" w:left="0"/>
              <w:jc w:val="both"/>
              <w:rPr>
                <w:rFonts w:ascii="標楷體" w:eastAsia="標楷體" w:hAnsi="標楷體"/>
                <w:sz w:val="26"/>
                <w:szCs w:val="26"/>
              </w:rPr>
            </w:pPr>
            <w:r w:rsidRPr="00786FE7">
              <w:rPr>
                <w:rFonts w:ascii="標楷體" w:eastAsia="標楷體" w:hAnsi="標楷體" w:hint="eastAsia"/>
                <w:sz w:val="26"/>
                <w:szCs w:val="26"/>
              </w:rPr>
              <w:t>3.教師說明在炎熱的太陽底下進行玩水或游泳時最好每一小時內要在陰涼處休息、補充水分。且盡量避免在白天最熱的時段（上午10點到下午2點）進行戶外水中活動。</w:t>
            </w:r>
          </w:p>
          <w:p w14:paraId="5BCF9772" w14:textId="77777777" w:rsidR="0070453A" w:rsidRPr="00786FE7" w:rsidRDefault="0070453A" w:rsidP="0070453A">
            <w:pPr>
              <w:pStyle w:val="11"/>
              <w:spacing w:line="260" w:lineRule="exact"/>
              <w:ind w:leftChars="0" w:left="0"/>
              <w:jc w:val="both"/>
              <w:rPr>
                <w:rFonts w:ascii="標楷體" w:eastAsia="標楷體" w:hAnsi="標楷體"/>
                <w:b/>
                <w:sz w:val="26"/>
                <w:szCs w:val="26"/>
              </w:rPr>
            </w:pPr>
            <w:r w:rsidRPr="00786FE7">
              <w:rPr>
                <w:rFonts w:ascii="標楷體" w:eastAsia="標楷體" w:hAnsi="標楷體"/>
                <w:b/>
                <w:sz w:val="26"/>
                <w:szCs w:val="26"/>
              </w:rPr>
              <w:t>活動六、綜合活動</w:t>
            </w:r>
          </w:p>
          <w:p w14:paraId="45F1E980" w14:textId="77777777" w:rsidR="0070453A" w:rsidRPr="00786FE7" w:rsidRDefault="0070453A" w:rsidP="0070453A">
            <w:pPr>
              <w:spacing w:line="260" w:lineRule="exact"/>
              <w:rPr>
                <w:rFonts w:ascii="標楷體" w:eastAsia="標楷體" w:hAnsi="標楷體"/>
                <w:sz w:val="26"/>
                <w:szCs w:val="26"/>
              </w:rPr>
            </w:pPr>
            <w:r w:rsidRPr="00786FE7">
              <w:rPr>
                <w:rFonts w:ascii="標楷體" w:eastAsia="標楷體" w:hAnsi="標楷體"/>
                <w:sz w:val="26"/>
                <w:szCs w:val="26"/>
              </w:rPr>
              <w:t>教師統整本節重點，並請學生發表感想。</w:t>
            </w:r>
          </w:p>
        </w:tc>
        <w:tc>
          <w:tcPr>
            <w:tcW w:w="2127" w:type="dxa"/>
            <w:tcBorders>
              <w:top w:val="single" w:sz="6" w:space="0" w:color="auto"/>
              <w:left w:val="single" w:sz="6" w:space="0" w:color="auto"/>
              <w:bottom w:val="single" w:sz="6" w:space="0" w:color="auto"/>
              <w:right w:val="single" w:sz="6" w:space="0" w:color="auto"/>
            </w:tcBorders>
            <w:vAlign w:val="center"/>
            <w:hideMark/>
          </w:tcPr>
          <w:p w14:paraId="6C979B5B"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1.發表：能說出自己玩水的經驗。</w:t>
            </w:r>
          </w:p>
          <w:p w14:paraId="0F2FD352" w14:textId="77777777" w:rsidR="0070453A" w:rsidRDefault="0070453A" w:rsidP="0070453A">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2.問答：能說出適合自己從事的水域活動項目。</w:t>
            </w:r>
          </w:p>
          <w:p w14:paraId="38CA9B93"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3.發表：能正確準備游泳與防晒裝備的方法。</w:t>
            </w:r>
          </w:p>
        </w:tc>
        <w:tc>
          <w:tcPr>
            <w:tcW w:w="3969" w:type="dxa"/>
            <w:gridSpan w:val="2"/>
            <w:tcBorders>
              <w:top w:val="single" w:sz="6" w:space="0" w:color="auto"/>
              <w:left w:val="single" w:sz="6" w:space="0" w:color="auto"/>
              <w:bottom w:val="single" w:sz="6" w:space="0" w:color="auto"/>
              <w:right w:val="double" w:sz="4" w:space="0" w:color="auto"/>
            </w:tcBorders>
            <w:vAlign w:val="center"/>
            <w:hideMark/>
          </w:tcPr>
          <w:p w14:paraId="4FBF2560" w14:textId="77777777" w:rsidR="0070453A" w:rsidRPr="009B6354" w:rsidRDefault="0070453A" w:rsidP="0070453A">
            <w:pPr>
              <w:spacing w:line="260" w:lineRule="exact"/>
              <w:jc w:val="both"/>
              <w:rPr>
                <w:rFonts w:ascii="標楷體" w:eastAsia="標楷體" w:hAnsi="標楷體"/>
                <w:b/>
                <w:sz w:val="26"/>
                <w:szCs w:val="26"/>
              </w:rPr>
            </w:pPr>
            <w:r w:rsidRPr="009B6354">
              <w:rPr>
                <w:rFonts w:ascii="標楷體" w:eastAsia="標楷體" w:hAnsi="標楷體"/>
                <w:b/>
                <w:sz w:val="26"/>
                <w:szCs w:val="26"/>
              </w:rPr>
              <w:t>【安全教育】</w:t>
            </w:r>
          </w:p>
          <w:p w14:paraId="7309BEF2" w14:textId="77777777" w:rsidR="0070453A" w:rsidRPr="009B6354" w:rsidRDefault="0070453A" w:rsidP="0070453A">
            <w:pPr>
              <w:spacing w:line="260" w:lineRule="exact"/>
              <w:jc w:val="both"/>
              <w:rPr>
                <w:rFonts w:ascii="標楷體" w:eastAsia="標楷體" w:hAnsi="標楷體"/>
                <w:sz w:val="26"/>
                <w:szCs w:val="26"/>
              </w:rPr>
            </w:pPr>
            <w:r w:rsidRPr="009B6354">
              <w:rPr>
                <w:rFonts w:ascii="標楷體" w:eastAsia="標楷體" w:hAnsi="標楷體"/>
                <w:sz w:val="26"/>
                <w:szCs w:val="26"/>
              </w:rPr>
              <w:t>安E4 探討日常生活應該注意的安全。</w:t>
            </w:r>
          </w:p>
        </w:tc>
      </w:tr>
      <w:tr w:rsidR="0070453A" w14:paraId="0EC48AC8" w14:textId="77777777" w:rsidTr="009B6354">
        <w:trPr>
          <w:trHeight w:val="1827"/>
        </w:trPr>
        <w:tc>
          <w:tcPr>
            <w:tcW w:w="670" w:type="dxa"/>
            <w:tcBorders>
              <w:top w:val="single" w:sz="6" w:space="0" w:color="auto"/>
              <w:left w:val="double" w:sz="4" w:space="0" w:color="auto"/>
              <w:bottom w:val="single" w:sz="6" w:space="0" w:color="auto"/>
              <w:right w:val="single" w:sz="6" w:space="0" w:color="auto"/>
            </w:tcBorders>
            <w:vAlign w:val="center"/>
            <w:hideMark/>
          </w:tcPr>
          <w:p w14:paraId="0F7A2F6A" w14:textId="77777777" w:rsidR="0070453A" w:rsidRDefault="0070453A" w:rsidP="0070453A">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第二十週</w:t>
            </w:r>
          </w:p>
        </w:tc>
        <w:tc>
          <w:tcPr>
            <w:tcW w:w="1418" w:type="dxa"/>
            <w:tcBorders>
              <w:top w:val="single" w:sz="6" w:space="0" w:color="auto"/>
              <w:left w:val="single" w:sz="6" w:space="0" w:color="auto"/>
              <w:bottom w:val="single" w:sz="6" w:space="0" w:color="auto"/>
              <w:right w:val="single" w:sz="6" w:space="0" w:color="auto"/>
            </w:tcBorders>
            <w:vAlign w:val="center"/>
          </w:tcPr>
          <w:p w14:paraId="5D79A6CF" w14:textId="77777777" w:rsidR="0070453A" w:rsidRDefault="0070453A" w:rsidP="0070453A">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單元三、疾病小百科</w:t>
            </w:r>
          </w:p>
          <w:p w14:paraId="1F0140F9" w14:textId="77777777" w:rsidR="0070453A" w:rsidRDefault="0070453A" w:rsidP="0070453A">
            <w:pPr>
              <w:spacing w:line="260" w:lineRule="exact"/>
              <w:jc w:val="center"/>
              <w:rPr>
                <w:rFonts w:eastAsiaTheme="minorEastAsia"/>
                <w:bCs/>
                <w:sz w:val="20"/>
                <w:szCs w:val="20"/>
              </w:rPr>
            </w:pPr>
            <w:r>
              <w:rPr>
                <w:rFonts w:ascii="標楷體" w:eastAsia="標楷體" w:hAnsi="標楷體" w:cs="新細明體" w:hint="eastAsia"/>
                <w:bCs/>
                <w:color w:val="000000"/>
                <w:sz w:val="26"/>
                <w:szCs w:val="20"/>
              </w:rPr>
              <w:t>活動三、疾病知多少</w:t>
            </w:r>
          </w:p>
        </w:tc>
        <w:tc>
          <w:tcPr>
            <w:tcW w:w="1276" w:type="dxa"/>
            <w:tcBorders>
              <w:top w:val="single" w:sz="6" w:space="0" w:color="auto"/>
              <w:left w:val="single" w:sz="6" w:space="0" w:color="auto"/>
              <w:bottom w:val="single" w:sz="6" w:space="0" w:color="auto"/>
              <w:right w:val="single" w:sz="4" w:space="0" w:color="auto"/>
            </w:tcBorders>
            <w:vAlign w:val="center"/>
            <w:hideMark/>
          </w:tcPr>
          <w:p w14:paraId="0E2647E8" w14:textId="77777777" w:rsidR="0070453A" w:rsidRDefault="0070453A" w:rsidP="0070453A">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健體-E-A1</w:t>
            </w:r>
          </w:p>
          <w:p w14:paraId="6DA152A4"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Cs/>
                <w:color w:val="000000"/>
                <w:sz w:val="26"/>
                <w:szCs w:val="20"/>
              </w:rPr>
              <w:t>具備良好身體活動與健康生活的習慣，以促進身心健全發展，並認識個人特質，發展運動與保健的潛能。</w:t>
            </w:r>
          </w:p>
        </w:tc>
        <w:tc>
          <w:tcPr>
            <w:tcW w:w="4961" w:type="dxa"/>
            <w:tcBorders>
              <w:top w:val="single" w:sz="6" w:space="0" w:color="auto"/>
              <w:left w:val="single" w:sz="6" w:space="0" w:color="auto"/>
              <w:bottom w:val="single" w:sz="6" w:space="0" w:color="auto"/>
              <w:right w:val="single" w:sz="6" w:space="0" w:color="auto"/>
            </w:tcBorders>
            <w:vAlign w:val="center"/>
            <w:hideMark/>
          </w:tcPr>
          <w:p w14:paraId="60EC42BB"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活動一、賓果遊戲</w:t>
            </w:r>
          </w:p>
          <w:p w14:paraId="62C8E22A"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1.教師發給各組賓果單並說明遊戲規則：</w:t>
            </w:r>
          </w:p>
          <w:p w14:paraId="4F99441E"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(1)各組在教師所發的賓果單上，任意填上數字1~9。</w:t>
            </w:r>
          </w:p>
          <w:p w14:paraId="45D70B17"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(2)教師提問後由各組搶答，速度最快且答對的組別，可於賓果單上任選一個數字圈起。三格連成一線即為賓果。</w:t>
            </w:r>
          </w:p>
          <w:p w14:paraId="65D1432D"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(3)活動結束後，完成最多連線的組別獲勝，並予以加分。</w:t>
            </w:r>
          </w:p>
          <w:p w14:paraId="280AFCAD"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2.教師出題參考：流感是怎麼傳染的？常見的症狀有哪些？要怎麼預防？腸病毒的症狀是什麼？為什麼勤洗手可以預防腸病毒？得了流感怎麼辦？……等等。</w:t>
            </w:r>
          </w:p>
          <w:p w14:paraId="488C3ED5"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3.教師獎勵表現優異的組別。</w:t>
            </w:r>
          </w:p>
          <w:p w14:paraId="47533DE1" w14:textId="77777777" w:rsidR="0070453A" w:rsidRDefault="0070453A" w:rsidP="0070453A">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活動二、健康大富翁</w:t>
            </w:r>
          </w:p>
          <w:p w14:paraId="5F79CC09"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1.教師配合課本頁面說明小試身手活動進行方式。</w:t>
            </w:r>
          </w:p>
          <w:p w14:paraId="5E95534E"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2.請學生回家後將每個問題的答案說給父母聽，答對或做到的就請父母簽名。</w:t>
            </w:r>
          </w:p>
          <w:p w14:paraId="21A9AF9B" w14:textId="77777777" w:rsidR="0070453A" w:rsidRDefault="0070453A" w:rsidP="0070453A">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3.教師鼓勵學生用心答題，集到愈多簽名，表示愈會照顧自己的健康。</w:t>
            </w:r>
          </w:p>
        </w:tc>
        <w:tc>
          <w:tcPr>
            <w:tcW w:w="2127" w:type="dxa"/>
            <w:tcBorders>
              <w:top w:val="single" w:sz="6" w:space="0" w:color="auto"/>
              <w:left w:val="single" w:sz="6" w:space="0" w:color="auto"/>
              <w:bottom w:val="single" w:sz="6" w:space="0" w:color="auto"/>
              <w:right w:val="single" w:sz="6" w:space="0" w:color="auto"/>
            </w:tcBorders>
            <w:vAlign w:val="center"/>
            <w:hideMark/>
          </w:tcPr>
          <w:p w14:paraId="05C27FBD"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1</w:t>
            </w:r>
            <w:r>
              <w:rPr>
                <w:rFonts w:ascii="標楷體" w:eastAsia="標楷體" w:hAnsi="標楷體" w:cs="新細明體"/>
                <w:color w:val="000000"/>
                <w:sz w:val="26"/>
                <w:szCs w:val="20"/>
              </w:rPr>
              <w:t>.發表：能舉例說出疾病傳染的方式。</w:t>
            </w:r>
          </w:p>
          <w:p w14:paraId="11AB3281"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color w:val="000000"/>
                <w:sz w:val="26"/>
                <w:szCs w:val="20"/>
              </w:rPr>
              <w:t>2.自評：能養成健康的生活習慣以增強身體抵抗力。</w:t>
            </w:r>
          </w:p>
        </w:tc>
        <w:tc>
          <w:tcPr>
            <w:tcW w:w="3969" w:type="dxa"/>
            <w:gridSpan w:val="2"/>
            <w:tcBorders>
              <w:top w:val="single" w:sz="6" w:space="0" w:color="auto"/>
              <w:left w:val="single" w:sz="6" w:space="0" w:color="auto"/>
              <w:bottom w:val="single" w:sz="6" w:space="0" w:color="auto"/>
              <w:right w:val="double" w:sz="4" w:space="0" w:color="auto"/>
            </w:tcBorders>
            <w:vAlign w:val="center"/>
            <w:hideMark/>
          </w:tcPr>
          <w:p w14:paraId="6FBD4538" w14:textId="77777777" w:rsidR="0070453A" w:rsidRPr="009B6354" w:rsidRDefault="0070453A" w:rsidP="0070453A">
            <w:pPr>
              <w:spacing w:line="260" w:lineRule="exact"/>
              <w:jc w:val="both"/>
              <w:rPr>
                <w:rFonts w:ascii="標楷體" w:eastAsia="標楷體" w:hAnsi="標楷體"/>
                <w:b/>
                <w:sz w:val="26"/>
                <w:szCs w:val="26"/>
              </w:rPr>
            </w:pPr>
            <w:r w:rsidRPr="009B6354">
              <w:rPr>
                <w:rFonts w:ascii="標楷體" w:eastAsia="標楷體" w:hAnsi="標楷體"/>
                <w:b/>
                <w:sz w:val="26"/>
                <w:szCs w:val="26"/>
              </w:rPr>
              <w:t>【家庭教育】</w:t>
            </w:r>
          </w:p>
          <w:p w14:paraId="4B1564B0" w14:textId="77777777" w:rsidR="0070453A" w:rsidRPr="009B6354" w:rsidRDefault="0070453A" w:rsidP="0070453A">
            <w:pPr>
              <w:spacing w:line="260" w:lineRule="exact"/>
              <w:jc w:val="both"/>
              <w:rPr>
                <w:rFonts w:ascii="標楷體" w:eastAsia="標楷體" w:hAnsi="標楷體"/>
                <w:sz w:val="26"/>
                <w:szCs w:val="26"/>
              </w:rPr>
            </w:pPr>
            <w:r w:rsidRPr="009B6354">
              <w:rPr>
                <w:rFonts w:ascii="標楷體" w:eastAsia="標楷體" w:hAnsi="標楷體"/>
                <w:sz w:val="26"/>
                <w:szCs w:val="26"/>
              </w:rPr>
              <w:t>家E12 規劃個人與家庭的生活作息。</w:t>
            </w:r>
          </w:p>
        </w:tc>
      </w:tr>
      <w:tr w:rsidR="0070453A" w14:paraId="7901CFD9" w14:textId="77777777" w:rsidTr="009B6354">
        <w:trPr>
          <w:trHeight w:val="1827"/>
        </w:trPr>
        <w:tc>
          <w:tcPr>
            <w:tcW w:w="670" w:type="dxa"/>
            <w:tcBorders>
              <w:top w:val="single" w:sz="6" w:space="0" w:color="auto"/>
              <w:left w:val="double" w:sz="4" w:space="0" w:color="auto"/>
              <w:bottom w:val="double" w:sz="4" w:space="0" w:color="auto"/>
              <w:right w:val="single" w:sz="6" w:space="0" w:color="auto"/>
            </w:tcBorders>
            <w:vAlign w:val="center"/>
            <w:hideMark/>
          </w:tcPr>
          <w:p w14:paraId="250CE224" w14:textId="77777777" w:rsidR="0070453A" w:rsidRDefault="0070453A" w:rsidP="0070453A">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第二十週</w:t>
            </w:r>
          </w:p>
        </w:tc>
        <w:tc>
          <w:tcPr>
            <w:tcW w:w="1418" w:type="dxa"/>
            <w:tcBorders>
              <w:top w:val="single" w:sz="6" w:space="0" w:color="auto"/>
              <w:left w:val="single" w:sz="6" w:space="0" w:color="auto"/>
              <w:bottom w:val="double" w:sz="4" w:space="0" w:color="auto"/>
              <w:right w:val="single" w:sz="6" w:space="0" w:color="auto"/>
            </w:tcBorders>
            <w:vAlign w:val="center"/>
          </w:tcPr>
          <w:p w14:paraId="7A4C3D7D" w14:textId="77777777" w:rsidR="0070453A" w:rsidRDefault="0070453A" w:rsidP="0070453A">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單元八、玩水樂無窮</w:t>
            </w:r>
          </w:p>
          <w:p w14:paraId="59DFF060" w14:textId="77777777" w:rsidR="0070453A" w:rsidRDefault="0070453A" w:rsidP="0070453A">
            <w:pPr>
              <w:spacing w:line="260" w:lineRule="exact"/>
              <w:jc w:val="center"/>
              <w:rPr>
                <w:rFonts w:eastAsiaTheme="minorEastAsia"/>
                <w:bCs/>
                <w:sz w:val="20"/>
                <w:szCs w:val="20"/>
              </w:rPr>
            </w:pPr>
            <w:r w:rsidRPr="00786FE7">
              <w:rPr>
                <w:rFonts w:ascii="標楷體" w:eastAsia="標楷體" w:hAnsi="標楷體" w:cs="新細明體" w:hint="eastAsia"/>
                <w:bCs/>
                <w:color w:val="000000"/>
                <w:sz w:val="26"/>
                <w:szCs w:val="20"/>
              </w:rPr>
              <w:t>活動二、泳池安全知多少</w:t>
            </w:r>
          </w:p>
        </w:tc>
        <w:tc>
          <w:tcPr>
            <w:tcW w:w="1276" w:type="dxa"/>
            <w:tcBorders>
              <w:top w:val="single" w:sz="6" w:space="0" w:color="auto"/>
              <w:left w:val="single" w:sz="6" w:space="0" w:color="auto"/>
              <w:bottom w:val="double" w:sz="4" w:space="0" w:color="auto"/>
              <w:right w:val="single" w:sz="4" w:space="0" w:color="auto"/>
            </w:tcBorders>
            <w:vAlign w:val="center"/>
            <w:hideMark/>
          </w:tcPr>
          <w:p w14:paraId="7F157866" w14:textId="77777777" w:rsidR="0070453A" w:rsidRDefault="0070453A" w:rsidP="0070453A">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健體-E-A2</w:t>
            </w:r>
          </w:p>
          <w:p w14:paraId="75B8E5F9" w14:textId="77777777" w:rsidR="0070453A" w:rsidRDefault="0070453A" w:rsidP="0070453A">
            <w:pPr>
              <w:spacing w:line="260" w:lineRule="exact"/>
              <w:rPr>
                <w:rFonts w:eastAsiaTheme="minorEastAsia"/>
                <w:sz w:val="20"/>
                <w:szCs w:val="20"/>
              </w:rPr>
            </w:pPr>
            <w:r>
              <w:rPr>
                <w:rFonts w:ascii="標楷體" w:eastAsia="標楷體" w:hAnsi="標楷體" w:cs="新細明體" w:hint="eastAsia"/>
                <w:bCs/>
                <w:color w:val="000000"/>
                <w:sz w:val="26"/>
                <w:szCs w:val="20"/>
              </w:rPr>
              <w:t>具備探索身體活動與健康生活問題的思考能力，並透過體驗與實踐，處理日常生活中運動與健康的問題。</w:t>
            </w:r>
          </w:p>
        </w:tc>
        <w:tc>
          <w:tcPr>
            <w:tcW w:w="4961" w:type="dxa"/>
            <w:tcBorders>
              <w:top w:val="single" w:sz="6" w:space="0" w:color="auto"/>
              <w:left w:val="single" w:sz="6" w:space="0" w:color="auto"/>
              <w:bottom w:val="double" w:sz="4" w:space="0" w:color="auto"/>
              <w:right w:val="single" w:sz="6" w:space="0" w:color="auto"/>
            </w:tcBorders>
            <w:hideMark/>
          </w:tcPr>
          <w:p w14:paraId="515B8AA6" w14:textId="77777777" w:rsidR="0070453A" w:rsidRPr="00786FE7" w:rsidRDefault="0070453A" w:rsidP="0070453A">
            <w:pPr>
              <w:spacing w:line="260" w:lineRule="exact"/>
              <w:jc w:val="both"/>
              <w:rPr>
                <w:rFonts w:ascii="標楷體" w:eastAsia="標楷體" w:hAnsi="標楷體"/>
                <w:b/>
                <w:bCs/>
                <w:sz w:val="26"/>
                <w:szCs w:val="26"/>
              </w:rPr>
            </w:pPr>
            <w:r w:rsidRPr="00786FE7">
              <w:rPr>
                <w:rFonts w:ascii="標楷體" w:eastAsia="標楷體" w:hAnsi="標楷體"/>
                <w:b/>
                <w:bCs/>
                <w:sz w:val="26"/>
                <w:szCs w:val="26"/>
              </w:rPr>
              <w:t>活動一、認識游泳池的安全資源與規定</w:t>
            </w:r>
          </w:p>
          <w:p w14:paraId="3FE2F29F" w14:textId="77777777" w:rsidR="0070453A" w:rsidRPr="00786FE7" w:rsidRDefault="0070453A" w:rsidP="0070453A">
            <w:pPr>
              <w:spacing w:line="260" w:lineRule="exact"/>
              <w:jc w:val="both"/>
              <w:rPr>
                <w:rFonts w:ascii="標楷體" w:eastAsia="標楷體" w:hAnsi="標楷體"/>
                <w:bCs/>
                <w:sz w:val="26"/>
                <w:szCs w:val="26"/>
              </w:rPr>
            </w:pPr>
            <w:r w:rsidRPr="00786FE7">
              <w:rPr>
                <w:rFonts w:ascii="標楷體" w:eastAsia="標楷體" w:hAnsi="標楷體"/>
                <w:bCs/>
                <w:sz w:val="26"/>
                <w:szCs w:val="26"/>
              </w:rPr>
              <w:t>1.教師利用課本或學校游泳池，引導學生進入游泳池時，一定要先注意裡面重要的資源或規定。</w:t>
            </w:r>
          </w:p>
          <w:p w14:paraId="0082A252" w14:textId="77777777" w:rsidR="0070453A" w:rsidRPr="00786FE7" w:rsidRDefault="0070453A" w:rsidP="0070453A">
            <w:pPr>
              <w:spacing w:line="260" w:lineRule="exact"/>
              <w:jc w:val="both"/>
              <w:rPr>
                <w:rFonts w:ascii="標楷體" w:eastAsia="標楷體" w:hAnsi="標楷體"/>
                <w:bCs/>
                <w:sz w:val="26"/>
                <w:szCs w:val="26"/>
              </w:rPr>
            </w:pPr>
            <w:r w:rsidRPr="00786FE7">
              <w:rPr>
                <w:rFonts w:ascii="標楷體" w:eastAsia="標楷體" w:hAnsi="標楷體"/>
                <w:bCs/>
                <w:sz w:val="26"/>
                <w:szCs w:val="26"/>
              </w:rPr>
              <w:t>2.教師展示常見的游泳池規定，提醒學生要在適合自己的身高的泳池進行水中活動。</w:t>
            </w:r>
          </w:p>
          <w:p w14:paraId="2E99CE20" w14:textId="77777777" w:rsidR="0070453A" w:rsidRPr="00786FE7" w:rsidRDefault="0070453A" w:rsidP="0070453A">
            <w:pPr>
              <w:spacing w:line="260" w:lineRule="exact"/>
              <w:jc w:val="both"/>
              <w:rPr>
                <w:rFonts w:ascii="標楷體" w:eastAsia="標楷體" w:hAnsi="標楷體"/>
                <w:bCs/>
                <w:sz w:val="26"/>
                <w:szCs w:val="26"/>
              </w:rPr>
            </w:pPr>
            <w:r w:rsidRPr="00786FE7">
              <w:rPr>
                <w:rFonts w:ascii="標楷體" w:eastAsia="標楷體" w:hAnsi="標楷體"/>
                <w:bCs/>
                <w:sz w:val="26"/>
                <w:szCs w:val="26"/>
              </w:rPr>
              <w:t>3.教師展示游泳池重要的資源，包括淋浴間和洗手間的位置、救生人員或設施的位置和水深標示，請學生發表這些資源有哪些功能。</w:t>
            </w:r>
          </w:p>
          <w:p w14:paraId="5D856D27" w14:textId="77777777" w:rsidR="0070453A" w:rsidRPr="00786FE7" w:rsidRDefault="0070453A" w:rsidP="0070453A">
            <w:pPr>
              <w:spacing w:line="260" w:lineRule="exact"/>
              <w:jc w:val="both"/>
              <w:rPr>
                <w:rFonts w:ascii="標楷體" w:eastAsia="標楷體" w:hAnsi="標楷體"/>
                <w:b/>
                <w:bCs/>
                <w:sz w:val="26"/>
                <w:szCs w:val="26"/>
              </w:rPr>
            </w:pPr>
            <w:r w:rsidRPr="00786FE7">
              <w:rPr>
                <w:rFonts w:ascii="標楷體" w:eastAsia="標楷體" w:hAnsi="標楷體"/>
                <w:b/>
                <w:bCs/>
                <w:sz w:val="26"/>
                <w:szCs w:val="26"/>
              </w:rPr>
              <w:t>活動二、介紹入水步驟</w:t>
            </w:r>
          </w:p>
          <w:p w14:paraId="62B95A1A" w14:textId="77777777" w:rsidR="0070453A" w:rsidRPr="00786FE7" w:rsidRDefault="0070453A" w:rsidP="0070453A">
            <w:pPr>
              <w:spacing w:line="260" w:lineRule="exact"/>
              <w:jc w:val="both"/>
              <w:rPr>
                <w:rFonts w:ascii="標楷體" w:eastAsia="標楷體" w:hAnsi="標楷體"/>
                <w:bCs/>
                <w:sz w:val="26"/>
                <w:szCs w:val="26"/>
              </w:rPr>
            </w:pPr>
            <w:r w:rsidRPr="00786FE7">
              <w:rPr>
                <w:rFonts w:ascii="標楷體" w:eastAsia="標楷體" w:hAnsi="標楷體"/>
                <w:bCs/>
                <w:sz w:val="26"/>
                <w:szCs w:val="26"/>
              </w:rPr>
              <w:t>1.教師帶領學生進行暖身活動。</w:t>
            </w:r>
          </w:p>
          <w:p w14:paraId="7BC29360" w14:textId="77777777" w:rsidR="0070453A" w:rsidRPr="00786FE7" w:rsidRDefault="0070453A" w:rsidP="0070453A">
            <w:pPr>
              <w:spacing w:line="260" w:lineRule="exact"/>
              <w:jc w:val="both"/>
              <w:rPr>
                <w:rFonts w:ascii="標楷體" w:eastAsia="標楷體" w:hAnsi="標楷體"/>
                <w:bCs/>
                <w:sz w:val="26"/>
                <w:szCs w:val="26"/>
              </w:rPr>
            </w:pPr>
            <w:r w:rsidRPr="00786FE7">
              <w:rPr>
                <w:rFonts w:ascii="標楷體" w:eastAsia="標楷體" w:hAnsi="標楷體"/>
                <w:bCs/>
                <w:sz w:val="26"/>
                <w:szCs w:val="26"/>
              </w:rPr>
              <w:t>2.教師說明入水四步驟，包括：</w:t>
            </w:r>
          </w:p>
          <w:p w14:paraId="729CB458" w14:textId="77777777" w:rsidR="0070453A" w:rsidRPr="00786FE7" w:rsidRDefault="0070453A" w:rsidP="0070453A">
            <w:pPr>
              <w:spacing w:line="260" w:lineRule="exact"/>
              <w:jc w:val="both"/>
              <w:rPr>
                <w:rFonts w:ascii="標楷體" w:eastAsia="標楷體" w:hAnsi="標楷體"/>
                <w:bCs/>
                <w:sz w:val="26"/>
                <w:szCs w:val="26"/>
              </w:rPr>
            </w:pPr>
            <w:r w:rsidRPr="00786FE7">
              <w:rPr>
                <w:rFonts w:ascii="標楷體" w:eastAsia="標楷體" w:hAnsi="標楷體"/>
                <w:bCs/>
                <w:sz w:val="26"/>
                <w:szCs w:val="26"/>
              </w:rPr>
              <w:t>(1)穿戴並使用合適的泳衣及泳具。</w:t>
            </w:r>
          </w:p>
          <w:p w14:paraId="00BF9885" w14:textId="77777777" w:rsidR="0070453A" w:rsidRPr="00786FE7" w:rsidRDefault="0070453A" w:rsidP="0070453A">
            <w:pPr>
              <w:spacing w:line="260" w:lineRule="exact"/>
              <w:jc w:val="both"/>
              <w:rPr>
                <w:rFonts w:ascii="標楷體" w:eastAsia="標楷體" w:hAnsi="標楷體"/>
                <w:bCs/>
                <w:sz w:val="26"/>
                <w:szCs w:val="26"/>
              </w:rPr>
            </w:pPr>
            <w:r w:rsidRPr="00786FE7">
              <w:rPr>
                <w:rFonts w:ascii="標楷體" w:eastAsia="標楷體" w:hAnsi="標楷體"/>
                <w:bCs/>
                <w:sz w:val="26"/>
                <w:szCs w:val="26"/>
              </w:rPr>
              <w:lastRenderedPageBreak/>
              <w:t>(2)進行暖身操和伸展操，防止抽筋。</w:t>
            </w:r>
          </w:p>
          <w:p w14:paraId="514AE63B" w14:textId="77777777" w:rsidR="0070453A" w:rsidRPr="00786FE7" w:rsidRDefault="0070453A" w:rsidP="0070453A">
            <w:pPr>
              <w:spacing w:line="260" w:lineRule="exact"/>
              <w:jc w:val="both"/>
              <w:rPr>
                <w:rFonts w:ascii="標楷體" w:eastAsia="標楷體" w:hAnsi="標楷體"/>
                <w:bCs/>
                <w:sz w:val="26"/>
                <w:szCs w:val="26"/>
              </w:rPr>
            </w:pPr>
            <w:r w:rsidRPr="00786FE7">
              <w:rPr>
                <w:rFonts w:ascii="標楷體" w:eastAsia="標楷體" w:hAnsi="標楷體"/>
                <w:bCs/>
                <w:sz w:val="26"/>
                <w:szCs w:val="26"/>
              </w:rPr>
              <w:t>(3)沖水清除身上的汗水，並適應水溫。</w:t>
            </w:r>
          </w:p>
          <w:p w14:paraId="416F3CF4" w14:textId="77777777" w:rsidR="0070453A" w:rsidRPr="00786FE7" w:rsidRDefault="0070453A" w:rsidP="0070453A">
            <w:pPr>
              <w:spacing w:line="260" w:lineRule="exact"/>
              <w:jc w:val="both"/>
              <w:rPr>
                <w:rFonts w:ascii="標楷體" w:eastAsia="標楷體" w:hAnsi="標楷體"/>
                <w:bCs/>
                <w:sz w:val="26"/>
                <w:szCs w:val="26"/>
              </w:rPr>
            </w:pPr>
            <w:r w:rsidRPr="00786FE7">
              <w:rPr>
                <w:rFonts w:ascii="標楷體" w:eastAsia="標楷體" w:hAnsi="標楷體"/>
                <w:bCs/>
                <w:sz w:val="26"/>
                <w:szCs w:val="26"/>
              </w:rPr>
              <w:t>(4)聽從老師指導，依序從扶手處進入泳池。</w:t>
            </w:r>
          </w:p>
          <w:p w14:paraId="63822193" w14:textId="77777777" w:rsidR="0070453A" w:rsidRPr="00786FE7" w:rsidRDefault="0070453A" w:rsidP="0070453A">
            <w:pPr>
              <w:spacing w:line="260" w:lineRule="exact"/>
              <w:jc w:val="both"/>
              <w:rPr>
                <w:rFonts w:ascii="標楷體" w:eastAsia="標楷體" w:hAnsi="標楷體"/>
                <w:bCs/>
                <w:sz w:val="26"/>
                <w:szCs w:val="26"/>
              </w:rPr>
            </w:pPr>
            <w:r w:rsidRPr="00786FE7">
              <w:rPr>
                <w:rFonts w:ascii="標楷體" w:eastAsia="標楷體" w:hAnsi="標楷體"/>
                <w:bCs/>
                <w:sz w:val="26"/>
                <w:szCs w:val="26"/>
              </w:rPr>
              <w:t>3.教師提醒學生，從事水中活動前，要確實遵守入水步驟，以維護自己的安全。</w:t>
            </w:r>
          </w:p>
          <w:p w14:paraId="124EE271" w14:textId="77777777" w:rsidR="0070453A" w:rsidRPr="00786FE7" w:rsidRDefault="0070453A" w:rsidP="0070453A">
            <w:pPr>
              <w:spacing w:line="260" w:lineRule="exact"/>
              <w:jc w:val="both"/>
              <w:rPr>
                <w:rFonts w:ascii="標楷體" w:eastAsia="標楷體" w:hAnsi="標楷體"/>
                <w:b/>
                <w:bCs/>
                <w:sz w:val="26"/>
                <w:szCs w:val="26"/>
              </w:rPr>
            </w:pPr>
            <w:r w:rsidRPr="00786FE7">
              <w:rPr>
                <w:rFonts w:ascii="標楷體" w:eastAsia="標楷體" w:hAnsi="標楷體"/>
                <w:b/>
                <w:bCs/>
                <w:sz w:val="26"/>
                <w:szCs w:val="26"/>
              </w:rPr>
              <w:t>活動三、了解泳池的安全規定</w:t>
            </w:r>
          </w:p>
          <w:p w14:paraId="7751BAF3" w14:textId="77777777" w:rsidR="0070453A" w:rsidRPr="00786FE7" w:rsidRDefault="0070453A" w:rsidP="0070453A">
            <w:pPr>
              <w:spacing w:line="260" w:lineRule="exact"/>
              <w:jc w:val="both"/>
              <w:rPr>
                <w:rFonts w:ascii="標楷體" w:eastAsia="標楷體" w:hAnsi="標楷體"/>
                <w:bCs/>
                <w:sz w:val="26"/>
                <w:szCs w:val="26"/>
              </w:rPr>
            </w:pPr>
            <w:r w:rsidRPr="00786FE7">
              <w:rPr>
                <w:rFonts w:ascii="標楷體" w:eastAsia="標楷體" w:hAnsi="標楷體" w:hint="eastAsia"/>
                <w:bCs/>
                <w:sz w:val="26"/>
                <w:szCs w:val="26"/>
              </w:rPr>
              <w:t>1.請學生發表自己或他人游泳時曾發生的意外及原因。</w:t>
            </w:r>
          </w:p>
          <w:p w14:paraId="157DFB6F" w14:textId="77777777" w:rsidR="0070453A" w:rsidRPr="00786FE7" w:rsidRDefault="0070453A" w:rsidP="0070453A">
            <w:pPr>
              <w:spacing w:line="260" w:lineRule="exact"/>
              <w:jc w:val="both"/>
              <w:rPr>
                <w:rFonts w:ascii="標楷體" w:eastAsia="標楷體" w:hAnsi="標楷體"/>
                <w:bCs/>
                <w:sz w:val="26"/>
                <w:szCs w:val="26"/>
              </w:rPr>
            </w:pPr>
            <w:r w:rsidRPr="00786FE7">
              <w:rPr>
                <w:rFonts w:ascii="標楷體" w:eastAsia="標楷體" w:hAnsi="標楷體" w:hint="eastAsia"/>
                <w:bCs/>
                <w:sz w:val="26"/>
                <w:szCs w:val="26"/>
              </w:rPr>
              <w:t>2.</w:t>
            </w:r>
            <w:r w:rsidRPr="00786FE7">
              <w:rPr>
                <w:rFonts w:ascii="標楷體" w:eastAsia="標楷體" w:hAnsi="標楷體"/>
                <w:bCs/>
                <w:sz w:val="26"/>
                <w:szCs w:val="26"/>
              </w:rPr>
              <w:t>教師提問並請學生發表，在游泳活動時要如何避免發生危險。</w:t>
            </w:r>
          </w:p>
          <w:p w14:paraId="1D238E3E" w14:textId="77777777" w:rsidR="0070453A" w:rsidRPr="00786FE7" w:rsidRDefault="0070453A" w:rsidP="0070453A">
            <w:pPr>
              <w:spacing w:line="260" w:lineRule="exact"/>
              <w:jc w:val="both"/>
              <w:rPr>
                <w:rFonts w:ascii="標楷體" w:eastAsia="標楷體" w:hAnsi="標楷體"/>
                <w:bCs/>
                <w:sz w:val="26"/>
                <w:szCs w:val="26"/>
              </w:rPr>
            </w:pPr>
            <w:r w:rsidRPr="00786FE7">
              <w:rPr>
                <w:rFonts w:ascii="標楷體" w:eastAsia="標楷體" w:hAnsi="標楷體" w:hint="eastAsia"/>
                <w:bCs/>
                <w:sz w:val="26"/>
                <w:szCs w:val="26"/>
              </w:rPr>
              <w:t>3.</w:t>
            </w:r>
            <w:r w:rsidRPr="00786FE7">
              <w:rPr>
                <w:rFonts w:ascii="標楷體" w:eastAsia="標楷體" w:hAnsi="標楷體"/>
                <w:bCs/>
                <w:sz w:val="26"/>
                <w:szCs w:val="26"/>
              </w:rPr>
              <w:t>教師統整學生的意見並說明：在泳池從事水中活動，必須遵守安全注意事項，例如：空腹、飽食、疲勞、身體不適等，不要勉強下水。入水時不推擠、不嬉鬧、不跳水、不在池畔奔跑，並聽從老師及救生員的指導，才能避免發生危險。</w:t>
            </w:r>
          </w:p>
          <w:p w14:paraId="7814ADD9" w14:textId="77777777" w:rsidR="0070453A" w:rsidRPr="00786FE7" w:rsidRDefault="0070453A" w:rsidP="0070453A">
            <w:pPr>
              <w:spacing w:line="260" w:lineRule="exact"/>
              <w:jc w:val="both"/>
              <w:rPr>
                <w:rFonts w:ascii="標楷體" w:eastAsia="標楷體" w:hAnsi="標楷體"/>
                <w:b/>
                <w:bCs/>
                <w:sz w:val="26"/>
                <w:szCs w:val="26"/>
              </w:rPr>
            </w:pPr>
            <w:r w:rsidRPr="00786FE7">
              <w:rPr>
                <w:rFonts w:ascii="標楷體" w:eastAsia="標楷體" w:hAnsi="標楷體"/>
                <w:b/>
                <w:bCs/>
                <w:sz w:val="26"/>
                <w:szCs w:val="26"/>
              </w:rPr>
              <w:t>活動四、討論入水不適的處理及游泳後的保健</w:t>
            </w:r>
          </w:p>
          <w:p w14:paraId="4C5E490E" w14:textId="77777777" w:rsidR="0070453A" w:rsidRPr="00786FE7" w:rsidRDefault="0070453A" w:rsidP="0070453A">
            <w:pPr>
              <w:spacing w:line="260" w:lineRule="exact"/>
              <w:jc w:val="both"/>
              <w:rPr>
                <w:rFonts w:ascii="標楷體" w:eastAsia="標楷體" w:hAnsi="標楷體"/>
                <w:bCs/>
                <w:sz w:val="26"/>
                <w:szCs w:val="26"/>
              </w:rPr>
            </w:pPr>
            <w:r w:rsidRPr="00786FE7">
              <w:rPr>
                <w:rFonts w:ascii="標楷體" w:eastAsia="標楷體" w:hAnsi="標楷體"/>
                <w:bCs/>
                <w:sz w:val="26"/>
                <w:szCs w:val="26"/>
              </w:rPr>
              <w:t>1.請學生發表自己或他人游泳時身體不舒服的情況。</w:t>
            </w:r>
          </w:p>
          <w:p w14:paraId="5825753A" w14:textId="77777777" w:rsidR="0070453A" w:rsidRPr="00786FE7" w:rsidRDefault="0070453A" w:rsidP="0070453A">
            <w:pPr>
              <w:spacing w:line="260" w:lineRule="exact"/>
              <w:jc w:val="both"/>
              <w:rPr>
                <w:rFonts w:ascii="標楷體" w:eastAsia="標楷體" w:hAnsi="標楷體"/>
                <w:bCs/>
                <w:sz w:val="26"/>
                <w:szCs w:val="26"/>
              </w:rPr>
            </w:pPr>
            <w:r w:rsidRPr="00786FE7">
              <w:rPr>
                <w:rFonts w:ascii="標楷體" w:eastAsia="標楷體" w:hAnsi="標楷體"/>
                <w:bCs/>
                <w:sz w:val="26"/>
                <w:szCs w:val="26"/>
              </w:rPr>
              <w:t>2.教師引導學生思考並發表：進入泳池活動時，若身體不適，應該怎麼做呢？</w:t>
            </w:r>
          </w:p>
          <w:p w14:paraId="300F156D" w14:textId="77777777" w:rsidR="0070453A" w:rsidRPr="00786FE7" w:rsidRDefault="0070453A" w:rsidP="0070453A">
            <w:pPr>
              <w:spacing w:line="260" w:lineRule="exact"/>
              <w:jc w:val="both"/>
              <w:rPr>
                <w:rFonts w:ascii="標楷體" w:eastAsia="標楷體" w:hAnsi="標楷體"/>
                <w:bCs/>
                <w:sz w:val="26"/>
                <w:szCs w:val="26"/>
              </w:rPr>
            </w:pPr>
            <w:r w:rsidRPr="00786FE7">
              <w:rPr>
                <w:rFonts w:ascii="標楷體" w:eastAsia="標楷體" w:hAnsi="標楷體"/>
                <w:bCs/>
                <w:sz w:val="26"/>
                <w:szCs w:val="26"/>
              </w:rPr>
              <w:t>3.教師統整學生的意見並說明，身體不舒服時，不要慌亂，要盡快呼救，但千萬不可將求救當玩笑。</w:t>
            </w:r>
          </w:p>
          <w:p w14:paraId="4DB5CAE4" w14:textId="77777777" w:rsidR="0070453A" w:rsidRPr="00786FE7" w:rsidRDefault="0070453A" w:rsidP="0070453A">
            <w:pPr>
              <w:spacing w:line="260" w:lineRule="exact"/>
              <w:jc w:val="both"/>
              <w:rPr>
                <w:rFonts w:ascii="標楷體" w:eastAsia="標楷體" w:hAnsi="標楷體"/>
                <w:bCs/>
                <w:sz w:val="26"/>
                <w:szCs w:val="26"/>
              </w:rPr>
            </w:pPr>
            <w:r w:rsidRPr="00786FE7">
              <w:rPr>
                <w:rFonts w:ascii="標楷體" w:eastAsia="標楷體" w:hAnsi="標楷體"/>
                <w:bCs/>
                <w:sz w:val="26"/>
                <w:szCs w:val="26"/>
              </w:rPr>
              <w:t>4.教師引導學生發表：游泳結束後要做到哪些保健事項。</w:t>
            </w:r>
          </w:p>
          <w:p w14:paraId="523573EE" w14:textId="77777777" w:rsidR="0070453A" w:rsidRPr="00786FE7" w:rsidRDefault="0070453A" w:rsidP="0070453A">
            <w:pPr>
              <w:spacing w:line="260" w:lineRule="exact"/>
              <w:jc w:val="both"/>
              <w:rPr>
                <w:rFonts w:ascii="標楷體" w:eastAsia="標楷體" w:hAnsi="標楷體"/>
                <w:bCs/>
                <w:sz w:val="26"/>
                <w:szCs w:val="26"/>
              </w:rPr>
            </w:pPr>
            <w:r w:rsidRPr="00786FE7">
              <w:rPr>
                <w:rFonts w:ascii="標楷體" w:eastAsia="標楷體" w:hAnsi="標楷體"/>
                <w:bCs/>
                <w:sz w:val="26"/>
                <w:szCs w:val="26"/>
              </w:rPr>
              <w:t>5.教師統整學生的意見並說明，游泳結束後要記得保暖，擦乾身體，以免感冒；以清水洗淨身體，避免消毒水的傷害；在水中受的外傷都應消毒上藥。</w:t>
            </w:r>
          </w:p>
          <w:p w14:paraId="67AD48E6" w14:textId="77777777" w:rsidR="0070453A" w:rsidRPr="00786FE7" w:rsidRDefault="0070453A" w:rsidP="0070453A">
            <w:pPr>
              <w:spacing w:line="260" w:lineRule="exact"/>
              <w:jc w:val="both"/>
              <w:rPr>
                <w:rFonts w:ascii="標楷體" w:eastAsia="標楷體" w:hAnsi="標楷體"/>
                <w:b/>
                <w:bCs/>
                <w:sz w:val="26"/>
                <w:szCs w:val="26"/>
              </w:rPr>
            </w:pPr>
            <w:r w:rsidRPr="00786FE7">
              <w:rPr>
                <w:rFonts w:ascii="標楷體" w:eastAsia="標楷體" w:hAnsi="標楷體"/>
                <w:b/>
                <w:bCs/>
                <w:sz w:val="26"/>
                <w:szCs w:val="26"/>
              </w:rPr>
              <w:t>活動五、綜合活動</w:t>
            </w:r>
          </w:p>
          <w:p w14:paraId="7DD29EC8" w14:textId="77777777" w:rsidR="0070453A" w:rsidRPr="00786FE7" w:rsidRDefault="0070453A" w:rsidP="0070453A">
            <w:pPr>
              <w:spacing w:line="260" w:lineRule="exact"/>
              <w:jc w:val="both"/>
              <w:rPr>
                <w:rFonts w:ascii="標楷體" w:eastAsia="標楷體" w:hAnsi="標楷體"/>
                <w:sz w:val="26"/>
                <w:szCs w:val="26"/>
              </w:rPr>
            </w:pPr>
            <w:r w:rsidRPr="00786FE7">
              <w:rPr>
                <w:rFonts w:ascii="標楷體" w:eastAsia="標楷體" w:hAnsi="標楷體"/>
                <w:bCs/>
                <w:sz w:val="26"/>
                <w:szCs w:val="26"/>
              </w:rPr>
              <w:t>教師統整本節重點，並請發表感想。</w:t>
            </w:r>
          </w:p>
        </w:tc>
        <w:tc>
          <w:tcPr>
            <w:tcW w:w="2127" w:type="dxa"/>
            <w:tcBorders>
              <w:top w:val="single" w:sz="6" w:space="0" w:color="auto"/>
              <w:left w:val="single" w:sz="6" w:space="0" w:color="auto"/>
              <w:bottom w:val="double" w:sz="4" w:space="0" w:color="auto"/>
              <w:right w:val="single" w:sz="6" w:space="0" w:color="auto"/>
            </w:tcBorders>
            <w:vAlign w:val="center"/>
            <w:hideMark/>
          </w:tcPr>
          <w:p w14:paraId="142248D5" w14:textId="77777777" w:rsidR="0070453A" w:rsidRDefault="0070453A" w:rsidP="0070453A">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1.發表：能說出游泳時身體不適的處理方式，以及游泳後的保健事項。</w:t>
            </w:r>
          </w:p>
          <w:p w14:paraId="0250D5B2" w14:textId="77777777" w:rsidR="0070453A" w:rsidRDefault="0070453A" w:rsidP="0070453A">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2.觀察：能遵守泳池的相關安全規定。</w:t>
            </w:r>
          </w:p>
          <w:p w14:paraId="7222B79F" w14:textId="77777777" w:rsidR="0070453A" w:rsidRPr="00786FE7" w:rsidRDefault="0070453A" w:rsidP="0070453A">
            <w:pPr>
              <w:spacing w:line="260" w:lineRule="exact"/>
              <w:rPr>
                <w:rFonts w:ascii="標楷體" w:eastAsia="標楷體" w:hAnsi="標楷體"/>
                <w:sz w:val="26"/>
                <w:szCs w:val="26"/>
              </w:rPr>
            </w:pPr>
            <w:r>
              <w:rPr>
                <w:rFonts w:ascii="標楷體" w:eastAsia="標楷體" w:hAnsi="標楷體" w:cs="新細明體" w:hint="eastAsia"/>
                <w:color w:val="000000"/>
                <w:sz w:val="26"/>
                <w:szCs w:val="20"/>
              </w:rPr>
              <w:t>3.實作：能正確演練泳池入水四步驟。</w:t>
            </w:r>
          </w:p>
        </w:tc>
        <w:tc>
          <w:tcPr>
            <w:tcW w:w="3969" w:type="dxa"/>
            <w:gridSpan w:val="2"/>
            <w:tcBorders>
              <w:top w:val="single" w:sz="6" w:space="0" w:color="auto"/>
              <w:left w:val="single" w:sz="6" w:space="0" w:color="auto"/>
              <w:bottom w:val="double" w:sz="4" w:space="0" w:color="auto"/>
              <w:right w:val="double" w:sz="4" w:space="0" w:color="auto"/>
            </w:tcBorders>
            <w:vAlign w:val="center"/>
            <w:hideMark/>
          </w:tcPr>
          <w:p w14:paraId="38EB442D" w14:textId="77777777" w:rsidR="0070453A" w:rsidRPr="009B6354" w:rsidRDefault="0070453A" w:rsidP="0070453A">
            <w:pPr>
              <w:spacing w:line="260" w:lineRule="exact"/>
              <w:jc w:val="both"/>
              <w:rPr>
                <w:rFonts w:ascii="標楷體" w:eastAsia="標楷體" w:hAnsi="標楷體"/>
                <w:b/>
                <w:sz w:val="26"/>
                <w:szCs w:val="26"/>
              </w:rPr>
            </w:pPr>
            <w:r w:rsidRPr="009B6354">
              <w:rPr>
                <w:rFonts w:ascii="標楷體" w:eastAsia="標楷體" w:hAnsi="標楷體"/>
                <w:b/>
                <w:sz w:val="26"/>
                <w:szCs w:val="26"/>
              </w:rPr>
              <w:t>【安全教育】</w:t>
            </w:r>
          </w:p>
          <w:p w14:paraId="34A35507" w14:textId="77777777" w:rsidR="0070453A" w:rsidRPr="009B6354" w:rsidRDefault="0070453A" w:rsidP="0070453A">
            <w:pPr>
              <w:spacing w:line="260" w:lineRule="exact"/>
              <w:jc w:val="both"/>
              <w:rPr>
                <w:rFonts w:ascii="標楷體" w:eastAsia="標楷體" w:hAnsi="標楷體"/>
                <w:sz w:val="26"/>
                <w:szCs w:val="26"/>
              </w:rPr>
            </w:pPr>
            <w:r w:rsidRPr="009B6354">
              <w:rPr>
                <w:rFonts w:ascii="標楷體" w:eastAsia="標楷體" w:hAnsi="標楷體"/>
                <w:sz w:val="26"/>
                <w:szCs w:val="26"/>
              </w:rPr>
              <w:t>安E2 了解危機與安全。</w:t>
            </w:r>
          </w:p>
        </w:tc>
      </w:tr>
      <w:tr w:rsidR="00E435FF" w14:paraId="68882B84" w14:textId="77777777" w:rsidTr="00415D5B">
        <w:trPr>
          <w:trHeight w:val="1827"/>
        </w:trPr>
        <w:tc>
          <w:tcPr>
            <w:tcW w:w="670" w:type="dxa"/>
            <w:tcBorders>
              <w:top w:val="single" w:sz="6" w:space="0" w:color="auto"/>
              <w:left w:val="double" w:sz="4" w:space="0" w:color="auto"/>
              <w:bottom w:val="single" w:sz="6" w:space="0" w:color="auto"/>
              <w:right w:val="single" w:sz="6" w:space="0" w:color="auto"/>
            </w:tcBorders>
            <w:vAlign w:val="center"/>
            <w:hideMark/>
          </w:tcPr>
          <w:p w14:paraId="558F9DA9" w14:textId="77777777" w:rsidR="00E435FF" w:rsidRDefault="00E435FF" w:rsidP="00415D5B">
            <w:pPr>
              <w:spacing w:line="260" w:lineRule="exact"/>
              <w:jc w:val="center"/>
              <w:rPr>
                <w:rFonts w:eastAsiaTheme="minorEastAsia"/>
                <w:snapToGrid w:val="0"/>
                <w:sz w:val="20"/>
                <w:szCs w:val="20"/>
              </w:rPr>
            </w:pPr>
            <w:r w:rsidRPr="00F321C2">
              <w:rPr>
                <w:rFonts w:ascii="標楷體" w:eastAsia="標楷體" w:hAnsi="標楷體"/>
                <w:snapToGrid w:val="0"/>
                <w:szCs w:val="20"/>
              </w:rPr>
              <w:lastRenderedPageBreak/>
              <w:t>第二十一週</w:t>
            </w:r>
          </w:p>
        </w:tc>
        <w:tc>
          <w:tcPr>
            <w:tcW w:w="1418" w:type="dxa"/>
            <w:tcBorders>
              <w:top w:val="single" w:sz="6" w:space="0" w:color="auto"/>
              <w:left w:val="single" w:sz="6" w:space="0" w:color="auto"/>
              <w:bottom w:val="single" w:sz="6" w:space="0" w:color="auto"/>
              <w:right w:val="single" w:sz="6" w:space="0" w:color="auto"/>
            </w:tcBorders>
            <w:vAlign w:val="center"/>
          </w:tcPr>
          <w:p w14:paraId="01A0308B" w14:textId="77777777" w:rsidR="00E435FF" w:rsidRDefault="00E435FF" w:rsidP="00415D5B">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單元三、疾病小百科</w:t>
            </w:r>
          </w:p>
          <w:p w14:paraId="7972F74B" w14:textId="77777777" w:rsidR="00E435FF" w:rsidRDefault="00E435FF" w:rsidP="00415D5B">
            <w:pPr>
              <w:spacing w:line="260" w:lineRule="exact"/>
              <w:jc w:val="center"/>
              <w:rPr>
                <w:rFonts w:eastAsiaTheme="minorEastAsia"/>
                <w:bCs/>
                <w:sz w:val="20"/>
                <w:szCs w:val="20"/>
              </w:rPr>
            </w:pPr>
            <w:r>
              <w:rPr>
                <w:rFonts w:ascii="標楷體" w:eastAsia="標楷體" w:hAnsi="標楷體" w:cs="新細明體" w:hint="eastAsia"/>
                <w:bCs/>
                <w:color w:val="000000"/>
                <w:sz w:val="26"/>
                <w:szCs w:val="20"/>
              </w:rPr>
              <w:t>活動三、疾病知多少</w:t>
            </w:r>
          </w:p>
        </w:tc>
        <w:tc>
          <w:tcPr>
            <w:tcW w:w="1276" w:type="dxa"/>
            <w:tcBorders>
              <w:top w:val="single" w:sz="6" w:space="0" w:color="auto"/>
              <w:left w:val="single" w:sz="6" w:space="0" w:color="auto"/>
              <w:bottom w:val="single" w:sz="6" w:space="0" w:color="auto"/>
              <w:right w:val="single" w:sz="4" w:space="0" w:color="auto"/>
            </w:tcBorders>
            <w:vAlign w:val="center"/>
            <w:hideMark/>
          </w:tcPr>
          <w:p w14:paraId="4A85FE4B" w14:textId="77777777" w:rsidR="00E435FF" w:rsidRDefault="00E435FF" w:rsidP="00415D5B">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健體-E-A1</w:t>
            </w:r>
          </w:p>
          <w:p w14:paraId="117966FB" w14:textId="77777777" w:rsidR="00E435FF" w:rsidRDefault="00E435FF" w:rsidP="00415D5B">
            <w:pPr>
              <w:spacing w:line="260" w:lineRule="exact"/>
              <w:rPr>
                <w:rFonts w:eastAsiaTheme="minorEastAsia"/>
                <w:sz w:val="20"/>
                <w:szCs w:val="20"/>
              </w:rPr>
            </w:pPr>
            <w:r>
              <w:rPr>
                <w:rFonts w:ascii="標楷體" w:eastAsia="標楷體" w:hAnsi="標楷體" w:cs="新細明體" w:hint="eastAsia"/>
                <w:bCs/>
                <w:color w:val="000000"/>
                <w:sz w:val="26"/>
                <w:szCs w:val="20"/>
              </w:rPr>
              <w:t>具備良好身體活動與健康生活的習慣，以促進身心健全發展，並認識個人特質，發展運動與保健的潛能。</w:t>
            </w:r>
          </w:p>
        </w:tc>
        <w:tc>
          <w:tcPr>
            <w:tcW w:w="4961" w:type="dxa"/>
            <w:tcBorders>
              <w:top w:val="single" w:sz="6" w:space="0" w:color="auto"/>
              <w:left w:val="single" w:sz="6" w:space="0" w:color="auto"/>
              <w:bottom w:val="single" w:sz="6" w:space="0" w:color="auto"/>
              <w:right w:val="single" w:sz="6" w:space="0" w:color="auto"/>
            </w:tcBorders>
            <w:vAlign w:val="center"/>
            <w:hideMark/>
          </w:tcPr>
          <w:p w14:paraId="79705597" w14:textId="77777777" w:rsidR="00E435FF" w:rsidRDefault="00E435FF" w:rsidP="00415D5B">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活動一、賓果遊戲</w:t>
            </w:r>
          </w:p>
          <w:p w14:paraId="65907AB6" w14:textId="77777777" w:rsidR="00E435FF" w:rsidRDefault="00E435FF" w:rsidP="00415D5B">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1.教師發給各組賓果單並說明遊戲規則：</w:t>
            </w:r>
          </w:p>
          <w:p w14:paraId="72C097DE" w14:textId="77777777" w:rsidR="00E435FF" w:rsidRDefault="00E435FF" w:rsidP="00415D5B">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(1)各組在教師所發的賓果單上，任意填上數字1~9。</w:t>
            </w:r>
          </w:p>
          <w:p w14:paraId="618F143C" w14:textId="77777777" w:rsidR="00E435FF" w:rsidRDefault="00E435FF" w:rsidP="00415D5B">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(2)教師提問後由各組搶答，速度最快且答對的組別，可於賓果單上任選一個數字圈起。三格連成一線即為賓果。</w:t>
            </w:r>
          </w:p>
          <w:p w14:paraId="490833EA" w14:textId="77777777" w:rsidR="00E435FF" w:rsidRDefault="00E435FF" w:rsidP="00415D5B">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(3)活動結束後，完成最多連線的組別獲勝，並予以加分。</w:t>
            </w:r>
          </w:p>
          <w:p w14:paraId="5ABC63FC" w14:textId="77777777" w:rsidR="00E435FF" w:rsidRDefault="00E435FF" w:rsidP="00415D5B">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2.教師出題參考：流感是怎麼傳染的？常見的症狀有哪些？要怎麼預防？腸病毒的症狀是什麼？為什麼勤洗手可以預防腸病毒？得了流感怎麼辦？……等等。</w:t>
            </w:r>
          </w:p>
          <w:p w14:paraId="08549B6F" w14:textId="77777777" w:rsidR="00E435FF" w:rsidRDefault="00E435FF" w:rsidP="00415D5B">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3.教師獎勵表現優異的組別。</w:t>
            </w:r>
          </w:p>
          <w:p w14:paraId="30DB9F7B" w14:textId="77777777" w:rsidR="00E435FF" w:rsidRDefault="00E435FF" w:rsidP="00415D5B">
            <w:pPr>
              <w:autoSpaceDE w:val="0"/>
              <w:autoSpaceDN w:val="0"/>
              <w:adjustRightInd w:val="0"/>
              <w:spacing w:line="260" w:lineRule="exact"/>
              <w:rPr>
                <w:rFonts w:eastAsiaTheme="minorEastAsia"/>
                <w:b/>
                <w:sz w:val="20"/>
                <w:szCs w:val="20"/>
              </w:rPr>
            </w:pPr>
            <w:r>
              <w:rPr>
                <w:rFonts w:ascii="標楷體" w:eastAsia="標楷體" w:hAnsi="標楷體" w:cs="新細明體" w:hint="eastAsia"/>
                <w:b/>
                <w:color w:val="000000"/>
                <w:sz w:val="26"/>
                <w:szCs w:val="20"/>
              </w:rPr>
              <w:t>活動二、健康大富翁</w:t>
            </w:r>
          </w:p>
          <w:p w14:paraId="74820753" w14:textId="77777777" w:rsidR="00E435FF" w:rsidRDefault="00E435FF" w:rsidP="00415D5B">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1.教師配合課本頁面說明小試身手活動進行方式。</w:t>
            </w:r>
          </w:p>
          <w:p w14:paraId="3B5FEC98" w14:textId="77777777" w:rsidR="00E435FF" w:rsidRDefault="00E435FF" w:rsidP="00415D5B">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2.請學生回家後將每個問題的答案說給父母聽，答對或做到的就請父母簽名。</w:t>
            </w:r>
          </w:p>
          <w:p w14:paraId="6A045D5B" w14:textId="77777777" w:rsidR="00E435FF" w:rsidRDefault="00E435FF" w:rsidP="00415D5B">
            <w:pPr>
              <w:autoSpaceDE w:val="0"/>
              <w:autoSpaceDN w:val="0"/>
              <w:adjustRightInd w:val="0"/>
              <w:spacing w:line="260" w:lineRule="exact"/>
              <w:rPr>
                <w:rFonts w:eastAsiaTheme="minorEastAsia"/>
                <w:sz w:val="20"/>
                <w:szCs w:val="20"/>
              </w:rPr>
            </w:pPr>
            <w:r>
              <w:rPr>
                <w:rFonts w:ascii="標楷體" w:eastAsia="標楷體" w:hAnsi="標楷體" w:cs="新細明體" w:hint="eastAsia"/>
                <w:color w:val="000000"/>
                <w:sz w:val="26"/>
                <w:szCs w:val="20"/>
              </w:rPr>
              <w:t>3.教師鼓勵學生用心答題，集到愈多簽名，表示愈會照顧自己的健康。</w:t>
            </w:r>
          </w:p>
        </w:tc>
        <w:tc>
          <w:tcPr>
            <w:tcW w:w="2127" w:type="dxa"/>
            <w:tcBorders>
              <w:top w:val="single" w:sz="6" w:space="0" w:color="auto"/>
              <w:left w:val="single" w:sz="6" w:space="0" w:color="auto"/>
              <w:bottom w:val="single" w:sz="6" w:space="0" w:color="auto"/>
              <w:right w:val="single" w:sz="6" w:space="0" w:color="auto"/>
            </w:tcBorders>
            <w:vAlign w:val="center"/>
            <w:hideMark/>
          </w:tcPr>
          <w:p w14:paraId="447E599B" w14:textId="77777777" w:rsidR="00E435FF" w:rsidRDefault="00E435FF" w:rsidP="00415D5B">
            <w:pPr>
              <w:spacing w:line="260" w:lineRule="exact"/>
              <w:rPr>
                <w:rFonts w:eastAsiaTheme="minorEastAsia"/>
                <w:sz w:val="20"/>
                <w:szCs w:val="20"/>
              </w:rPr>
            </w:pPr>
            <w:r>
              <w:rPr>
                <w:rFonts w:ascii="標楷體" w:eastAsia="標楷體" w:hAnsi="標楷體" w:cs="新細明體" w:hint="eastAsia"/>
                <w:color w:val="000000"/>
                <w:sz w:val="26"/>
                <w:szCs w:val="20"/>
              </w:rPr>
              <w:t>1</w:t>
            </w:r>
            <w:r>
              <w:rPr>
                <w:rFonts w:ascii="標楷體" w:eastAsia="標楷體" w:hAnsi="標楷體" w:cs="新細明體"/>
                <w:color w:val="000000"/>
                <w:sz w:val="26"/>
                <w:szCs w:val="20"/>
              </w:rPr>
              <w:t>.發表：能舉例說出疾病傳染的方式。</w:t>
            </w:r>
          </w:p>
          <w:p w14:paraId="3E405837" w14:textId="77777777" w:rsidR="00E435FF" w:rsidRDefault="00E435FF" w:rsidP="00415D5B">
            <w:pPr>
              <w:spacing w:line="260" w:lineRule="exact"/>
              <w:rPr>
                <w:rFonts w:eastAsiaTheme="minorEastAsia"/>
                <w:sz w:val="20"/>
                <w:szCs w:val="20"/>
              </w:rPr>
            </w:pPr>
            <w:r>
              <w:rPr>
                <w:rFonts w:ascii="標楷體" w:eastAsia="標楷體" w:hAnsi="標楷體" w:cs="新細明體" w:hint="eastAsia"/>
                <w:color w:val="000000"/>
                <w:sz w:val="26"/>
                <w:szCs w:val="20"/>
              </w:rPr>
              <w:t>2.自評：能養成健康的生活習慣以增強身體抵抗力。</w:t>
            </w:r>
          </w:p>
        </w:tc>
        <w:tc>
          <w:tcPr>
            <w:tcW w:w="3969" w:type="dxa"/>
            <w:gridSpan w:val="2"/>
            <w:tcBorders>
              <w:top w:val="single" w:sz="6" w:space="0" w:color="auto"/>
              <w:left w:val="single" w:sz="6" w:space="0" w:color="auto"/>
              <w:bottom w:val="single" w:sz="6" w:space="0" w:color="auto"/>
              <w:right w:val="double" w:sz="4" w:space="0" w:color="auto"/>
            </w:tcBorders>
            <w:vAlign w:val="center"/>
            <w:hideMark/>
          </w:tcPr>
          <w:p w14:paraId="458505B4" w14:textId="77777777" w:rsidR="00E435FF" w:rsidRPr="009B6354" w:rsidRDefault="00E435FF" w:rsidP="00415D5B">
            <w:pPr>
              <w:spacing w:line="260" w:lineRule="exact"/>
              <w:jc w:val="both"/>
              <w:rPr>
                <w:rFonts w:ascii="標楷體" w:eastAsia="標楷體" w:hAnsi="標楷體"/>
                <w:b/>
                <w:sz w:val="26"/>
                <w:szCs w:val="26"/>
              </w:rPr>
            </w:pPr>
            <w:r w:rsidRPr="009B6354">
              <w:rPr>
                <w:rFonts w:ascii="標楷體" w:eastAsia="標楷體" w:hAnsi="標楷體"/>
                <w:b/>
                <w:sz w:val="26"/>
                <w:szCs w:val="26"/>
              </w:rPr>
              <w:t>【家庭教育】</w:t>
            </w:r>
          </w:p>
          <w:p w14:paraId="1B38AE6C" w14:textId="77777777" w:rsidR="00E435FF" w:rsidRPr="009B6354" w:rsidRDefault="00E435FF" w:rsidP="00415D5B">
            <w:pPr>
              <w:spacing w:line="260" w:lineRule="exact"/>
              <w:jc w:val="both"/>
              <w:rPr>
                <w:rFonts w:ascii="標楷體" w:eastAsia="標楷體" w:hAnsi="標楷體"/>
                <w:sz w:val="26"/>
                <w:szCs w:val="26"/>
              </w:rPr>
            </w:pPr>
            <w:r w:rsidRPr="009B6354">
              <w:rPr>
                <w:rFonts w:ascii="標楷體" w:eastAsia="標楷體" w:hAnsi="標楷體"/>
                <w:sz w:val="26"/>
                <w:szCs w:val="26"/>
              </w:rPr>
              <w:t>家E12 規劃個人與家庭的生活作息。</w:t>
            </w:r>
          </w:p>
        </w:tc>
      </w:tr>
      <w:tr w:rsidR="00E435FF" w14:paraId="610B656E" w14:textId="77777777" w:rsidTr="00415D5B">
        <w:trPr>
          <w:trHeight w:val="1827"/>
        </w:trPr>
        <w:tc>
          <w:tcPr>
            <w:tcW w:w="670" w:type="dxa"/>
            <w:tcBorders>
              <w:top w:val="single" w:sz="6" w:space="0" w:color="auto"/>
              <w:left w:val="double" w:sz="4" w:space="0" w:color="auto"/>
              <w:bottom w:val="double" w:sz="4" w:space="0" w:color="auto"/>
              <w:right w:val="single" w:sz="6" w:space="0" w:color="auto"/>
            </w:tcBorders>
            <w:vAlign w:val="center"/>
            <w:hideMark/>
          </w:tcPr>
          <w:p w14:paraId="4AFA4F54" w14:textId="77777777" w:rsidR="00E435FF" w:rsidRDefault="00E435FF" w:rsidP="00415D5B">
            <w:pPr>
              <w:spacing w:line="260" w:lineRule="exact"/>
              <w:jc w:val="center"/>
              <w:rPr>
                <w:rFonts w:eastAsiaTheme="minorEastAsia"/>
                <w:snapToGrid w:val="0"/>
                <w:sz w:val="20"/>
                <w:szCs w:val="20"/>
              </w:rPr>
            </w:pPr>
            <w:r w:rsidRPr="00F321C2">
              <w:rPr>
                <w:rFonts w:ascii="標楷體" w:eastAsia="標楷體" w:hAnsi="標楷體"/>
                <w:snapToGrid w:val="0"/>
                <w:szCs w:val="20"/>
              </w:rPr>
              <w:t>第二十一週</w:t>
            </w:r>
          </w:p>
        </w:tc>
        <w:tc>
          <w:tcPr>
            <w:tcW w:w="1418" w:type="dxa"/>
            <w:tcBorders>
              <w:top w:val="single" w:sz="6" w:space="0" w:color="auto"/>
              <w:left w:val="single" w:sz="6" w:space="0" w:color="auto"/>
              <w:bottom w:val="double" w:sz="4" w:space="0" w:color="auto"/>
              <w:right w:val="single" w:sz="6" w:space="0" w:color="auto"/>
            </w:tcBorders>
            <w:vAlign w:val="center"/>
          </w:tcPr>
          <w:p w14:paraId="7FC22453" w14:textId="77777777" w:rsidR="00E435FF" w:rsidRDefault="00E435FF" w:rsidP="00415D5B">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單元八、玩水樂無窮</w:t>
            </w:r>
          </w:p>
          <w:p w14:paraId="55F88A0C" w14:textId="77777777" w:rsidR="00E435FF" w:rsidRDefault="00E435FF" w:rsidP="00415D5B">
            <w:pPr>
              <w:spacing w:line="260" w:lineRule="exact"/>
              <w:jc w:val="center"/>
              <w:rPr>
                <w:rFonts w:eastAsiaTheme="minorEastAsia"/>
                <w:bCs/>
                <w:sz w:val="20"/>
                <w:szCs w:val="20"/>
              </w:rPr>
            </w:pPr>
            <w:r w:rsidRPr="00786FE7">
              <w:rPr>
                <w:rFonts w:ascii="標楷體" w:eastAsia="標楷體" w:hAnsi="標楷體" w:cs="新細明體" w:hint="eastAsia"/>
                <w:bCs/>
                <w:color w:val="000000"/>
                <w:sz w:val="26"/>
                <w:szCs w:val="20"/>
              </w:rPr>
              <w:t>活動二、泳池安全知多少</w:t>
            </w:r>
          </w:p>
        </w:tc>
        <w:tc>
          <w:tcPr>
            <w:tcW w:w="1276" w:type="dxa"/>
            <w:tcBorders>
              <w:top w:val="single" w:sz="6" w:space="0" w:color="auto"/>
              <w:left w:val="single" w:sz="6" w:space="0" w:color="auto"/>
              <w:bottom w:val="double" w:sz="4" w:space="0" w:color="auto"/>
              <w:right w:val="single" w:sz="4" w:space="0" w:color="auto"/>
            </w:tcBorders>
            <w:vAlign w:val="center"/>
            <w:hideMark/>
          </w:tcPr>
          <w:p w14:paraId="3AD4DEFA" w14:textId="77777777" w:rsidR="00E435FF" w:rsidRDefault="00E435FF" w:rsidP="00415D5B">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健體-E-A2</w:t>
            </w:r>
          </w:p>
          <w:p w14:paraId="137AF6E3" w14:textId="77777777" w:rsidR="00E435FF" w:rsidRDefault="00E435FF" w:rsidP="00415D5B">
            <w:pPr>
              <w:spacing w:line="260" w:lineRule="exact"/>
              <w:rPr>
                <w:rFonts w:eastAsiaTheme="minorEastAsia"/>
                <w:sz w:val="20"/>
                <w:szCs w:val="20"/>
              </w:rPr>
            </w:pPr>
            <w:r>
              <w:rPr>
                <w:rFonts w:ascii="標楷體" w:eastAsia="標楷體" w:hAnsi="標楷體" w:cs="新細明體" w:hint="eastAsia"/>
                <w:bCs/>
                <w:color w:val="000000"/>
                <w:sz w:val="26"/>
                <w:szCs w:val="20"/>
              </w:rPr>
              <w:t>具備探索身體活動與健康生活問題的思考能力，並透過體驗與實踐，處理日常生活中運動與健康的問題。</w:t>
            </w:r>
          </w:p>
        </w:tc>
        <w:tc>
          <w:tcPr>
            <w:tcW w:w="4961" w:type="dxa"/>
            <w:tcBorders>
              <w:top w:val="single" w:sz="6" w:space="0" w:color="auto"/>
              <w:left w:val="single" w:sz="6" w:space="0" w:color="auto"/>
              <w:bottom w:val="double" w:sz="4" w:space="0" w:color="auto"/>
              <w:right w:val="single" w:sz="6" w:space="0" w:color="auto"/>
            </w:tcBorders>
            <w:hideMark/>
          </w:tcPr>
          <w:p w14:paraId="6F5E22AD" w14:textId="77777777" w:rsidR="00E435FF" w:rsidRPr="00786FE7" w:rsidRDefault="00E435FF" w:rsidP="00415D5B">
            <w:pPr>
              <w:spacing w:line="260" w:lineRule="exact"/>
              <w:jc w:val="both"/>
              <w:rPr>
                <w:rFonts w:ascii="標楷體" w:eastAsia="標楷體" w:hAnsi="標楷體"/>
                <w:b/>
                <w:bCs/>
                <w:sz w:val="26"/>
                <w:szCs w:val="26"/>
              </w:rPr>
            </w:pPr>
            <w:r w:rsidRPr="00786FE7">
              <w:rPr>
                <w:rFonts w:ascii="標楷體" w:eastAsia="標楷體" w:hAnsi="標楷體"/>
                <w:b/>
                <w:bCs/>
                <w:sz w:val="26"/>
                <w:szCs w:val="26"/>
              </w:rPr>
              <w:t>活動一、認識游泳池的安全資源與規定</w:t>
            </w:r>
          </w:p>
          <w:p w14:paraId="09653A3E" w14:textId="77777777" w:rsidR="00E435FF" w:rsidRPr="00786FE7" w:rsidRDefault="00E435FF" w:rsidP="00415D5B">
            <w:pPr>
              <w:spacing w:line="260" w:lineRule="exact"/>
              <w:jc w:val="both"/>
              <w:rPr>
                <w:rFonts w:ascii="標楷體" w:eastAsia="標楷體" w:hAnsi="標楷體"/>
                <w:bCs/>
                <w:sz w:val="26"/>
                <w:szCs w:val="26"/>
              </w:rPr>
            </w:pPr>
            <w:r w:rsidRPr="00786FE7">
              <w:rPr>
                <w:rFonts w:ascii="標楷體" w:eastAsia="標楷體" w:hAnsi="標楷體"/>
                <w:bCs/>
                <w:sz w:val="26"/>
                <w:szCs w:val="26"/>
              </w:rPr>
              <w:t>1.教師利用課本或學校游泳池，引導學生進入游泳池時，一定要先注意裡面重要的資源或規定。</w:t>
            </w:r>
          </w:p>
          <w:p w14:paraId="0B780583" w14:textId="77777777" w:rsidR="00E435FF" w:rsidRPr="00786FE7" w:rsidRDefault="00E435FF" w:rsidP="00415D5B">
            <w:pPr>
              <w:spacing w:line="260" w:lineRule="exact"/>
              <w:jc w:val="both"/>
              <w:rPr>
                <w:rFonts w:ascii="標楷體" w:eastAsia="標楷體" w:hAnsi="標楷體"/>
                <w:bCs/>
                <w:sz w:val="26"/>
                <w:szCs w:val="26"/>
              </w:rPr>
            </w:pPr>
            <w:r w:rsidRPr="00786FE7">
              <w:rPr>
                <w:rFonts w:ascii="標楷體" w:eastAsia="標楷體" w:hAnsi="標楷體"/>
                <w:bCs/>
                <w:sz w:val="26"/>
                <w:szCs w:val="26"/>
              </w:rPr>
              <w:t>2.教師展示常見的游泳池規定，提醒學生要在適合自己的身高的泳池進行水中活動。</w:t>
            </w:r>
          </w:p>
          <w:p w14:paraId="167833C8" w14:textId="77777777" w:rsidR="00E435FF" w:rsidRPr="00786FE7" w:rsidRDefault="00E435FF" w:rsidP="00415D5B">
            <w:pPr>
              <w:spacing w:line="260" w:lineRule="exact"/>
              <w:jc w:val="both"/>
              <w:rPr>
                <w:rFonts w:ascii="標楷體" w:eastAsia="標楷體" w:hAnsi="標楷體"/>
                <w:bCs/>
                <w:sz w:val="26"/>
                <w:szCs w:val="26"/>
              </w:rPr>
            </w:pPr>
            <w:r w:rsidRPr="00786FE7">
              <w:rPr>
                <w:rFonts w:ascii="標楷體" w:eastAsia="標楷體" w:hAnsi="標楷體"/>
                <w:bCs/>
                <w:sz w:val="26"/>
                <w:szCs w:val="26"/>
              </w:rPr>
              <w:t>3.教師展示游泳池重要的資源，包括淋浴間和洗手間的位置、救生人員或設施的位置和水深標示，請學生發表這些資源有哪些功能。</w:t>
            </w:r>
          </w:p>
          <w:p w14:paraId="1C67342F" w14:textId="77777777" w:rsidR="00E435FF" w:rsidRPr="00786FE7" w:rsidRDefault="00E435FF" w:rsidP="00415D5B">
            <w:pPr>
              <w:spacing w:line="260" w:lineRule="exact"/>
              <w:jc w:val="both"/>
              <w:rPr>
                <w:rFonts w:ascii="標楷體" w:eastAsia="標楷體" w:hAnsi="標楷體"/>
                <w:b/>
                <w:bCs/>
                <w:sz w:val="26"/>
                <w:szCs w:val="26"/>
              </w:rPr>
            </w:pPr>
            <w:r w:rsidRPr="00786FE7">
              <w:rPr>
                <w:rFonts w:ascii="標楷體" w:eastAsia="標楷體" w:hAnsi="標楷體"/>
                <w:b/>
                <w:bCs/>
                <w:sz w:val="26"/>
                <w:szCs w:val="26"/>
              </w:rPr>
              <w:t>活動二、介紹入水步驟</w:t>
            </w:r>
          </w:p>
          <w:p w14:paraId="3E49AF37" w14:textId="77777777" w:rsidR="00E435FF" w:rsidRPr="00786FE7" w:rsidRDefault="00E435FF" w:rsidP="00415D5B">
            <w:pPr>
              <w:spacing w:line="260" w:lineRule="exact"/>
              <w:jc w:val="both"/>
              <w:rPr>
                <w:rFonts w:ascii="標楷體" w:eastAsia="標楷體" w:hAnsi="標楷體"/>
                <w:bCs/>
                <w:sz w:val="26"/>
                <w:szCs w:val="26"/>
              </w:rPr>
            </w:pPr>
            <w:r w:rsidRPr="00786FE7">
              <w:rPr>
                <w:rFonts w:ascii="標楷體" w:eastAsia="標楷體" w:hAnsi="標楷體"/>
                <w:bCs/>
                <w:sz w:val="26"/>
                <w:szCs w:val="26"/>
              </w:rPr>
              <w:t>1.教師帶領學生進行暖身活動。</w:t>
            </w:r>
          </w:p>
          <w:p w14:paraId="2BD3970A" w14:textId="77777777" w:rsidR="00E435FF" w:rsidRPr="00786FE7" w:rsidRDefault="00E435FF" w:rsidP="00415D5B">
            <w:pPr>
              <w:spacing w:line="260" w:lineRule="exact"/>
              <w:jc w:val="both"/>
              <w:rPr>
                <w:rFonts w:ascii="標楷體" w:eastAsia="標楷體" w:hAnsi="標楷體"/>
                <w:bCs/>
                <w:sz w:val="26"/>
                <w:szCs w:val="26"/>
              </w:rPr>
            </w:pPr>
            <w:r w:rsidRPr="00786FE7">
              <w:rPr>
                <w:rFonts w:ascii="標楷體" w:eastAsia="標楷體" w:hAnsi="標楷體"/>
                <w:bCs/>
                <w:sz w:val="26"/>
                <w:szCs w:val="26"/>
              </w:rPr>
              <w:t>2.教師說明入水四步驟，包括：</w:t>
            </w:r>
          </w:p>
          <w:p w14:paraId="6F562E1A" w14:textId="77777777" w:rsidR="00E435FF" w:rsidRPr="00786FE7" w:rsidRDefault="00E435FF" w:rsidP="00415D5B">
            <w:pPr>
              <w:spacing w:line="260" w:lineRule="exact"/>
              <w:jc w:val="both"/>
              <w:rPr>
                <w:rFonts w:ascii="標楷體" w:eastAsia="標楷體" w:hAnsi="標楷體"/>
                <w:bCs/>
                <w:sz w:val="26"/>
                <w:szCs w:val="26"/>
              </w:rPr>
            </w:pPr>
            <w:r w:rsidRPr="00786FE7">
              <w:rPr>
                <w:rFonts w:ascii="標楷體" w:eastAsia="標楷體" w:hAnsi="標楷體"/>
                <w:bCs/>
                <w:sz w:val="26"/>
                <w:szCs w:val="26"/>
              </w:rPr>
              <w:t>(1)穿戴並使用合適的泳衣及泳具。</w:t>
            </w:r>
          </w:p>
          <w:p w14:paraId="5833829F" w14:textId="77777777" w:rsidR="00E435FF" w:rsidRPr="00786FE7" w:rsidRDefault="00E435FF" w:rsidP="00415D5B">
            <w:pPr>
              <w:spacing w:line="260" w:lineRule="exact"/>
              <w:jc w:val="both"/>
              <w:rPr>
                <w:rFonts w:ascii="標楷體" w:eastAsia="標楷體" w:hAnsi="標楷體"/>
                <w:bCs/>
                <w:sz w:val="26"/>
                <w:szCs w:val="26"/>
              </w:rPr>
            </w:pPr>
            <w:r w:rsidRPr="00786FE7">
              <w:rPr>
                <w:rFonts w:ascii="標楷體" w:eastAsia="標楷體" w:hAnsi="標楷體"/>
                <w:bCs/>
                <w:sz w:val="26"/>
                <w:szCs w:val="26"/>
              </w:rPr>
              <w:lastRenderedPageBreak/>
              <w:t>(2)進行暖身操和伸展操，防止抽筋。</w:t>
            </w:r>
          </w:p>
          <w:p w14:paraId="4B26EC3F" w14:textId="77777777" w:rsidR="00E435FF" w:rsidRPr="00786FE7" w:rsidRDefault="00E435FF" w:rsidP="00415D5B">
            <w:pPr>
              <w:spacing w:line="260" w:lineRule="exact"/>
              <w:jc w:val="both"/>
              <w:rPr>
                <w:rFonts w:ascii="標楷體" w:eastAsia="標楷體" w:hAnsi="標楷體"/>
                <w:bCs/>
                <w:sz w:val="26"/>
                <w:szCs w:val="26"/>
              </w:rPr>
            </w:pPr>
            <w:r w:rsidRPr="00786FE7">
              <w:rPr>
                <w:rFonts w:ascii="標楷體" w:eastAsia="標楷體" w:hAnsi="標楷體"/>
                <w:bCs/>
                <w:sz w:val="26"/>
                <w:szCs w:val="26"/>
              </w:rPr>
              <w:t>(3)沖水清除身上的汗水，並適應水溫。</w:t>
            </w:r>
          </w:p>
          <w:p w14:paraId="2F42089A" w14:textId="77777777" w:rsidR="00E435FF" w:rsidRPr="00786FE7" w:rsidRDefault="00E435FF" w:rsidP="00415D5B">
            <w:pPr>
              <w:spacing w:line="260" w:lineRule="exact"/>
              <w:jc w:val="both"/>
              <w:rPr>
                <w:rFonts w:ascii="標楷體" w:eastAsia="標楷體" w:hAnsi="標楷體"/>
                <w:bCs/>
                <w:sz w:val="26"/>
                <w:szCs w:val="26"/>
              </w:rPr>
            </w:pPr>
            <w:r w:rsidRPr="00786FE7">
              <w:rPr>
                <w:rFonts w:ascii="標楷體" w:eastAsia="標楷體" w:hAnsi="標楷體"/>
                <w:bCs/>
                <w:sz w:val="26"/>
                <w:szCs w:val="26"/>
              </w:rPr>
              <w:t>(4)聽從老師指導，依序從扶手處進入泳池。</w:t>
            </w:r>
          </w:p>
          <w:p w14:paraId="1350BC03" w14:textId="77777777" w:rsidR="00E435FF" w:rsidRPr="00786FE7" w:rsidRDefault="00E435FF" w:rsidP="00415D5B">
            <w:pPr>
              <w:spacing w:line="260" w:lineRule="exact"/>
              <w:jc w:val="both"/>
              <w:rPr>
                <w:rFonts w:ascii="標楷體" w:eastAsia="標楷體" w:hAnsi="標楷體"/>
                <w:bCs/>
                <w:sz w:val="26"/>
                <w:szCs w:val="26"/>
              </w:rPr>
            </w:pPr>
            <w:r w:rsidRPr="00786FE7">
              <w:rPr>
                <w:rFonts w:ascii="標楷體" w:eastAsia="標楷體" w:hAnsi="標楷體"/>
                <w:bCs/>
                <w:sz w:val="26"/>
                <w:szCs w:val="26"/>
              </w:rPr>
              <w:t>3.教師提醒學生，從事水中活動前，要確實遵守入水步驟，以維護自己的安全。</w:t>
            </w:r>
          </w:p>
          <w:p w14:paraId="1B497E2F" w14:textId="77777777" w:rsidR="00E435FF" w:rsidRPr="00786FE7" w:rsidRDefault="00E435FF" w:rsidP="00415D5B">
            <w:pPr>
              <w:spacing w:line="260" w:lineRule="exact"/>
              <w:jc w:val="both"/>
              <w:rPr>
                <w:rFonts w:ascii="標楷體" w:eastAsia="標楷體" w:hAnsi="標楷體"/>
                <w:b/>
                <w:bCs/>
                <w:sz w:val="26"/>
                <w:szCs w:val="26"/>
              </w:rPr>
            </w:pPr>
            <w:r w:rsidRPr="00786FE7">
              <w:rPr>
                <w:rFonts w:ascii="標楷體" w:eastAsia="標楷體" w:hAnsi="標楷體"/>
                <w:b/>
                <w:bCs/>
                <w:sz w:val="26"/>
                <w:szCs w:val="26"/>
              </w:rPr>
              <w:t>活動三、了解泳池的安全規定</w:t>
            </w:r>
          </w:p>
          <w:p w14:paraId="6D7A824D" w14:textId="77777777" w:rsidR="00E435FF" w:rsidRPr="00786FE7" w:rsidRDefault="00E435FF" w:rsidP="00415D5B">
            <w:pPr>
              <w:spacing w:line="260" w:lineRule="exact"/>
              <w:jc w:val="both"/>
              <w:rPr>
                <w:rFonts w:ascii="標楷體" w:eastAsia="標楷體" w:hAnsi="標楷體"/>
                <w:bCs/>
                <w:sz w:val="26"/>
                <w:szCs w:val="26"/>
              </w:rPr>
            </w:pPr>
            <w:r w:rsidRPr="00786FE7">
              <w:rPr>
                <w:rFonts w:ascii="標楷體" w:eastAsia="標楷體" w:hAnsi="標楷體" w:hint="eastAsia"/>
                <w:bCs/>
                <w:sz w:val="26"/>
                <w:szCs w:val="26"/>
              </w:rPr>
              <w:t>1.請學生發表自己或他人游泳時曾發生的意外及原因。</w:t>
            </w:r>
          </w:p>
          <w:p w14:paraId="0FE5AAC7" w14:textId="77777777" w:rsidR="00E435FF" w:rsidRPr="00786FE7" w:rsidRDefault="00E435FF" w:rsidP="00415D5B">
            <w:pPr>
              <w:spacing w:line="260" w:lineRule="exact"/>
              <w:jc w:val="both"/>
              <w:rPr>
                <w:rFonts w:ascii="標楷體" w:eastAsia="標楷體" w:hAnsi="標楷體"/>
                <w:bCs/>
                <w:sz w:val="26"/>
                <w:szCs w:val="26"/>
              </w:rPr>
            </w:pPr>
            <w:r w:rsidRPr="00786FE7">
              <w:rPr>
                <w:rFonts w:ascii="標楷體" w:eastAsia="標楷體" w:hAnsi="標楷體" w:hint="eastAsia"/>
                <w:bCs/>
                <w:sz w:val="26"/>
                <w:szCs w:val="26"/>
              </w:rPr>
              <w:t>2.</w:t>
            </w:r>
            <w:r w:rsidRPr="00786FE7">
              <w:rPr>
                <w:rFonts w:ascii="標楷體" w:eastAsia="標楷體" w:hAnsi="標楷體"/>
                <w:bCs/>
                <w:sz w:val="26"/>
                <w:szCs w:val="26"/>
              </w:rPr>
              <w:t>教師提問並請學生發表，在游泳活動時要如何避免發生危險。</w:t>
            </w:r>
          </w:p>
          <w:p w14:paraId="78D54FDC" w14:textId="77777777" w:rsidR="00E435FF" w:rsidRPr="00786FE7" w:rsidRDefault="00E435FF" w:rsidP="00415D5B">
            <w:pPr>
              <w:spacing w:line="260" w:lineRule="exact"/>
              <w:jc w:val="both"/>
              <w:rPr>
                <w:rFonts w:ascii="標楷體" w:eastAsia="標楷體" w:hAnsi="標楷體"/>
                <w:bCs/>
                <w:sz w:val="26"/>
                <w:szCs w:val="26"/>
              </w:rPr>
            </w:pPr>
            <w:r w:rsidRPr="00786FE7">
              <w:rPr>
                <w:rFonts w:ascii="標楷體" w:eastAsia="標楷體" w:hAnsi="標楷體" w:hint="eastAsia"/>
                <w:bCs/>
                <w:sz w:val="26"/>
                <w:szCs w:val="26"/>
              </w:rPr>
              <w:t>3.</w:t>
            </w:r>
            <w:r w:rsidRPr="00786FE7">
              <w:rPr>
                <w:rFonts w:ascii="標楷體" w:eastAsia="標楷體" w:hAnsi="標楷體"/>
                <w:bCs/>
                <w:sz w:val="26"/>
                <w:szCs w:val="26"/>
              </w:rPr>
              <w:t>教師統整學生的意見並說明：在泳池從事水中活動，必須遵守安全注意事項，例如：空腹、飽食、疲勞、身體不適等，不要勉強下水。入水時不推擠、不嬉鬧、不跳水、不在池畔奔跑，並聽從老師及救生員的指導，才能避免發生危險。</w:t>
            </w:r>
          </w:p>
          <w:p w14:paraId="2A659446" w14:textId="77777777" w:rsidR="00E435FF" w:rsidRPr="00786FE7" w:rsidRDefault="00E435FF" w:rsidP="00415D5B">
            <w:pPr>
              <w:spacing w:line="260" w:lineRule="exact"/>
              <w:jc w:val="both"/>
              <w:rPr>
                <w:rFonts w:ascii="標楷體" w:eastAsia="標楷體" w:hAnsi="標楷體"/>
                <w:b/>
                <w:bCs/>
                <w:sz w:val="26"/>
                <w:szCs w:val="26"/>
              </w:rPr>
            </w:pPr>
            <w:r w:rsidRPr="00786FE7">
              <w:rPr>
                <w:rFonts w:ascii="標楷體" w:eastAsia="標楷體" w:hAnsi="標楷體"/>
                <w:b/>
                <w:bCs/>
                <w:sz w:val="26"/>
                <w:szCs w:val="26"/>
              </w:rPr>
              <w:t>活動四、討論入水不適的處理及游泳後的保健</w:t>
            </w:r>
          </w:p>
          <w:p w14:paraId="15F603E5" w14:textId="77777777" w:rsidR="00E435FF" w:rsidRPr="00786FE7" w:rsidRDefault="00E435FF" w:rsidP="00415D5B">
            <w:pPr>
              <w:spacing w:line="260" w:lineRule="exact"/>
              <w:jc w:val="both"/>
              <w:rPr>
                <w:rFonts w:ascii="標楷體" w:eastAsia="標楷體" w:hAnsi="標楷體"/>
                <w:bCs/>
                <w:sz w:val="26"/>
                <w:szCs w:val="26"/>
              </w:rPr>
            </w:pPr>
            <w:r w:rsidRPr="00786FE7">
              <w:rPr>
                <w:rFonts w:ascii="標楷體" w:eastAsia="標楷體" w:hAnsi="標楷體"/>
                <w:bCs/>
                <w:sz w:val="26"/>
                <w:szCs w:val="26"/>
              </w:rPr>
              <w:t>1.請學生發表自己或他人游泳時身體不舒服的情況。</w:t>
            </w:r>
          </w:p>
          <w:p w14:paraId="1A002017" w14:textId="77777777" w:rsidR="00E435FF" w:rsidRPr="00786FE7" w:rsidRDefault="00E435FF" w:rsidP="00415D5B">
            <w:pPr>
              <w:spacing w:line="260" w:lineRule="exact"/>
              <w:jc w:val="both"/>
              <w:rPr>
                <w:rFonts w:ascii="標楷體" w:eastAsia="標楷體" w:hAnsi="標楷體"/>
                <w:bCs/>
                <w:sz w:val="26"/>
                <w:szCs w:val="26"/>
              </w:rPr>
            </w:pPr>
            <w:r w:rsidRPr="00786FE7">
              <w:rPr>
                <w:rFonts w:ascii="標楷體" w:eastAsia="標楷體" w:hAnsi="標楷體"/>
                <w:bCs/>
                <w:sz w:val="26"/>
                <w:szCs w:val="26"/>
              </w:rPr>
              <w:t>2.教師引導學生思考並發表：進入泳池活動時，若身體不適，應該怎麼做呢？</w:t>
            </w:r>
          </w:p>
          <w:p w14:paraId="11DBD92A" w14:textId="77777777" w:rsidR="00E435FF" w:rsidRPr="00786FE7" w:rsidRDefault="00E435FF" w:rsidP="00415D5B">
            <w:pPr>
              <w:spacing w:line="260" w:lineRule="exact"/>
              <w:jc w:val="both"/>
              <w:rPr>
                <w:rFonts w:ascii="標楷體" w:eastAsia="標楷體" w:hAnsi="標楷體"/>
                <w:bCs/>
                <w:sz w:val="26"/>
                <w:szCs w:val="26"/>
              </w:rPr>
            </w:pPr>
            <w:r w:rsidRPr="00786FE7">
              <w:rPr>
                <w:rFonts w:ascii="標楷體" w:eastAsia="標楷體" w:hAnsi="標楷體"/>
                <w:bCs/>
                <w:sz w:val="26"/>
                <w:szCs w:val="26"/>
              </w:rPr>
              <w:t>3.教師統整學生的意見並說明，身體不舒服時，不要慌亂，要盡快呼救，但千萬不可將求救當玩笑。</w:t>
            </w:r>
          </w:p>
          <w:p w14:paraId="3A26ECAF" w14:textId="77777777" w:rsidR="00E435FF" w:rsidRPr="00786FE7" w:rsidRDefault="00E435FF" w:rsidP="00415D5B">
            <w:pPr>
              <w:spacing w:line="260" w:lineRule="exact"/>
              <w:jc w:val="both"/>
              <w:rPr>
                <w:rFonts w:ascii="標楷體" w:eastAsia="標楷體" w:hAnsi="標楷體"/>
                <w:bCs/>
                <w:sz w:val="26"/>
                <w:szCs w:val="26"/>
              </w:rPr>
            </w:pPr>
            <w:r w:rsidRPr="00786FE7">
              <w:rPr>
                <w:rFonts w:ascii="標楷體" w:eastAsia="標楷體" w:hAnsi="標楷體"/>
                <w:bCs/>
                <w:sz w:val="26"/>
                <w:szCs w:val="26"/>
              </w:rPr>
              <w:t>4.教師引導學生發表：游泳結束後要做到哪些保健事項。</w:t>
            </w:r>
          </w:p>
          <w:p w14:paraId="0252D9E8" w14:textId="77777777" w:rsidR="00E435FF" w:rsidRPr="00786FE7" w:rsidRDefault="00E435FF" w:rsidP="00415D5B">
            <w:pPr>
              <w:spacing w:line="260" w:lineRule="exact"/>
              <w:jc w:val="both"/>
              <w:rPr>
                <w:rFonts w:ascii="標楷體" w:eastAsia="標楷體" w:hAnsi="標楷體"/>
                <w:bCs/>
                <w:sz w:val="26"/>
                <w:szCs w:val="26"/>
              </w:rPr>
            </w:pPr>
            <w:r w:rsidRPr="00786FE7">
              <w:rPr>
                <w:rFonts w:ascii="標楷體" w:eastAsia="標楷體" w:hAnsi="標楷體"/>
                <w:bCs/>
                <w:sz w:val="26"/>
                <w:szCs w:val="26"/>
              </w:rPr>
              <w:t>5.教師統整學生的意見並說明，游泳結束後要記得保暖，擦乾身體，以免感冒；以清水洗淨身體，避免消毒水的傷害；在水中受的外傷都應消毒上藥。</w:t>
            </w:r>
          </w:p>
          <w:p w14:paraId="3F7E5513" w14:textId="77777777" w:rsidR="00E435FF" w:rsidRPr="00786FE7" w:rsidRDefault="00E435FF" w:rsidP="00415D5B">
            <w:pPr>
              <w:spacing w:line="260" w:lineRule="exact"/>
              <w:jc w:val="both"/>
              <w:rPr>
                <w:rFonts w:ascii="標楷體" w:eastAsia="標楷體" w:hAnsi="標楷體"/>
                <w:b/>
                <w:bCs/>
                <w:sz w:val="26"/>
                <w:szCs w:val="26"/>
              </w:rPr>
            </w:pPr>
            <w:r w:rsidRPr="00786FE7">
              <w:rPr>
                <w:rFonts w:ascii="標楷體" w:eastAsia="標楷體" w:hAnsi="標楷體"/>
                <w:b/>
                <w:bCs/>
                <w:sz w:val="26"/>
                <w:szCs w:val="26"/>
              </w:rPr>
              <w:t>活動五、綜合活動</w:t>
            </w:r>
          </w:p>
          <w:p w14:paraId="6C9291CB" w14:textId="77777777" w:rsidR="00E435FF" w:rsidRPr="00786FE7" w:rsidRDefault="00E435FF" w:rsidP="00415D5B">
            <w:pPr>
              <w:spacing w:line="260" w:lineRule="exact"/>
              <w:jc w:val="both"/>
              <w:rPr>
                <w:rFonts w:ascii="標楷體" w:eastAsia="標楷體" w:hAnsi="標楷體"/>
                <w:sz w:val="26"/>
                <w:szCs w:val="26"/>
              </w:rPr>
            </w:pPr>
            <w:r w:rsidRPr="00786FE7">
              <w:rPr>
                <w:rFonts w:ascii="標楷體" w:eastAsia="標楷體" w:hAnsi="標楷體"/>
                <w:bCs/>
                <w:sz w:val="26"/>
                <w:szCs w:val="26"/>
              </w:rPr>
              <w:t>教師統整本節重點，並請發表感想。</w:t>
            </w:r>
          </w:p>
        </w:tc>
        <w:tc>
          <w:tcPr>
            <w:tcW w:w="2127" w:type="dxa"/>
            <w:tcBorders>
              <w:top w:val="single" w:sz="6" w:space="0" w:color="auto"/>
              <w:left w:val="single" w:sz="6" w:space="0" w:color="auto"/>
              <w:bottom w:val="double" w:sz="4" w:space="0" w:color="auto"/>
              <w:right w:val="single" w:sz="6" w:space="0" w:color="auto"/>
            </w:tcBorders>
            <w:vAlign w:val="center"/>
            <w:hideMark/>
          </w:tcPr>
          <w:p w14:paraId="4DF00C0F" w14:textId="77777777" w:rsidR="00E435FF" w:rsidRDefault="00E435FF" w:rsidP="00415D5B">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1.發表：能說出游泳時身體不適的處理方式，以及游泳後的保健事項。</w:t>
            </w:r>
          </w:p>
          <w:p w14:paraId="0D0B8A46" w14:textId="77777777" w:rsidR="00E435FF" w:rsidRDefault="00E435FF" w:rsidP="00415D5B">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2.觀察：能遵守泳池的相關安全規定。</w:t>
            </w:r>
          </w:p>
          <w:p w14:paraId="0EC44559" w14:textId="77777777" w:rsidR="00E435FF" w:rsidRPr="00786FE7" w:rsidRDefault="00E435FF" w:rsidP="00415D5B">
            <w:pPr>
              <w:spacing w:line="260" w:lineRule="exact"/>
              <w:rPr>
                <w:rFonts w:ascii="標楷體" w:eastAsia="標楷體" w:hAnsi="標楷體"/>
                <w:sz w:val="26"/>
                <w:szCs w:val="26"/>
              </w:rPr>
            </w:pPr>
            <w:r>
              <w:rPr>
                <w:rFonts w:ascii="標楷體" w:eastAsia="標楷體" w:hAnsi="標楷體" w:cs="新細明體" w:hint="eastAsia"/>
                <w:color w:val="000000"/>
                <w:sz w:val="26"/>
                <w:szCs w:val="20"/>
              </w:rPr>
              <w:t>3.實作：能正確演練泳池入水四步驟。</w:t>
            </w:r>
          </w:p>
        </w:tc>
        <w:tc>
          <w:tcPr>
            <w:tcW w:w="3969" w:type="dxa"/>
            <w:gridSpan w:val="2"/>
            <w:tcBorders>
              <w:top w:val="single" w:sz="6" w:space="0" w:color="auto"/>
              <w:left w:val="single" w:sz="6" w:space="0" w:color="auto"/>
              <w:bottom w:val="double" w:sz="4" w:space="0" w:color="auto"/>
              <w:right w:val="double" w:sz="4" w:space="0" w:color="auto"/>
            </w:tcBorders>
            <w:vAlign w:val="center"/>
            <w:hideMark/>
          </w:tcPr>
          <w:p w14:paraId="1AA5175D" w14:textId="77777777" w:rsidR="00E435FF" w:rsidRPr="009B6354" w:rsidRDefault="00E435FF" w:rsidP="00415D5B">
            <w:pPr>
              <w:spacing w:line="260" w:lineRule="exact"/>
              <w:jc w:val="both"/>
              <w:rPr>
                <w:rFonts w:ascii="標楷體" w:eastAsia="標楷體" w:hAnsi="標楷體"/>
                <w:b/>
                <w:sz w:val="26"/>
                <w:szCs w:val="26"/>
              </w:rPr>
            </w:pPr>
            <w:r w:rsidRPr="009B6354">
              <w:rPr>
                <w:rFonts w:ascii="標楷體" w:eastAsia="標楷體" w:hAnsi="標楷體"/>
                <w:b/>
                <w:sz w:val="26"/>
                <w:szCs w:val="26"/>
              </w:rPr>
              <w:t>【安全教育】</w:t>
            </w:r>
          </w:p>
          <w:p w14:paraId="4A7E0ED2" w14:textId="77777777" w:rsidR="00E435FF" w:rsidRPr="009B6354" w:rsidRDefault="00E435FF" w:rsidP="00415D5B">
            <w:pPr>
              <w:spacing w:line="260" w:lineRule="exact"/>
              <w:jc w:val="both"/>
              <w:rPr>
                <w:rFonts w:ascii="標楷體" w:eastAsia="標楷體" w:hAnsi="標楷體"/>
                <w:sz w:val="26"/>
                <w:szCs w:val="26"/>
              </w:rPr>
            </w:pPr>
            <w:r w:rsidRPr="009B6354">
              <w:rPr>
                <w:rFonts w:ascii="標楷體" w:eastAsia="標楷體" w:hAnsi="標楷體"/>
                <w:sz w:val="26"/>
                <w:szCs w:val="26"/>
              </w:rPr>
              <w:t>安E2 了解危機與安全。</w:t>
            </w:r>
          </w:p>
        </w:tc>
      </w:tr>
    </w:tbl>
    <w:p w14:paraId="0D3F1052" w14:textId="77777777" w:rsidR="00FB36ED" w:rsidRPr="00E435FF" w:rsidRDefault="00FB36ED" w:rsidP="00FB36ED">
      <w:pPr>
        <w:jc w:val="center"/>
        <w:rPr>
          <w:rFonts w:ascii="標楷體" w:eastAsia="標楷體" w:hAnsi="標楷體"/>
        </w:rPr>
      </w:pPr>
    </w:p>
    <w:p w14:paraId="4761C7B8" w14:textId="77777777" w:rsidR="00DC4BFB" w:rsidRDefault="00DC4BFB" w:rsidP="005A5B68">
      <w:pPr>
        <w:jc w:val="center"/>
        <w:rPr>
          <w:rFonts w:ascii="標楷體" w:eastAsia="標楷體" w:hAnsi="標楷體"/>
        </w:rPr>
      </w:pPr>
    </w:p>
    <w:sectPr w:rsidR="00DC4BFB" w:rsidSect="003A62D3">
      <w:headerReference w:type="default" r:id="rId9"/>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8BC194" w14:textId="77777777" w:rsidR="00C91DF3" w:rsidRDefault="00C91DF3" w:rsidP="001E09F9">
      <w:r>
        <w:separator/>
      </w:r>
    </w:p>
  </w:endnote>
  <w:endnote w:type="continuationSeparator" w:id="0">
    <w:p w14:paraId="3A43FBC5" w14:textId="77777777" w:rsidR="00C91DF3" w:rsidRDefault="00C91DF3"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 w:name="ARStdSongB5-Medium">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04B14E" w14:textId="77777777" w:rsidR="00C91DF3" w:rsidRDefault="00C91DF3" w:rsidP="001E09F9">
      <w:r>
        <w:separator/>
      </w:r>
    </w:p>
  </w:footnote>
  <w:footnote w:type="continuationSeparator" w:id="0">
    <w:p w14:paraId="4F9F38FC" w14:textId="77777777" w:rsidR="00C91DF3" w:rsidRDefault="00C91DF3" w:rsidP="001E09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59E1FB" w14:textId="77777777" w:rsidR="002B1165" w:rsidRPr="002B1165" w:rsidRDefault="002B1165">
    <w:pPr>
      <w:pStyle w:val="a3"/>
      <w:rPr>
        <w:rFonts w:ascii="標楷體" w:eastAsia="標楷體" w:hAnsi="標楷體"/>
      </w:rPr>
    </w:pPr>
  </w:p>
  <w:p w14:paraId="243F2F74" w14:textId="77777777" w:rsidR="002B1165" w:rsidRDefault="002B116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07D410B"/>
    <w:multiLevelType w:val="hybridMultilevel"/>
    <w:tmpl w:val="F612BCC2"/>
    <w:lvl w:ilvl="0" w:tplc="7BC0D1B0">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7C7"/>
    <w:rsid w:val="000003B7"/>
    <w:rsid w:val="000067B2"/>
    <w:rsid w:val="00012156"/>
    <w:rsid w:val="00025C88"/>
    <w:rsid w:val="00026499"/>
    <w:rsid w:val="00032143"/>
    <w:rsid w:val="00045C76"/>
    <w:rsid w:val="00050A3D"/>
    <w:rsid w:val="00061B6D"/>
    <w:rsid w:val="00074376"/>
    <w:rsid w:val="000956AA"/>
    <w:rsid w:val="0009716F"/>
    <w:rsid w:val="000A5732"/>
    <w:rsid w:val="000B195F"/>
    <w:rsid w:val="000B6BA8"/>
    <w:rsid w:val="000C00E5"/>
    <w:rsid w:val="000C0295"/>
    <w:rsid w:val="000D6595"/>
    <w:rsid w:val="000D6C32"/>
    <w:rsid w:val="000E5576"/>
    <w:rsid w:val="000E70B6"/>
    <w:rsid w:val="000F1175"/>
    <w:rsid w:val="000F5993"/>
    <w:rsid w:val="000F7BDE"/>
    <w:rsid w:val="00112BD7"/>
    <w:rsid w:val="001157CE"/>
    <w:rsid w:val="00116A31"/>
    <w:rsid w:val="001349A8"/>
    <w:rsid w:val="00137654"/>
    <w:rsid w:val="00140C9F"/>
    <w:rsid w:val="00144500"/>
    <w:rsid w:val="0014689E"/>
    <w:rsid w:val="00157CEA"/>
    <w:rsid w:val="00180CC5"/>
    <w:rsid w:val="00182BE0"/>
    <w:rsid w:val="001977AB"/>
    <w:rsid w:val="00197E25"/>
    <w:rsid w:val="001B6014"/>
    <w:rsid w:val="001C7213"/>
    <w:rsid w:val="001C7F16"/>
    <w:rsid w:val="001E09F9"/>
    <w:rsid w:val="001E489B"/>
    <w:rsid w:val="001F78B1"/>
    <w:rsid w:val="0021292F"/>
    <w:rsid w:val="002133AB"/>
    <w:rsid w:val="002201F5"/>
    <w:rsid w:val="002453D1"/>
    <w:rsid w:val="00261C88"/>
    <w:rsid w:val="0026307C"/>
    <w:rsid w:val="002656EA"/>
    <w:rsid w:val="00265989"/>
    <w:rsid w:val="00265BDF"/>
    <w:rsid w:val="002700A9"/>
    <w:rsid w:val="00273C1C"/>
    <w:rsid w:val="002753BF"/>
    <w:rsid w:val="002758FF"/>
    <w:rsid w:val="00281925"/>
    <w:rsid w:val="00283E94"/>
    <w:rsid w:val="00283FD7"/>
    <w:rsid w:val="00286217"/>
    <w:rsid w:val="00292039"/>
    <w:rsid w:val="002A4997"/>
    <w:rsid w:val="002B1165"/>
    <w:rsid w:val="002C282B"/>
    <w:rsid w:val="002C5EDD"/>
    <w:rsid w:val="002D4CAB"/>
    <w:rsid w:val="002E4FC6"/>
    <w:rsid w:val="00306883"/>
    <w:rsid w:val="003225FB"/>
    <w:rsid w:val="0033711F"/>
    <w:rsid w:val="0035113D"/>
    <w:rsid w:val="003528CC"/>
    <w:rsid w:val="00353873"/>
    <w:rsid w:val="003542DC"/>
    <w:rsid w:val="003563DE"/>
    <w:rsid w:val="00357575"/>
    <w:rsid w:val="003700DC"/>
    <w:rsid w:val="003772A3"/>
    <w:rsid w:val="0038261A"/>
    <w:rsid w:val="00387EA3"/>
    <w:rsid w:val="003956BA"/>
    <w:rsid w:val="003A1011"/>
    <w:rsid w:val="003A62D3"/>
    <w:rsid w:val="003B761D"/>
    <w:rsid w:val="003C0F32"/>
    <w:rsid w:val="003E58CE"/>
    <w:rsid w:val="003E6127"/>
    <w:rsid w:val="003F2548"/>
    <w:rsid w:val="00422042"/>
    <w:rsid w:val="0042601A"/>
    <w:rsid w:val="00430520"/>
    <w:rsid w:val="004436C6"/>
    <w:rsid w:val="004532CD"/>
    <w:rsid w:val="0046070B"/>
    <w:rsid w:val="00462888"/>
    <w:rsid w:val="00464E51"/>
    <w:rsid w:val="00465E71"/>
    <w:rsid w:val="00465F09"/>
    <w:rsid w:val="00472E1A"/>
    <w:rsid w:val="004874E9"/>
    <w:rsid w:val="004A5F0B"/>
    <w:rsid w:val="004B2F72"/>
    <w:rsid w:val="004B6054"/>
    <w:rsid w:val="004C309D"/>
    <w:rsid w:val="004C6435"/>
    <w:rsid w:val="004C64C5"/>
    <w:rsid w:val="004E2037"/>
    <w:rsid w:val="004F30B5"/>
    <w:rsid w:val="00515B41"/>
    <w:rsid w:val="00525F2A"/>
    <w:rsid w:val="00526E16"/>
    <w:rsid w:val="005279C8"/>
    <w:rsid w:val="00541956"/>
    <w:rsid w:val="00543CDD"/>
    <w:rsid w:val="00565F88"/>
    <w:rsid w:val="00567AD2"/>
    <w:rsid w:val="00587A1D"/>
    <w:rsid w:val="00595956"/>
    <w:rsid w:val="005A3447"/>
    <w:rsid w:val="005A5B68"/>
    <w:rsid w:val="005C6DD4"/>
    <w:rsid w:val="005E358B"/>
    <w:rsid w:val="005E61BD"/>
    <w:rsid w:val="005F5321"/>
    <w:rsid w:val="0060053B"/>
    <w:rsid w:val="0060058D"/>
    <w:rsid w:val="0060210D"/>
    <w:rsid w:val="00613E83"/>
    <w:rsid w:val="00614025"/>
    <w:rsid w:val="00617208"/>
    <w:rsid w:val="006304AE"/>
    <w:rsid w:val="006369D1"/>
    <w:rsid w:val="006432B6"/>
    <w:rsid w:val="006502F0"/>
    <w:rsid w:val="00653020"/>
    <w:rsid w:val="0065561F"/>
    <w:rsid w:val="00663FA6"/>
    <w:rsid w:val="00666573"/>
    <w:rsid w:val="00673AC1"/>
    <w:rsid w:val="00685947"/>
    <w:rsid w:val="0069753D"/>
    <w:rsid w:val="006A1314"/>
    <w:rsid w:val="006A1EDB"/>
    <w:rsid w:val="006A5077"/>
    <w:rsid w:val="006C57EA"/>
    <w:rsid w:val="006C6ABE"/>
    <w:rsid w:val="006F5AF6"/>
    <w:rsid w:val="006F62F0"/>
    <w:rsid w:val="006F6738"/>
    <w:rsid w:val="0070453A"/>
    <w:rsid w:val="0071772C"/>
    <w:rsid w:val="007304C4"/>
    <w:rsid w:val="00731C7F"/>
    <w:rsid w:val="00737565"/>
    <w:rsid w:val="00743D41"/>
    <w:rsid w:val="00745A75"/>
    <w:rsid w:val="007506E2"/>
    <w:rsid w:val="007539EF"/>
    <w:rsid w:val="00754209"/>
    <w:rsid w:val="007706DD"/>
    <w:rsid w:val="007722B9"/>
    <w:rsid w:val="0077364E"/>
    <w:rsid w:val="00774392"/>
    <w:rsid w:val="00786AA7"/>
    <w:rsid w:val="00786FE7"/>
    <w:rsid w:val="00794E73"/>
    <w:rsid w:val="007A307F"/>
    <w:rsid w:val="007B3792"/>
    <w:rsid w:val="007C5FC6"/>
    <w:rsid w:val="007D0A4E"/>
    <w:rsid w:val="007D18C8"/>
    <w:rsid w:val="007E076D"/>
    <w:rsid w:val="007E09E1"/>
    <w:rsid w:val="007E7B95"/>
    <w:rsid w:val="00804B09"/>
    <w:rsid w:val="008140E7"/>
    <w:rsid w:val="008243A7"/>
    <w:rsid w:val="008262C3"/>
    <w:rsid w:val="008339AA"/>
    <w:rsid w:val="0087419E"/>
    <w:rsid w:val="00877B86"/>
    <w:rsid w:val="00886B64"/>
    <w:rsid w:val="008A6A78"/>
    <w:rsid w:val="008B2175"/>
    <w:rsid w:val="008B45CB"/>
    <w:rsid w:val="008B4C67"/>
    <w:rsid w:val="008C155D"/>
    <w:rsid w:val="008C15A9"/>
    <w:rsid w:val="008D4316"/>
    <w:rsid w:val="008D68E8"/>
    <w:rsid w:val="008D6D99"/>
    <w:rsid w:val="008D7541"/>
    <w:rsid w:val="008D77AD"/>
    <w:rsid w:val="008F39EE"/>
    <w:rsid w:val="008F5F93"/>
    <w:rsid w:val="00906FFB"/>
    <w:rsid w:val="00910B5D"/>
    <w:rsid w:val="00926E44"/>
    <w:rsid w:val="0093146B"/>
    <w:rsid w:val="0094392D"/>
    <w:rsid w:val="00947314"/>
    <w:rsid w:val="009475B5"/>
    <w:rsid w:val="009578D6"/>
    <w:rsid w:val="00961CB7"/>
    <w:rsid w:val="00963C8C"/>
    <w:rsid w:val="00973522"/>
    <w:rsid w:val="009776F8"/>
    <w:rsid w:val="009810B0"/>
    <w:rsid w:val="00986B8C"/>
    <w:rsid w:val="009907F6"/>
    <w:rsid w:val="00993013"/>
    <w:rsid w:val="009A1175"/>
    <w:rsid w:val="009A2C96"/>
    <w:rsid w:val="009A3AD5"/>
    <w:rsid w:val="009A795E"/>
    <w:rsid w:val="009B6354"/>
    <w:rsid w:val="009C0110"/>
    <w:rsid w:val="009D09F4"/>
    <w:rsid w:val="009D16A0"/>
    <w:rsid w:val="009E2A91"/>
    <w:rsid w:val="00A04263"/>
    <w:rsid w:val="00A2636B"/>
    <w:rsid w:val="00A27464"/>
    <w:rsid w:val="00A6147E"/>
    <w:rsid w:val="00A61519"/>
    <w:rsid w:val="00A6221A"/>
    <w:rsid w:val="00A820AD"/>
    <w:rsid w:val="00A833B3"/>
    <w:rsid w:val="00AB710A"/>
    <w:rsid w:val="00AB785E"/>
    <w:rsid w:val="00AB7B0E"/>
    <w:rsid w:val="00AD5461"/>
    <w:rsid w:val="00AD7B59"/>
    <w:rsid w:val="00AE01B5"/>
    <w:rsid w:val="00AE26A2"/>
    <w:rsid w:val="00AF0CD9"/>
    <w:rsid w:val="00AF2B80"/>
    <w:rsid w:val="00AF458E"/>
    <w:rsid w:val="00B017C7"/>
    <w:rsid w:val="00B25D2A"/>
    <w:rsid w:val="00B33D93"/>
    <w:rsid w:val="00B5082C"/>
    <w:rsid w:val="00B61C14"/>
    <w:rsid w:val="00B632C0"/>
    <w:rsid w:val="00B638DF"/>
    <w:rsid w:val="00B6411C"/>
    <w:rsid w:val="00B70CDE"/>
    <w:rsid w:val="00B72A3F"/>
    <w:rsid w:val="00B72A6D"/>
    <w:rsid w:val="00B76925"/>
    <w:rsid w:val="00BA1224"/>
    <w:rsid w:val="00BB1FAA"/>
    <w:rsid w:val="00BD7560"/>
    <w:rsid w:val="00BF2742"/>
    <w:rsid w:val="00BF319C"/>
    <w:rsid w:val="00C12A43"/>
    <w:rsid w:val="00C151D3"/>
    <w:rsid w:val="00C23B9C"/>
    <w:rsid w:val="00C51370"/>
    <w:rsid w:val="00C71BBD"/>
    <w:rsid w:val="00C91DF3"/>
    <w:rsid w:val="00C945B9"/>
    <w:rsid w:val="00CB6241"/>
    <w:rsid w:val="00CC11EC"/>
    <w:rsid w:val="00CC6B46"/>
    <w:rsid w:val="00CD5276"/>
    <w:rsid w:val="00CD5629"/>
    <w:rsid w:val="00CE0A6C"/>
    <w:rsid w:val="00CE401D"/>
    <w:rsid w:val="00CE4584"/>
    <w:rsid w:val="00CE63A2"/>
    <w:rsid w:val="00D024EB"/>
    <w:rsid w:val="00D06C9B"/>
    <w:rsid w:val="00D075AF"/>
    <w:rsid w:val="00D22448"/>
    <w:rsid w:val="00D24DE9"/>
    <w:rsid w:val="00D262A1"/>
    <w:rsid w:val="00D40BF8"/>
    <w:rsid w:val="00D43615"/>
    <w:rsid w:val="00D71C95"/>
    <w:rsid w:val="00D82705"/>
    <w:rsid w:val="00D84C42"/>
    <w:rsid w:val="00D87672"/>
    <w:rsid w:val="00D90BF7"/>
    <w:rsid w:val="00D92550"/>
    <w:rsid w:val="00D93212"/>
    <w:rsid w:val="00D93F1B"/>
    <w:rsid w:val="00D95EA1"/>
    <w:rsid w:val="00DA22BB"/>
    <w:rsid w:val="00DA7F3C"/>
    <w:rsid w:val="00DB16A3"/>
    <w:rsid w:val="00DB4D44"/>
    <w:rsid w:val="00DB5592"/>
    <w:rsid w:val="00DC4BFB"/>
    <w:rsid w:val="00DE0676"/>
    <w:rsid w:val="00DE765C"/>
    <w:rsid w:val="00E0428B"/>
    <w:rsid w:val="00E435FF"/>
    <w:rsid w:val="00E51C64"/>
    <w:rsid w:val="00E5508F"/>
    <w:rsid w:val="00E671A4"/>
    <w:rsid w:val="00E67D26"/>
    <w:rsid w:val="00E73E30"/>
    <w:rsid w:val="00E95048"/>
    <w:rsid w:val="00E96C66"/>
    <w:rsid w:val="00EA04D5"/>
    <w:rsid w:val="00EA37ED"/>
    <w:rsid w:val="00EA3FCA"/>
    <w:rsid w:val="00EA7035"/>
    <w:rsid w:val="00EB0EB1"/>
    <w:rsid w:val="00EC45CB"/>
    <w:rsid w:val="00EE064C"/>
    <w:rsid w:val="00F024D0"/>
    <w:rsid w:val="00F06920"/>
    <w:rsid w:val="00F226B5"/>
    <w:rsid w:val="00F240EF"/>
    <w:rsid w:val="00F326F9"/>
    <w:rsid w:val="00F51373"/>
    <w:rsid w:val="00F53296"/>
    <w:rsid w:val="00F55010"/>
    <w:rsid w:val="00F60B4A"/>
    <w:rsid w:val="00F82658"/>
    <w:rsid w:val="00F8710D"/>
    <w:rsid w:val="00FB36ED"/>
    <w:rsid w:val="00FB4784"/>
    <w:rsid w:val="00FC1DF4"/>
    <w:rsid w:val="00FD3766"/>
    <w:rsid w:val="00FD6D91"/>
    <w:rsid w:val="00FE0DAB"/>
    <w:rsid w:val="00FE215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2548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character" w:styleId="aff5">
    <w:name w:val="FollowedHyperlink"/>
    <w:basedOn w:val="a0"/>
    <w:uiPriority w:val="99"/>
    <w:semiHidden/>
    <w:unhideWhenUsed/>
    <w:rsid w:val="00FB36ED"/>
    <w:rPr>
      <w:color w:val="954F72" w:themeColor="followedHyperlink"/>
      <w:u w:val="single"/>
    </w:rPr>
  </w:style>
  <w:style w:type="paragraph" w:customStyle="1" w:styleId="11">
    <w:name w:val="清單段落1"/>
    <w:basedOn w:val="a"/>
    <w:rsid w:val="00786FE7"/>
    <w:pPr>
      <w:widowControl w:val="0"/>
      <w:ind w:leftChars="200" w:left="480"/>
    </w:pPr>
    <w:rPr>
      <w:rFonts w:ascii="Calibri" w:hAnsi="Calibri"/>
      <w:kern w:val="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character" w:styleId="aff5">
    <w:name w:val="FollowedHyperlink"/>
    <w:basedOn w:val="a0"/>
    <w:uiPriority w:val="99"/>
    <w:semiHidden/>
    <w:unhideWhenUsed/>
    <w:rsid w:val="00FB36ED"/>
    <w:rPr>
      <w:color w:val="954F72" w:themeColor="followedHyperlink"/>
      <w:u w:val="single"/>
    </w:rPr>
  </w:style>
  <w:style w:type="paragraph" w:customStyle="1" w:styleId="11">
    <w:name w:val="清單段落1"/>
    <w:basedOn w:val="a"/>
    <w:rsid w:val="00786FE7"/>
    <w:pPr>
      <w:widowControl w:val="0"/>
      <w:ind w:leftChars="200" w:left="480"/>
    </w:pPr>
    <w:rPr>
      <w:rFonts w:ascii="Calibri" w:hAnsi="Calibri"/>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728145056">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B0D1D-B25C-457B-8AC9-29867FA67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89</Pages>
  <Words>8925</Words>
  <Characters>50875</Characters>
  <Application>Microsoft Office Word</Application>
  <DocSecurity>0</DocSecurity>
  <Lines>423</Lines>
  <Paragraphs>119</Paragraphs>
  <ScaleCrop>false</ScaleCrop>
  <Company/>
  <LinksUpToDate>false</LinksUpToDate>
  <CharactersWithSpaces>59681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71</cp:revision>
  <cp:lastPrinted>2019-03-26T07:40:00Z</cp:lastPrinted>
  <dcterms:created xsi:type="dcterms:W3CDTF">2020-04-23T11:06:00Z</dcterms:created>
  <dcterms:modified xsi:type="dcterms:W3CDTF">2024-07-17T03:15:00Z</dcterms:modified>
</cp:coreProperties>
</file>