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4308F" w14:textId="4FFA51EE" w:rsidR="00F147D3" w:rsidRPr="00F9139E" w:rsidRDefault="00F9139E" w:rsidP="00AD1820">
      <w:pPr>
        <w:pStyle w:val="Web"/>
        <w:spacing w:line="240" w:lineRule="auto"/>
        <w:jc w:val="center"/>
        <w:rPr>
          <w:rFonts w:eastAsia="標楷體" w:cs="Calibri"/>
          <w:kern w:val="0"/>
          <w:sz w:val="26"/>
          <w:szCs w:val="26"/>
        </w:rPr>
      </w:pP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南投縣</w:t>
      </w:r>
      <w:r>
        <w:rPr>
          <w:rFonts w:ascii="標楷體" w:eastAsia="標楷體" w:hAnsi="標楷體" w:hint="eastAsia"/>
          <w:b/>
          <w:color w:val="000000"/>
          <w:sz w:val="36"/>
          <w:szCs w:val="36"/>
        </w:rPr>
        <w:t>立中原</w:t>
      </w: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國民</w:t>
      </w:r>
      <w:r>
        <w:rPr>
          <w:rFonts w:ascii="標楷體" w:eastAsia="標楷體" w:hAnsi="標楷體" w:hint="eastAsia"/>
          <w:b/>
          <w:color w:val="000000"/>
          <w:sz w:val="36"/>
          <w:szCs w:val="36"/>
        </w:rPr>
        <w:t>小</w:t>
      </w: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學</w:t>
      </w:r>
      <w:r w:rsidR="00027271" w:rsidRPr="00F2594C">
        <w:rPr>
          <w:rFonts w:ascii="標楷體" w:eastAsia="標楷體" w:hAnsi="標楷體" w:hint="eastAsia"/>
          <w:b/>
          <w:sz w:val="36"/>
          <w:szCs w:val="36"/>
        </w:rPr>
        <w:t>11</w:t>
      </w:r>
      <w:r w:rsidR="009468AE" w:rsidRPr="00F2594C">
        <w:rPr>
          <w:rFonts w:ascii="標楷體" w:eastAsia="標楷體" w:hAnsi="標楷體" w:hint="eastAsia"/>
          <w:b/>
          <w:sz w:val="36"/>
          <w:szCs w:val="36"/>
        </w:rPr>
        <w:t>3</w:t>
      </w:r>
      <w:r w:rsidR="00685FFE" w:rsidRPr="00F2594C">
        <w:rPr>
          <w:rFonts w:ascii="標楷體" w:eastAsia="標楷體" w:hAnsi="標楷體" w:hint="eastAsia"/>
          <w:b/>
          <w:sz w:val="36"/>
          <w:szCs w:val="36"/>
        </w:rPr>
        <w:t>學年度</w:t>
      </w:r>
      <w:r>
        <w:rPr>
          <w:rFonts w:ascii="標楷體" w:eastAsia="標楷體" w:hAnsi="標楷體" w:hint="eastAsia"/>
          <w:b/>
          <w:color w:val="000000"/>
          <w:sz w:val="36"/>
          <w:szCs w:val="36"/>
          <w:u w:val="single"/>
        </w:rPr>
        <w:t>國語</w:t>
      </w: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領域教學計畫表</w:t>
      </w:r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"/>
        <w:gridCol w:w="1308"/>
        <w:gridCol w:w="661"/>
        <w:gridCol w:w="864"/>
        <w:gridCol w:w="833"/>
        <w:gridCol w:w="1113"/>
        <w:gridCol w:w="1257"/>
        <w:gridCol w:w="690"/>
        <w:gridCol w:w="1947"/>
      </w:tblGrid>
      <w:tr w:rsidR="00F9139E" w:rsidRPr="00F15C5E" w14:paraId="5F29B562" w14:textId="77777777" w:rsidTr="005C4A8E">
        <w:trPr>
          <w:trHeight w:val="285"/>
        </w:trPr>
        <w:tc>
          <w:tcPr>
            <w:tcW w:w="2183" w:type="dxa"/>
            <w:gridSpan w:val="2"/>
            <w:vMerge w:val="restart"/>
            <w:vAlign w:val="center"/>
          </w:tcPr>
          <w:p w14:paraId="5A67D96E" w14:textId="77777777" w:rsidR="00F9139E" w:rsidRPr="00F15C5E" w:rsidRDefault="00F9139E" w:rsidP="00F9139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領域</w:t>
            </w:r>
          </w:p>
        </w:tc>
        <w:tc>
          <w:tcPr>
            <w:tcW w:w="7365" w:type="dxa"/>
            <w:gridSpan w:val="7"/>
            <w:vAlign w:val="center"/>
          </w:tcPr>
          <w:p w14:paraId="5D0D37FC" w14:textId="4AD3DA0F" w:rsidR="00F9139E" w:rsidRPr="00334E08" w:rsidRDefault="00F9139E" w:rsidP="00F9139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34E08">
              <w:rPr>
                <w:rFonts w:ascii="標楷體" w:eastAsia="標楷體" w:hAnsi="標楷體" w:hint="eastAsia"/>
                <w:sz w:val="28"/>
                <w:szCs w:val="28"/>
              </w:rPr>
              <w:t>國語</w:t>
            </w:r>
          </w:p>
        </w:tc>
      </w:tr>
      <w:tr w:rsidR="00F9139E" w:rsidRPr="00F15C5E" w14:paraId="6B00CC01" w14:textId="77777777" w:rsidTr="005C4A8E">
        <w:trPr>
          <w:trHeight w:val="285"/>
        </w:trPr>
        <w:tc>
          <w:tcPr>
            <w:tcW w:w="2183" w:type="dxa"/>
            <w:gridSpan w:val="2"/>
            <w:vMerge/>
            <w:vAlign w:val="center"/>
          </w:tcPr>
          <w:p w14:paraId="5E204D96" w14:textId="77777777" w:rsidR="00F9139E" w:rsidRPr="00F15C5E" w:rsidRDefault="00F9139E" w:rsidP="00F9139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365" w:type="dxa"/>
            <w:gridSpan w:val="7"/>
            <w:vAlign w:val="center"/>
          </w:tcPr>
          <w:p w14:paraId="184D5D4B" w14:textId="4913BAB4" w:rsidR="00F9139E" w:rsidRPr="00334E08" w:rsidRDefault="00F9139E" w:rsidP="00F9139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34E08">
              <w:rPr>
                <w:rFonts w:ascii="標楷體" w:eastAsia="標楷體" w:hAnsi="標楷體" w:hint="eastAsia"/>
                <w:sz w:val="28"/>
                <w:szCs w:val="28"/>
              </w:rPr>
              <w:t>融入特殊需求領域課程：學習策略</w:t>
            </w:r>
          </w:p>
        </w:tc>
      </w:tr>
      <w:tr w:rsidR="00685FFE" w:rsidRPr="00F15C5E" w14:paraId="6286956E" w14:textId="77777777" w:rsidTr="005C4A8E">
        <w:trPr>
          <w:trHeight w:val="290"/>
        </w:trPr>
        <w:tc>
          <w:tcPr>
            <w:tcW w:w="2183" w:type="dxa"/>
            <w:gridSpan w:val="2"/>
            <w:vAlign w:val="center"/>
          </w:tcPr>
          <w:p w14:paraId="189F2053" w14:textId="77777777" w:rsidR="00685FFE" w:rsidRPr="00F15C5E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班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型</w:t>
            </w:r>
          </w:p>
        </w:tc>
        <w:tc>
          <w:tcPr>
            <w:tcW w:w="7365" w:type="dxa"/>
            <w:gridSpan w:val="7"/>
            <w:vAlign w:val="center"/>
          </w:tcPr>
          <w:p w14:paraId="2BA7E19A" w14:textId="4BE71151" w:rsidR="00685FFE" w:rsidRPr="00F15C5E" w:rsidRDefault="00F9139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不分類巡迴輔導班</w:t>
            </w:r>
          </w:p>
        </w:tc>
      </w:tr>
      <w:tr w:rsidR="00F147D3" w:rsidRPr="00F15C5E" w14:paraId="7D3930E6" w14:textId="77777777" w:rsidTr="005C4A8E">
        <w:trPr>
          <w:trHeight w:val="555"/>
        </w:trPr>
        <w:tc>
          <w:tcPr>
            <w:tcW w:w="2183" w:type="dxa"/>
            <w:gridSpan w:val="2"/>
            <w:vAlign w:val="center"/>
          </w:tcPr>
          <w:p w14:paraId="601F778C" w14:textId="77777777" w:rsidR="00F147D3" w:rsidRPr="00F15C5E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每週節數</w:t>
            </w:r>
          </w:p>
        </w:tc>
        <w:tc>
          <w:tcPr>
            <w:tcW w:w="2358" w:type="dxa"/>
            <w:gridSpan w:val="3"/>
            <w:vAlign w:val="center"/>
          </w:tcPr>
          <w:p w14:paraId="323A26DA" w14:textId="29053BF0" w:rsidR="00F147D3" w:rsidRPr="00F15C5E" w:rsidRDefault="00727E90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685FFE" w:rsidRPr="00F15C5E"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</w:p>
        </w:tc>
        <w:tc>
          <w:tcPr>
            <w:tcW w:w="2370" w:type="dxa"/>
            <w:gridSpan w:val="2"/>
            <w:vAlign w:val="center"/>
          </w:tcPr>
          <w:p w14:paraId="7BF14FBC" w14:textId="77777777" w:rsidR="00F147D3" w:rsidRPr="00F15C5E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教學者</w:t>
            </w:r>
          </w:p>
        </w:tc>
        <w:tc>
          <w:tcPr>
            <w:tcW w:w="2637" w:type="dxa"/>
            <w:gridSpan w:val="2"/>
            <w:vAlign w:val="center"/>
          </w:tcPr>
          <w:p w14:paraId="738CD7A1" w14:textId="124440B6" w:rsidR="00F147D3" w:rsidRPr="00F15C5E" w:rsidRDefault="00F9139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李佳純</w:t>
            </w:r>
          </w:p>
        </w:tc>
      </w:tr>
      <w:tr w:rsidR="00F147D3" w:rsidRPr="00F15C5E" w14:paraId="112CDAA0" w14:textId="77777777" w:rsidTr="005C4A8E">
        <w:tc>
          <w:tcPr>
            <w:tcW w:w="2183" w:type="dxa"/>
            <w:gridSpan w:val="2"/>
            <w:vAlign w:val="center"/>
          </w:tcPr>
          <w:p w14:paraId="1615D9AC" w14:textId="77777777" w:rsidR="00F147D3" w:rsidRPr="00F15C5E" w:rsidRDefault="00685FFE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組別/</w:t>
            </w:r>
            <w:r w:rsidR="00F147D3"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教學</w:t>
            </w:r>
            <w:r w:rsidR="00027271">
              <w:rPr>
                <w:rFonts w:ascii="標楷體" w:eastAsia="標楷體" w:hAnsi="標楷體" w:hint="eastAsia"/>
                <w:b/>
                <w:sz w:val="28"/>
                <w:szCs w:val="28"/>
              </w:rPr>
              <w:t>人數</w:t>
            </w:r>
            <w:r w:rsidRPr="00F15C5E">
              <w:rPr>
                <w:rFonts w:ascii="標楷體" w:eastAsia="標楷體" w:hAnsi="標楷體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365" w:type="dxa"/>
            <w:gridSpan w:val="7"/>
            <w:vAlign w:val="center"/>
          </w:tcPr>
          <w:p w14:paraId="5F4C6789" w14:textId="64A17230" w:rsidR="00F147D3" w:rsidRPr="00F15C5E" w:rsidRDefault="008D4B93" w:rsidP="00A306F1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sz w:val="28"/>
                <w:szCs w:val="28"/>
              </w:rPr>
              <w:t>A</w:t>
            </w:r>
            <w:r w:rsidR="00F9139E">
              <w:rPr>
                <w:rFonts w:ascii="標楷體" w:eastAsia="標楷體" w:hAnsi="標楷體"/>
                <w:sz w:val="28"/>
                <w:szCs w:val="28"/>
              </w:rPr>
              <w:t>/</w:t>
            </w:r>
            <w:r w:rsidR="00F9139E">
              <w:rPr>
                <w:rFonts w:ascii="標楷體" w:eastAsia="標楷體" w:hAnsi="標楷體" w:hint="eastAsia"/>
                <w:sz w:val="28"/>
                <w:szCs w:val="28"/>
              </w:rPr>
              <w:t>2人</w:t>
            </w:r>
            <w:r w:rsidR="00A306F1">
              <w:rPr>
                <w:rFonts w:ascii="標楷體" w:eastAsia="標楷體" w:hAnsi="標楷體" w:hint="eastAsia"/>
                <w:sz w:val="28"/>
                <w:szCs w:val="28"/>
              </w:rPr>
              <w:t xml:space="preserve">       </w:t>
            </w:r>
            <w:r w:rsidR="00A306F1" w:rsidRPr="001C3931">
              <w:rPr>
                <w:rFonts w:ascii="標楷體" w:eastAsia="標楷體" w:hAnsi="標楷體" w:hint="eastAsia"/>
                <w:i/>
                <w:sz w:val="20"/>
                <w:szCs w:val="20"/>
              </w:rPr>
              <w:t>(</w:t>
            </w:r>
            <w:r w:rsidR="00A306F1">
              <w:rPr>
                <w:rFonts w:ascii="標楷體" w:eastAsia="標楷體" w:hAnsi="標楷體" w:hint="eastAsia"/>
                <w:i/>
                <w:sz w:val="20"/>
                <w:szCs w:val="20"/>
              </w:rPr>
              <w:t>請與分組教學一覽表一致</w:t>
            </w:r>
            <w:r w:rsidR="00A306F1" w:rsidRPr="001C3931">
              <w:rPr>
                <w:rFonts w:ascii="標楷體" w:eastAsia="標楷體" w:hAnsi="標楷體" w:hint="eastAsia"/>
                <w:i/>
                <w:sz w:val="20"/>
                <w:szCs w:val="20"/>
              </w:rPr>
              <w:t>)</w:t>
            </w:r>
          </w:p>
        </w:tc>
      </w:tr>
      <w:tr w:rsidR="00F9139E" w:rsidRPr="00F15C5E" w14:paraId="63DE9E94" w14:textId="77777777" w:rsidTr="005C4A8E">
        <w:trPr>
          <w:trHeight w:val="150"/>
        </w:trPr>
        <w:tc>
          <w:tcPr>
            <w:tcW w:w="2183" w:type="dxa"/>
            <w:gridSpan w:val="2"/>
            <w:vMerge w:val="restart"/>
            <w:vAlign w:val="center"/>
          </w:tcPr>
          <w:p w14:paraId="00CBD62A" w14:textId="77777777" w:rsidR="00F9139E" w:rsidRDefault="00F9139E" w:rsidP="00F9139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核心素養</w:t>
            </w:r>
          </w:p>
        </w:tc>
        <w:tc>
          <w:tcPr>
            <w:tcW w:w="1525" w:type="dxa"/>
            <w:gridSpan w:val="2"/>
            <w:vAlign w:val="center"/>
          </w:tcPr>
          <w:p w14:paraId="26E3B8EA" w14:textId="599BA5C8" w:rsidR="00F9139E" w:rsidRPr="00E71A25" w:rsidRDefault="00F9139E" w:rsidP="00F9139E">
            <w:pPr>
              <w:snapToGrid w:val="0"/>
              <w:ind w:left="-19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 w:hint="eastAsia"/>
              </w:rPr>
              <w:t>A自主行動</w:t>
            </w:r>
          </w:p>
        </w:tc>
        <w:tc>
          <w:tcPr>
            <w:tcW w:w="1946" w:type="dxa"/>
            <w:gridSpan w:val="2"/>
            <w:vAlign w:val="center"/>
          </w:tcPr>
          <w:p w14:paraId="0939B092" w14:textId="374F493C" w:rsidR="00F9139E" w:rsidRPr="00E71A25" w:rsidRDefault="00F9139E" w:rsidP="00F9139E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/>
              </w:rPr>
              <w:t>■</w:t>
            </w:r>
            <w:r w:rsidRPr="006379AA">
              <w:rPr>
                <w:rFonts w:ascii="標楷體" w:eastAsia="標楷體" w:hAnsi="標楷體" w:hint="eastAsia"/>
              </w:rPr>
              <w:t>A1.身心素質與自我精進</w:t>
            </w:r>
          </w:p>
        </w:tc>
        <w:tc>
          <w:tcPr>
            <w:tcW w:w="1947" w:type="dxa"/>
            <w:gridSpan w:val="2"/>
            <w:vAlign w:val="center"/>
          </w:tcPr>
          <w:p w14:paraId="05377B91" w14:textId="1DD02321" w:rsidR="00F9139E" w:rsidRPr="00E71A25" w:rsidRDefault="00F9139E" w:rsidP="00F9139E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/>
              </w:rPr>
              <w:t>■A2.</w:t>
            </w:r>
            <w:r w:rsidRPr="006379AA">
              <w:rPr>
                <w:rFonts w:ascii="標楷體" w:eastAsia="標楷體" w:hAnsi="標楷體" w:hint="eastAsia"/>
              </w:rPr>
              <w:t>系統思考與問題解決</w:t>
            </w:r>
          </w:p>
        </w:tc>
        <w:tc>
          <w:tcPr>
            <w:tcW w:w="1947" w:type="dxa"/>
            <w:vAlign w:val="center"/>
          </w:tcPr>
          <w:p w14:paraId="3C8C0D14" w14:textId="416CEEB1" w:rsidR="00F9139E" w:rsidRPr="00E71A25" w:rsidRDefault="00F9139E" w:rsidP="00F9139E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/>
              </w:rPr>
              <w:t>□A3.</w:t>
            </w:r>
            <w:r w:rsidRPr="006379AA">
              <w:rPr>
                <w:rFonts w:ascii="標楷體" w:eastAsia="標楷體" w:hAnsi="標楷體" w:hint="eastAsia"/>
              </w:rPr>
              <w:t>規劃執行與創新應變</w:t>
            </w:r>
          </w:p>
        </w:tc>
      </w:tr>
      <w:tr w:rsidR="00F9139E" w:rsidRPr="00F15C5E" w14:paraId="1B64655A" w14:textId="77777777" w:rsidTr="005C4A8E">
        <w:trPr>
          <w:trHeight w:val="150"/>
        </w:trPr>
        <w:tc>
          <w:tcPr>
            <w:tcW w:w="2183" w:type="dxa"/>
            <w:gridSpan w:val="2"/>
            <w:vMerge/>
            <w:vAlign w:val="center"/>
          </w:tcPr>
          <w:p w14:paraId="6E7681E8" w14:textId="77777777" w:rsidR="00F9139E" w:rsidRDefault="00F9139E" w:rsidP="00F9139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vAlign w:val="center"/>
          </w:tcPr>
          <w:p w14:paraId="5362A1EF" w14:textId="2C58BAB3" w:rsidR="00F9139E" w:rsidRPr="00E71A25" w:rsidRDefault="00F9139E" w:rsidP="00F9139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 w:hint="eastAsia"/>
              </w:rPr>
              <w:t>B溝通互動</w:t>
            </w:r>
          </w:p>
        </w:tc>
        <w:tc>
          <w:tcPr>
            <w:tcW w:w="1946" w:type="dxa"/>
            <w:gridSpan w:val="2"/>
            <w:vAlign w:val="center"/>
          </w:tcPr>
          <w:p w14:paraId="09EB2305" w14:textId="74B420F9" w:rsidR="00F9139E" w:rsidRPr="00E71A25" w:rsidRDefault="00F9139E" w:rsidP="00F9139E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/>
              </w:rPr>
              <w:t>■</w:t>
            </w:r>
            <w:r w:rsidRPr="006379AA">
              <w:rPr>
                <w:rFonts w:ascii="標楷體" w:eastAsia="標楷體" w:hAnsi="標楷體" w:hint="eastAsia"/>
              </w:rPr>
              <w:t>B1.符號運用與溝通表達</w:t>
            </w:r>
          </w:p>
        </w:tc>
        <w:tc>
          <w:tcPr>
            <w:tcW w:w="1947" w:type="dxa"/>
            <w:gridSpan w:val="2"/>
            <w:vAlign w:val="center"/>
          </w:tcPr>
          <w:p w14:paraId="1CAB3E73" w14:textId="70859EB5" w:rsidR="00F9139E" w:rsidRPr="00E71A25" w:rsidRDefault="00F9139E" w:rsidP="00F9139E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/>
              </w:rPr>
              <w:t>■B2.</w:t>
            </w:r>
            <w:r w:rsidRPr="006379AA">
              <w:rPr>
                <w:rFonts w:ascii="標楷體" w:eastAsia="標楷體" w:hAnsi="標楷體" w:hint="eastAsia"/>
              </w:rPr>
              <w:t>科技資訊與媒體素養</w:t>
            </w:r>
          </w:p>
        </w:tc>
        <w:tc>
          <w:tcPr>
            <w:tcW w:w="1947" w:type="dxa"/>
            <w:vAlign w:val="center"/>
          </w:tcPr>
          <w:p w14:paraId="70878E20" w14:textId="4E9D31C9" w:rsidR="00F9139E" w:rsidRPr="00E71A25" w:rsidRDefault="00F9139E" w:rsidP="00F9139E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/>
              </w:rPr>
              <w:t>■B3.</w:t>
            </w:r>
            <w:r w:rsidRPr="006379AA">
              <w:rPr>
                <w:rFonts w:ascii="標楷體" w:eastAsia="標楷體" w:hAnsi="標楷體" w:hint="eastAsia"/>
              </w:rPr>
              <w:t>藝術涵養與美感素養</w:t>
            </w:r>
          </w:p>
        </w:tc>
      </w:tr>
      <w:tr w:rsidR="00F9139E" w:rsidRPr="00F15C5E" w14:paraId="5B75436D" w14:textId="77777777" w:rsidTr="005C4A8E">
        <w:trPr>
          <w:trHeight w:val="150"/>
        </w:trPr>
        <w:tc>
          <w:tcPr>
            <w:tcW w:w="2183" w:type="dxa"/>
            <w:gridSpan w:val="2"/>
            <w:vMerge/>
            <w:vAlign w:val="center"/>
          </w:tcPr>
          <w:p w14:paraId="7590EDC2" w14:textId="77777777" w:rsidR="00F9139E" w:rsidRDefault="00F9139E" w:rsidP="00F9139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vAlign w:val="center"/>
          </w:tcPr>
          <w:p w14:paraId="53FE10EE" w14:textId="32B35DC1" w:rsidR="00F9139E" w:rsidRPr="00E71A25" w:rsidRDefault="00F9139E" w:rsidP="00F9139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 w:hint="eastAsia"/>
              </w:rPr>
              <w:t>C社會參與</w:t>
            </w:r>
          </w:p>
        </w:tc>
        <w:tc>
          <w:tcPr>
            <w:tcW w:w="1946" w:type="dxa"/>
            <w:gridSpan w:val="2"/>
            <w:vAlign w:val="center"/>
          </w:tcPr>
          <w:p w14:paraId="54DC5233" w14:textId="4A4CB5FC" w:rsidR="00F9139E" w:rsidRPr="00E71A25" w:rsidRDefault="00F9139E" w:rsidP="00F9139E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/>
              </w:rPr>
              <w:t>□</w:t>
            </w:r>
            <w:r w:rsidRPr="006379AA">
              <w:rPr>
                <w:rFonts w:ascii="標楷體" w:eastAsia="標楷體" w:hAnsi="標楷體" w:hint="eastAsia"/>
              </w:rPr>
              <w:t>C1.道德實踐與公民意識</w:t>
            </w:r>
          </w:p>
        </w:tc>
        <w:tc>
          <w:tcPr>
            <w:tcW w:w="1947" w:type="dxa"/>
            <w:gridSpan w:val="2"/>
            <w:vAlign w:val="center"/>
          </w:tcPr>
          <w:p w14:paraId="234A6345" w14:textId="02F84A05" w:rsidR="00F9139E" w:rsidRPr="00E71A25" w:rsidRDefault="00F9139E" w:rsidP="00F9139E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/>
              </w:rPr>
              <w:t>■C2.</w:t>
            </w:r>
            <w:r w:rsidRPr="006379AA">
              <w:rPr>
                <w:rFonts w:ascii="標楷體" w:eastAsia="標楷體" w:hAnsi="標楷體" w:hint="eastAsia"/>
              </w:rPr>
              <w:t>人際關係與團隊合作</w:t>
            </w:r>
          </w:p>
        </w:tc>
        <w:tc>
          <w:tcPr>
            <w:tcW w:w="1947" w:type="dxa"/>
            <w:vAlign w:val="center"/>
          </w:tcPr>
          <w:p w14:paraId="77CF0164" w14:textId="4789F0F4" w:rsidR="00F9139E" w:rsidRPr="00E71A25" w:rsidRDefault="00F9139E" w:rsidP="00F9139E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/>
              </w:rPr>
              <w:t>■C3.</w:t>
            </w:r>
            <w:r w:rsidRPr="006379AA">
              <w:rPr>
                <w:rFonts w:ascii="標楷體" w:eastAsia="標楷體" w:hAnsi="標楷體" w:hint="eastAsia"/>
              </w:rPr>
              <w:t>多元文化與國際理解</w:t>
            </w:r>
          </w:p>
        </w:tc>
      </w:tr>
      <w:tr w:rsidR="00F9139E" w:rsidRPr="00F15C5E" w14:paraId="7B9E0498" w14:textId="77777777" w:rsidTr="005C4A8E">
        <w:trPr>
          <w:trHeight w:val="150"/>
        </w:trPr>
        <w:tc>
          <w:tcPr>
            <w:tcW w:w="2183" w:type="dxa"/>
            <w:gridSpan w:val="2"/>
            <w:vMerge w:val="restart"/>
            <w:vAlign w:val="center"/>
          </w:tcPr>
          <w:p w14:paraId="3CA88E3B" w14:textId="77777777" w:rsidR="00F9139E" w:rsidRDefault="00F9139E" w:rsidP="00F9139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重大議題</w:t>
            </w:r>
          </w:p>
          <w:p w14:paraId="29653AE9" w14:textId="77777777" w:rsidR="00F9139E" w:rsidRPr="00E71A25" w:rsidRDefault="00F9139E" w:rsidP="00F9139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D1820">
              <w:rPr>
                <w:rFonts w:ascii="標楷體" w:eastAsia="標楷體" w:hAnsi="標楷體" w:hint="eastAsia"/>
                <w:b/>
                <w:sz w:val="28"/>
                <w:szCs w:val="28"/>
              </w:rPr>
              <w:t>及學習主題</w:t>
            </w:r>
          </w:p>
        </w:tc>
        <w:tc>
          <w:tcPr>
            <w:tcW w:w="7365" w:type="dxa"/>
            <w:gridSpan w:val="7"/>
            <w:vAlign w:val="center"/>
          </w:tcPr>
          <w:p w14:paraId="2933BE1B" w14:textId="77777777" w:rsidR="00F9139E" w:rsidRPr="005C3E80" w:rsidRDefault="00F9139E" w:rsidP="00F9139E">
            <w:pPr>
              <w:ind w:left="10" w:right="10"/>
              <w:rPr>
                <w:rFonts w:ascii="標楷體" w:eastAsia="標楷體" w:hAnsi="標楷體"/>
              </w:rPr>
            </w:pPr>
            <w:r w:rsidRPr="005C3E80">
              <w:rPr>
                <w:rFonts w:ascii="標楷體" w:eastAsia="標楷體" w:hAnsi="標楷體"/>
              </w:rPr>
              <w:t>□</w:t>
            </w:r>
            <w:r w:rsidRPr="005C3E80">
              <w:rPr>
                <w:rFonts w:ascii="標楷體" w:eastAsia="標楷體" w:hAnsi="標楷體" w:hint="eastAsia"/>
              </w:rPr>
              <w:t xml:space="preserve">人權教育 </w:t>
            </w:r>
            <w:r>
              <w:rPr>
                <w:rFonts w:ascii="標楷體" w:eastAsia="標楷體" w:hAnsi="標楷體"/>
              </w:rPr>
              <w:t>■</w:t>
            </w:r>
            <w:r w:rsidRPr="005C3E80">
              <w:rPr>
                <w:rFonts w:ascii="標楷體" w:eastAsia="標楷體" w:hAnsi="標楷體" w:hint="eastAsia"/>
              </w:rPr>
              <w:t xml:space="preserve">環境教育 </w:t>
            </w:r>
            <w:r>
              <w:rPr>
                <w:rFonts w:ascii="標楷體" w:eastAsia="標楷體" w:hAnsi="標楷體"/>
              </w:rPr>
              <w:t>■</w:t>
            </w:r>
            <w:r w:rsidRPr="005C3E80">
              <w:rPr>
                <w:rFonts w:ascii="標楷體" w:eastAsia="標楷體" w:hAnsi="標楷體" w:hint="eastAsia"/>
              </w:rPr>
              <w:t xml:space="preserve">海洋教育 </w:t>
            </w:r>
            <w:r w:rsidRPr="005C3E80">
              <w:rPr>
                <w:rFonts w:ascii="標楷體" w:eastAsia="標楷體" w:hAnsi="標楷體"/>
              </w:rPr>
              <w:t>□</w:t>
            </w:r>
            <w:r w:rsidRPr="005C3E80">
              <w:rPr>
                <w:rFonts w:ascii="標楷體" w:eastAsia="標楷體" w:hAnsi="標楷體" w:hint="eastAsia"/>
              </w:rPr>
              <w:t xml:space="preserve">品德教育 </w:t>
            </w:r>
            <w:r>
              <w:rPr>
                <w:rFonts w:ascii="標楷體" w:eastAsia="標楷體" w:hAnsi="標楷體"/>
              </w:rPr>
              <w:t>□</w:t>
            </w:r>
            <w:r w:rsidRPr="005C3E80">
              <w:rPr>
                <w:rFonts w:ascii="標楷體" w:eastAsia="標楷體" w:hAnsi="標楷體" w:hint="eastAsia"/>
              </w:rPr>
              <w:t>生命教育</w:t>
            </w:r>
          </w:p>
          <w:p w14:paraId="4110CBE1" w14:textId="77777777" w:rsidR="00F9139E" w:rsidRPr="005C3E80" w:rsidRDefault="00F9139E" w:rsidP="00F9139E">
            <w:pPr>
              <w:ind w:left="10" w:right="10"/>
              <w:rPr>
                <w:rFonts w:ascii="標楷體" w:eastAsia="標楷體" w:hAnsi="標楷體"/>
              </w:rPr>
            </w:pPr>
            <w:r w:rsidRPr="005C3E80">
              <w:rPr>
                <w:rFonts w:ascii="標楷體" w:eastAsia="標楷體" w:hAnsi="標楷體"/>
              </w:rPr>
              <w:t>□</w:t>
            </w:r>
            <w:r w:rsidRPr="005C3E80">
              <w:rPr>
                <w:rFonts w:ascii="標楷體" w:eastAsia="標楷體" w:hAnsi="標楷體" w:hint="eastAsia"/>
              </w:rPr>
              <w:t xml:space="preserve">法治教育 </w:t>
            </w:r>
            <w:r>
              <w:rPr>
                <w:rFonts w:ascii="標楷體" w:eastAsia="標楷體" w:hAnsi="標楷體"/>
              </w:rPr>
              <w:t>■</w:t>
            </w:r>
            <w:r w:rsidRPr="005C3E80">
              <w:rPr>
                <w:rFonts w:ascii="標楷體" w:eastAsia="標楷體" w:hAnsi="標楷體" w:hint="eastAsia"/>
              </w:rPr>
              <w:t xml:space="preserve">科技教育 </w:t>
            </w:r>
            <w:r w:rsidRPr="005C3E80">
              <w:rPr>
                <w:rFonts w:ascii="標楷體" w:eastAsia="標楷體" w:hAnsi="標楷體"/>
              </w:rPr>
              <w:t>□</w:t>
            </w:r>
            <w:r w:rsidRPr="005C3E80">
              <w:rPr>
                <w:rFonts w:ascii="標楷體" w:eastAsia="標楷體" w:hAnsi="標楷體" w:hint="eastAsia"/>
              </w:rPr>
              <w:t xml:space="preserve">資訊教育 </w:t>
            </w:r>
            <w:r w:rsidRPr="005C3E80">
              <w:rPr>
                <w:rFonts w:ascii="標楷體" w:eastAsia="標楷體" w:hAnsi="標楷體"/>
              </w:rPr>
              <w:t>□</w:t>
            </w:r>
            <w:r w:rsidRPr="005C3E80">
              <w:rPr>
                <w:rFonts w:ascii="標楷體" w:eastAsia="標楷體" w:hAnsi="標楷體" w:hint="eastAsia"/>
              </w:rPr>
              <w:t xml:space="preserve">能源教育 </w:t>
            </w:r>
            <w:r>
              <w:rPr>
                <w:rFonts w:ascii="標楷體" w:eastAsia="標楷體" w:hAnsi="標楷體"/>
              </w:rPr>
              <w:t>□</w:t>
            </w:r>
            <w:r w:rsidRPr="005C3E80">
              <w:rPr>
                <w:rFonts w:ascii="標楷體" w:eastAsia="標楷體" w:hAnsi="標楷體" w:hint="eastAsia"/>
              </w:rPr>
              <w:t>安全教育</w:t>
            </w:r>
          </w:p>
          <w:p w14:paraId="3C6A47D0" w14:textId="77777777" w:rsidR="00F9139E" w:rsidRPr="005C3E80" w:rsidRDefault="00F9139E" w:rsidP="00F9139E">
            <w:pPr>
              <w:ind w:left="10" w:right="10"/>
              <w:rPr>
                <w:rFonts w:ascii="標楷體" w:eastAsia="標楷體" w:hAnsi="標楷體"/>
              </w:rPr>
            </w:pPr>
            <w:r w:rsidRPr="005C3E80">
              <w:rPr>
                <w:rFonts w:ascii="標楷體" w:eastAsia="標楷體" w:hAnsi="標楷體"/>
              </w:rPr>
              <w:t>□</w:t>
            </w:r>
            <w:r w:rsidRPr="005C3E80">
              <w:rPr>
                <w:rFonts w:ascii="標楷體" w:eastAsia="標楷體" w:hAnsi="標楷體" w:hint="eastAsia"/>
              </w:rPr>
              <w:t xml:space="preserve">防災教育 </w:t>
            </w:r>
            <w:r>
              <w:rPr>
                <w:rFonts w:ascii="標楷體" w:eastAsia="標楷體" w:hAnsi="標楷體"/>
              </w:rPr>
              <w:t>□</w:t>
            </w:r>
            <w:r w:rsidRPr="005C3E80">
              <w:rPr>
                <w:rFonts w:ascii="標楷體" w:eastAsia="標楷體" w:hAnsi="標楷體" w:hint="eastAsia"/>
              </w:rPr>
              <w:t xml:space="preserve">家庭教育 </w:t>
            </w:r>
            <w:r>
              <w:rPr>
                <w:rFonts w:ascii="標楷體" w:eastAsia="標楷體" w:hAnsi="標楷體"/>
              </w:rPr>
              <w:t>■</w:t>
            </w:r>
            <w:r w:rsidRPr="005C3E80">
              <w:rPr>
                <w:rFonts w:ascii="標楷體" w:eastAsia="標楷體" w:hAnsi="標楷體" w:hint="eastAsia"/>
              </w:rPr>
              <w:t xml:space="preserve">閱讀素養 </w:t>
            </w:r>
            <w:r>
              <w:rPr>
                <w:rFonts w:ascii="標楷體" w:eastAsia="標楷體" w:hAnsi="標楷體"/>
              </w:rPr>
              <w:t>□</w:t>
            </w:r>
            <w:r w:rsidRPr="005C3E80">
              <w:rPr>
                <w:rFonts w:ascii="標楷體" w:eastAsia="標楷體" w:hAnsi="標楷體" w:hint="eastAsia"/>
              </w:rPr>
              <w:t xml:space="preserve">戶外教育 </w:t>
            </w:r>
            <w:r w:rsidRPr="005C3E80">
              <w:rPr>
                <w:rFonts w:ascii="標楷體" w:eastAsia="標楷體" w:hAnsi="標楷體"/>
              </w:rPr>
              <w:t>□</w:t>
            </w:r>
            <w:r w:rsidRPr="005C3E80">
              <w:rPr>
                <w:rFonts w:ascii="標楷體" w:eastAsia="標楷體" w:hAnsi="標楷體" w:hint="eastAsia"/>
              </w:rPr>
              <w:t>國際教育</w:t>
            </w:r>
          </w:p>
          <w:p w14:paraId="1E213940" w14:textId="5451BE91" w:rsidR="00F9139E" w:rsidRDefault="00F9139E" w:rsidP="00F9139E">
            <w:pPr>
              <w:ind w:left="10" w:right="10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</w:rPr>
              <w:t>■</w:t>
            </w:r>
            <w:r w:rsidRPr="005C3E80">
              <w:rPr>
                <w:rFonts w:ascii="標楷體" w:eastAsia="標楷體" w:hAnsi="標楷體" w:hint="eastAsia"/>
              </w:rPr>
              <w:t xml:space="preserve">生涯規劃教育 </w:t>
            </w:r>
            <w:r>
              <w:rPr>
                <w:rFonts w:ascii="標楷體" w:eastAsia="標楷體" w:hAnsi="標楷體"/>
              </w:rPr>
              <w:t>■</w:t>
            </w:r>
            <w:r w:rsidRPr="005C3E80">
              <w:rPr>
                <w:rFonts w:ascii="標楷體" w:eastAsia="標楷體" w:hAnsi="標楷體" w:hint="eastAsia"/>
              </w:rPr>
              <w:t xml:space="preserve">多元文化教育 </w:t>
            </w:r>
            <w:r w:rsidRPr="005C3E80">
              <w:rPr>
                <w:rFonts w:ascii="標楷體" w:eastAsia="標楷體" w:hAnsi="標楷體"/>
              </w:rPr>
              <w:t>□</w:t>
            </w:r>
            <w:r w:rsidRPr="005C3E80">
              <w:rPr>
                <w:rFonts w:ascii="標楷體" w:eastAsia="標楷體" w:hAnsi="標楷體" w:hint="eastAsia"/>
              </w:rPr>
              <w:t xml:space="preserve">原住民族教育 </w:t>
            </w:r>
            <w:r>
              <w:rPr>
                <w:rFonts w:ascii="標楷體" w:eastAsia="標楷體" w:hAnsi="標楷體"/>
              </w:rPr>
              <w:t>□</w:t>
            </w:r>
            <w:r w:rsidRPr="005C3E80">
              <w:rPr>
                <w:rFonts w:ascii="標楷體" w:eastAsia="標楷體" w:hAnsi="標楷體" w:hint="eastAsia"/>
              </w:rPr>
              <w:t>性別平等教育</w:t>
            </w:r>
          </w:p>
        </w:tc>
      </w:tr>
      <w:tr w:rsidR="00F9139E" w:rsidRPr="00F15C5E" w14:paraId="62607C82" w14:textId="77777777" w:rsidTr="005C4A8E">
        <w:trPr>
          <w:trHeight w:val="150"/>
        </w:trPr>
        <w:tc>
          <w:tcPr>
            <w:tcW w:w="218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82342D6" w14:textId="77777777" w:rsidR="00F9139E" w:rsidRDefault="00F9139E" w:rsidP="00F9139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365" w:type="dxa"/>
            <w:gridSpan w:val="7"/>
            <w:tcBorders>
              <w:bottom w:val="single" w:sz="4" w:space="0" w:color="auto"/>
            </w:tcBorders>
            <w:vAlign w:val="center"/>
          </w:tcPr>
          <w:p w14:paraId="5F08AFDE" w14:textId="77777777" w:rsidR="00F9139E" w:rsidRPr="006379AA" w:rsidRDefault="00F9139E" w:rsidP="00F9139E">
            <w:pPr>
              <w:ind w:right="10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 w:hint="eastAsia"/>
              </w:rPr>
              <w:t>主題：</w:t>
            </w:r>
          </w:p>
          <w:p w14:paraId="6B4FC6C4" w14:textId="77777777" w:rsidR="00F9139E" w:rsidRPr="006379AA" w:rsidRDefault="00F9139E" w:rsidP="00F9139E">
            <w:pPr>
              <w:pStyle w:val="a7"/>
              <w:numPr>
                <w:ilvl w:val="0"/>
                <w:numId w:val="5"/>
              </w:numPr>
              <w:ind w:leftChars="0" w:right="10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 w:hint="eastAsia"/>
              </w:rPr>
              <w:t>環境教育:欣賞自然環境之美</w:t>
            </w:r>
          </w:p>
          <w:p w14:paraId="6E89355A" w14:textId="77777777" w:rsidR="00F9139E" w:rsidRPr="006379AA" w:rsidRDefault="00F9139E" w:rsidP="00F9139E">
            <w:pPr>
              <w:pStyle w:val="a7"/>
              <w:numPr>
                <w:ilvl w:val="0"/>
                <w:numId w:val="5"/>
              </w:numPr>
              <w:ind w:leftChars="0" w:right="10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 w:hint="eastAsia"/>
              </w:rPr>
              <w:t>海洋教育:海洋生態旅遊</w:t>
            </w:r>
          </w:p>
          <w:p w14:paraId="20D0AA1E" w14:textId="77777777" w:rsidR="00F9139E" w:rsidRPr="006379AA" w:rsidRDefault="00F9139E" w:rsidP="00F9139E">
            <w:pPr>
              <w:pStyle w:val="a7"/>
              <w:numPr>
                <w:ilvl w:val="0"/>
                <w:numId w:val="5"/>
              </w:numPr>
              <w:ind w:leftChars="0" w:right="10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 w:hint="eastAsia"/>
              </w:rPr>
              <w:t>閱讀素養</w:t>
            </w:r>
            <w:r w:rsidRPr="006379AA">
              <w:rPr>
                <w:rFonts w:eastAsia="標楷體"/>
                <w:sz w:val="26"/>
                <w:szCs w:val="26"/>
              </w:rPr>
              <w:t>閱</w:t>
            </w:r>
            <w:r w:rsidRPr="006379AA">
              <w:rPr>
                <w:rFonts w:ascii="標楷體" w:eastAsia="標楷體" w:hAnsi="標楷體"/>
              </w:rPr>
              <w:t>讀各類文本，從中培養是非判斷的能力</w:t>
            </w:r>
          </w:p>
          <w:p w14:paraId="001B1473" w14:textId="77777777" w:rsidR="00F9139E" w:rsidRPr="006379AA" w:rsidRDefault="00F9139E" w:rsidP="00F9139E">
            <w:pPr>
              <w:pStyle w:val="a7"/>
              <w:numPr>
                <w:ilvl w:val="0"/>
                <w:numId w:val="5"/>
              </w:numPr>
              <w:ind w:leftChars="0" w:right="10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 w:hint="eastAsia"/>
              </w:rPr>
              <w:t>生涯規劃教育:自己的能力</w:t>
            </w:r>
          </w:p>
          <w:p w14:paraId="29EC2132" w14:textId="77777777" w:rsidR="00F9139E" w:rsidRPr="006379AA" w:rsidRDefault="00F9139E" w:rsidP="00F9139E">
            <w:pPr>
              <w:pStyle w:val="a7"/>
              <w:numPr>
                <w:ilvl w:val="0"/>
                <w:numId w:val="5"/>
              </w:numPr>
              <w:ind w:leftChars="0" w:right="10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 w:hint="eastAsia"/>
              </w:rPr>
              <w:t>多元文化教育:</w:t>
            </w:r>
            <w:r w:rsidRPr="006379AA">
              <w:rPr>
                <w:rFonts w:ascii="標楷體" w:eastAsia="標楷體" w:hAnsi="標楷體"/>
              </w:rPr>
              <w:t xml:space="preserve"> 認同自我文化，能包容、尊重與欣賞多元文化</w:t>
            </w:r>
          </w:p>
          <w:p w14:paraId="4331A3AA" w14:textId="2321B4DF" w:rsidR="00F9139E" w:rsidRPr="00BF054B" w:rsidRDefault="00F2594C" w:rsidP="00BF054B">
            <w:pPr>
              <w:pStyle w:val="a7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</w:rPr>
              <w:t>科</w:t>
            </w:r>
            <w:r w:rsidR="00F9139E" w:rsidRPr="00BF054B">
              <w:rPr>
                <w:rFonts w:ascii="標楷體" w:eastAsia="標楷體" w:hAnsi="標楷體" w:hint="eastAsia"/>
              </w:rPr>
              <w:t>技教育:</w:t>
            </w:r>
            <w:r w:rsidR="00F9139E" w:rsidRPr="00BF054B">
              <w:rPr>
                <w:rFonts w:eastAsia="標楷體"/>
                <w:sz w:val="26"/>
                <w:szCs w:val="26"/>
              </w:rPr>
              <w:t>理解網際網路和資訊科技對學習的重要性</w:t>
            </w:r>
          </w:p>
        </w:tc>
      </w:tr>
      <w:tr w:rsidR="00027271" w:rsidRPr="00F15C5E" w14:paraId="38697E3D" w14:textId="77777777" w:rsidTr="005C4A8E">
        <w:trPr>
          <w:trHeight w:val="432"/>
        </w:trPr>
        <w:tc>
          <w:tcPr>
            <w:tcW w:w="218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57992" w14:textId="77777777" w:rsidR="00027271" w:rsidRPr="00F15C5E" w:rsidRDefault="00027271" w:rsidP="0002727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學習重點</w:t>
            </w:r>
          </w:p>
        </w:tc>
        <w:tc>
          <w:tcPr>
            <w:tcW w:w="736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5908F" w14:textId="51983B9D" w:rsidR="00027271" w:rsidRPr="0027698E" w:rsidRDefault="00027271" w:rsidP="0027698E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調整後學習表現：</w:t>
            </w:r>
          </w:p>
          <w:p w14:paraId="2300ABCE" w14:textId="450CBD89" w:rsidR="00F9139E" w:rsidRPr="0027698E" w:rsidRDefault="00F9139E" w:rsidP="0027698E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7698E">
              <w:rPr>
                <w:rFonts w:ascii="標楷體" w:eastAsia="標楷體" w:hAnsi="標楷體"/>
                <w:sz w:val="22"/>
                <w:szCs w:val="22"/>
              </w:rPr>
              <w:t>1-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Ⅲ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 xml:space="preserve">-2-1 </w:t>
            </w:r>
            <w:r w:rsidR="00A54BEE" w:rsidRPr="0027698E">
              <w:rPr>
                <w:rFonts w:ascii="標楷體" w:eastAsia="標楷體" w:hAnsi="標楷體" w:hint="eastAsia"/>
                <w:sz w:val="22"/>
                <w:szCs w:val="22"/>
              </w:rPr>
              <w:t>練習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根據演講、新聞話語情境及其情感，聽出不同語氣，理解對方所傳達的情意。</w:t>
            </w:r>
          </w:p>
          <w:p w14:paraId="6BCBCD2F" w14:textId="2423CBE8" w:rsidR="00F9139E" w:rsidRPr="0027698E" w:rsidRDefault="00F9139E" w:rsidP="0027698E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7698E">
              <w:rPr>
                <w:rFonts w:ascii="標楷體" w:eastAsia="標楷體" w:hAnsi="標楷體"/>
                <w:sz w:val="22"/>
                <w:szCs w:val="22"/>
              </w:rPr>
              <w:t>1-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Ⅲ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 xml:space="preserve">-3-2 </w:t>
            </w:r>
            <w:r w:rsidR="00A54BEE" w:rsidRPr="0027698E">
              <w:rPr>
                <w:rFonts w:ascii="標楷體" w:eastAsia="標楷體" w:hAnsi="標楷體" w:hint="eastAsia"/>
                <w:sz w:val="22"/>
                <w:szCs w:val="22"/>
              </w:rPr>
              <w:t>練習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聆聽時，能分辨事實或意見。</w:t>
            </w:r>
          </w:p>
          <w:p w14:paraId="048B6BA1" w14:textId="3E5FDDAB" w:rsidR="00F9139E" w:rsidRPr="0027698E" w:rsidRDefault="00F9139E" w:rsidP="0027698E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7698E">
              <w:rPr>
                <w:rFonts w:ascii="標楷體" w:eastAsia="標楷體" w:hAnsi="標楷體"/>
                <w:sz w:val="22"/>
                <w:szCs w:val="22"/>
              </w:rPr>
              <w:t>1-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Ⅲ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 xml:space="preserve">-4 </w:t>
            </w:r>
            <w:r w:rsidR="00A54BEE" w:rsidRPr="0027698E">
              <w:rPr>
                <w:rFonts w:ascii="標楷體" w:eastAsia="標楷體" w:hAnsi="標楷體" w:hint="eastAsia"/>
                <w:sz w:val="22"/>
                <w:szCs w:val="22"/>
              </w:rPr>
              <w:t>練習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結合科技與資訊，提升聆聽的 效能</w:t>
            </w:r>
          </w:p>
          <w:p w14:paraId="73ACB429" w14:textId="77777777" w:rsidR="00F9139E" w:rsidRPr="0027698E" w:rsidRDefault="00F9139E" w:rsidP="0027698E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7698E">
              <w:rPr>
                <w:rFonts w:ascii="標楷體" w:eastAsia="標楷體" w:hAnsi="標楷體"/>
                <w:sz w:val="22"/>
                <w:szCs w:val="22"/>
              </w:rPr>
              <w:t>2-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Ⅲ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-1 觀察生活情境的變化，培養個 人感受和思維能力，積累說話材料。</w:t>
            </w:r>
          </w:p>
          <w:p w14:paraId="43887D55" w14:textId="66FA9EBC" w:rsidR="00F9139E" w:rsidRPr="0027698E" w:rsidRDefault="00F9139E" w:rsidP="0027698E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7698E">
              <w:rPr>
                <w:rFonts w:ascii="標楷體" w:eastAsia="標楷體" w:hAnsi="標楷體"/>
                <w:sz w:val="22"/>
                <w:szCs w:val="22"/>
              </w:rPr>
              <w:t>2-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Ⅲ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 xml:space="preserve">-2-1 </w:t>
            </w:r>
            <w:r w:rsidR="00A54BEE" w:rsidRPr="0027698E">
              <w:rPr>
                <w:rFonts w:ascii="標楷體" w:eastAsia="標楷體" w:hAnsi="標楷體" w:hint="eastAsia"/>
                <w:sz w:val="22"/>
                <w:szCs w:val="22"/>
              </w:rPr>
              <w:t>練習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從聽聞內容進行判斷</w:t>
            </w:r>
          </w:p>
          <w:p w14:paraId="663D0A35" w14:textId="4AD09F25" w:rsidR="00F9139E" w:rsidRPr="0027698E" w:rsidRDefault="00F9139E" w:rsidP="0027698E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7698E">
              <w:rPr>
                <w:rFonts w:ascii="標楷體" w:eastAsia="標楷體" w:hAnsi="標楷體"/>
                <w:sz w:val="22"/>
                <w:szCs w:val="22"/>
              </w:rPr>
              <w:t>4-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Ⅲ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-1 認識常用國字 1,800字，以書寫或運用各種數位化工具的方式使用1,</w:t>
            </w:r>
            <w:r w:rsidR="00A54BEE" w:rsidRPr="0027698E">
              <w:rPr>
                <w:rFonts w:ascii="標楷體" w:eastAsia="標楷體" w:hAnsi="標楷體" w:hint="eastAsia"/>
                <w:sz w:val="22"/>
                <w:szCs w:val="22"/>
              </w:rPr>
              <w:t>500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字</w:t>
            </w:r>
          </w:p>
          <w:p w14:paraId="4EBD7569" w14:textId="73E81ED1" w:rsidR="00F9139E" w:rsidRPr="0027698E" w:rsidRDefault="00F9139E" w:rsidP="0027698E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7698E">
              <w:rPr>
                <w:rFonts w:ascii="標楷體" w:eastAsia="標楷體" w:hAnsi="標楷體"/>
                <w:sz w:val="22"/>
                <w:szCs w:val="22"/>
              </w:rPr>
              <w:t>4-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Ⅲ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 xml:space="preserve">-3 </w:t>
            </w:r>
            <w:r w:rsidR="00A54BEE" w:rsidRPr="0027698E">
              <w:rPr>
                <w:rFonts w:ascii="標楷體" w:eastAsia="標楷體" w:hAnsi="標楷體" w:hint="eastAsia"/>
                <w:sz w:val="22"/>
                <w:szCs w:val="22"/>
              </w:rPr>
              <w:t>練習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運用字辭典、成語辭典等，擴 充詞彙，分辨詞義。</w:t>
            </w:r>
          </w:p>
          <w:p w14:paraId="554E1509" w14:textId="65044A47" w:rsidR="00F9139E" w:rsidRPr="0027698E" w:rsidRDefault="00F9139E" w:rsidP="0027698E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7698E">
              <w:rPr>
                <w:rFonts w:ascii="標楷體" w:eastAsia="標楷體" w:hAnsi="標楷體"/>
                <w:sz w:val="22"/>
                <w:szCs w:val="22"/>
              </w:rPr>
              <w:t>4-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Ⅲ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 xml:space="preserve">-4 </w:t>
            </w:r>
            <w:r w:rsidR="00A54BEE" w:rsidRPr="0027698E">
              <w:rPr>
                <w:rFonts w:ascii="標楷體" w:eastAsia="標楷體" w:hAnsi="標楷體" w:hint="eastAsia"/>
                <w:sz w:val="22"/>
                <w:szCs w:val="22"/>
              </w:rPr>
              <w:t>練習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偏旁變化和間架結構要 領書寫正確及工整的硬筆字。</w:t>
            </w:r>
          </w:p>
          <w:p w14:paraId="2F89D695" w14:textId="2B23FCA7" w:rsidR="00F9139E" w:rsidRPr="0027698E" w:rsidRDefault="00F9139E" w:rsidP="0027698E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7698E">
              <w:rPr>
                <w:rFonts w:ascii="標楷體" w:eastAsia="標楷體" w:hAnsi="標楷體"/>
                <w:sz w:val="22"/>
                <w:szCs w:val="22"/>
              </w:rPr>
              <w:t>5-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Ⅲ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 xml:space="preserve">-1 </w:t>
            </w:r>
            <w:r w:rsidR="00A54BEE" w:rsidRPr="0027698E">
              <w:rPr>
                <w:rFonts w:ascii="標楷體" w:eastAsia="標楷體" w:hAnsi="標楷體" w:hint="eastAsia"/>
                <w:sz w:val="22"/>
                <w:szCs w:val="22"/>
              </w:rPr>
              <w:t>練習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流暢朗讀各類文本，並表現抑 揚頓挫的變化</w:t>
            </w:r>
          </w:p>
          <w:p w14:paraId="55F9E393" w14:textId="10B5C767" w:rsidR="00F9139E" w:rsidRPr="0027698E" w:rsidRDefault="00F9139E" w:rsidP="0027698E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7698E">
              <w:rPr>
                <w:rFonts w:ascii="標楷體" w:eastAsia="標楷體" w:hAnsi="標楷體"/>
                <w:sz w:val="22"/>
                <w:szCs w:val="22"/>
              </w:rPr>
              <w:t>5-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Ⅲ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 xml:space="preserve">-4 </w:t>
            </w:r>
            <w:r w:rsidR="00A54BEE" w:rsidRPr="0027698E">
              <w:rPr>
                <w:rFonts w:ascii="標楷體" w:eastAsia="標楷體" w:hAnsi="標楷體" w:hint="eastAsia"/>
                <w:sz w:val="22"/>
                <w:szCs w:val="22"/>
              </w:rPr>
              <w:t>練習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區分文本中的客觀事實與主 觀判斷之間的差別。</w:t>
            </w:r>
          </w:p>
          <w:p w14:paraId="6E9C693F" w14:textId="35E9731B" w:rsidR="00F9139E" w:rsidRPr="0027698E" w:rsidRDefault="00F9139E" w:rsidP="0027698E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7698E">
              <w:rPr>
                <w:rFonts w:ascii="標楷體" w:eastAsia="標楷體" w:hAnsi="標楷體"/>
                <w:sz w:val="22"/>
                <w:szCs w:val="22"/>
              </w:rPr>
              <w:t>5-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Ⅲ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 xml:space="preserve">-8 </w:t>
            </w:r>
            <w:r w:rsidR="00A54BEE" w:rsidRPr="0027698E">
              <w:rPr>
                <w:rFonts w:ascii="標楷體" w:eastAsia="標楷體" w:hAnsi="標楷體" w:hint="eastAsia"/>
                <w:sz w:val="22"/>
                <w:szCs w:val="22"/>
              </w:rPr>
              <w:t>練習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運用自我提問、推論等策略， 推論文本隱含的因果訊息或觀點。</w:t>
            </w:r>
          </w:p>
          <w:p w14:paraId="017E96D8" w14:textId="1E3D6F74" w:rsidR="00F9139E" w:rsidRPr="0027698E" w:rsidRDefault="00F9139E" w:rsidP="0027698E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7698E">
              <w:rPr>
                <w:rFonts w:ascii="標楷體" w:eastAsia="標楷體" w:hAnsi="標楷體"/>
                <w:sz w:val="22"/>
                <w:szCs w:val="22"/>
              </w:rPr>
              <w:t>6-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Ⅲ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 xml:space="preserve">-1 </w:t>
            </w:r>
            <w:r w:rsidR="00A54BEE" w:rsidRPr="0027698E">
              <w:rPr>
                <w:rFonts w:ascii="標楷體" w:eastAsia="標楷體" w:hAnsi="標楷體" w:hint="eastAsia"/>
                <w:sz w:val="22"/>
                <w:szCs w:val="22"/>
              </w:rPr>
              <w:t>練習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根據表達需要，使用適切的標點符號</w:t>
            </w:r>
          </w:p>
          <w:p w14:paraId="706D80CE" w14:textId="7193745C" w:rsidR="00F9139E" w:rsidRPr="0027698E" w:rsidRDefault="00F9139E" w:rsidP="0027698E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7698E">
              <w:rPr>
                <w:rFonts w:ascii="標楷體" w:eastAsia="標楷體" w:hAnsi="標楷體"/>
                <w:sz w:val="22"/>
                <w:szCs w:val="22"/>
              </w:rPr>
              <w:t>6-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Ⅲ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 xml:space="preserve">-4 </w:t>
            </w:r>
            <w:r w:rsidR="00A54BEE" w:rsidRPr="0027698E">
              <w:rPr>
                <w:rFonts w:ascii="標楷體" w:eastAsia="標楷體" w:hAnsi="標楷體" w:hint="eastAsia"/>
                <w:sz w:val="22"/>
                <w:szCs w:val="22"/>
              </w:rPr>
              <w:t>認識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創作童詩及故事</w:t>
            </w:r>
          </w:p>
          <w:p w14:paraId="2A679278" w14:textId="3307E991" w:rsidR="00027271" w:rsidRPr="0027698E" w:rsidRDefault="00A54BEE" w:rsidP="0027698E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學習內容</w:t>
            </w:r>
          </w:p>
          <w:p w14:paraId="723BCC91" w14:textId="0EE8CFDC" w:rsidR="00A54BEE" w:rsidRPr="0027698E" w:rsidRDefault="00A54BEE" w:rsidP="0027698E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7698E">
              <w:rPr>
                <w:rFonts w:ascii="標楷體" w:eastAsia="標楷體" w:hAnsi="標楷體"/>
                <w:sz w:val="22"/>
                <w:szCs w:val="22"/>
              </w:rPr>
              <w:t>Ab-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Ⅲ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-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Ⅰ 1700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個常用字的字形、 字音和字義</w:t>
            </w:r>
          </w:p>
          <w:p w14:paraId="7B23CF75" w14:textId="7AC84CA0" w:rsidR="00A54BEE" w:rsidRPr="0027698E" w:rsidRDefault="00A54BEE" w:rsidP="0027698E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7698E">
              <w:rPr>
                <w:rFonts w:ascii="標楷體" w:eastAsia="標楷體" w:hAnsi="標楷體"/>
                <w:sz w:val="22"/>
                <w:szCs w:val="22"/>
              </w:rPr>
              <w:t>Ab-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Ⅲ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 xml:space="preserve">-4-1 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認識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常用多音字。</w:t>
            </w:r>
          </w:p>
          <w:p w14:paraId="27DAB437" w14:textId="7130A0BD" w:rsidR="00A54BEE" w:rsidRPr="0027698E" w:rsidRDefault="00A54BEE" w:rsidP="0027698E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7698E">
              <w:rPr>
                <w:rFonts w:ascii="標楷體" w:eastAsia="標楷體" w:hAnsi="標楷體"/>
                <w:sz w:val="22"/>
                <w:szCs w:val="22"/>
              </w:rPr>
              <w:t>Ac-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Ⅲ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 xml:space="preserve">-4 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認識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各類文句表達的情感與意義。</w:t>
            </w:r>
          </w:p>
          <w:p w14:paraId="0C406D70" w14:textId="77777777" w:rsidR="00A54BEE" w:rsidRPr="0027698E" w:rsidRDefault="00A54BEE" w:rsidP="0027698E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7698E">
              <w:rPr>
                <w:rFonts w:ascii="標楷體" w:eastAsia="標楷體" w:hAnsi="標楷體"/>
                <w:sz w:val="22"/>
                <w:szCs w:val="22"/>
              </w:rPr>
              <w:t>Ad-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Ⅲ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-3 故事、童詩、現代散文、少 年小說、兒童劇等</w:t>
            </w:r>
          </w:p>
          <w:p w14:paraId="1EB311CB" w14:textId="38C5CBDB" w:rsidR="00A54BEE" w:rsidRPr="0027698E" w:rsidRDefault="00A54BEE" w:rsidP="0027698E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7698E">
              <w:rPr>
                <w:rFonts w:ascii="標楷體" w:eastAsia="標楷體" w:hAnsi="標楷體"/>
                <w:sz w:val="22"/>
                <w:szCs w:val="22"/>
              </w:rPr>
              <w:t>Ab-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Ⅲ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-6 2,500個常用語詞的使用</w:t>
            </w:r>
          </w:p>
          <w:p w14:paraId="56BE63C0" w14:textId="77777777" w:rsidR="00A54BEE" w:rsidRPr="0027698E" w:rsidRDefault="00A54BEE" w:rsidP="0027698E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7698E">
              <w:rPr>
                <w:rFonts w:ascii="標楷體" w:eastAsia="標楷體" w:hAnsi="標楷體"/>
                <w:sz w:val="22"/>
                <w:szCs w:val="22"/>
              </w:rPr>
              <w:lastRenderedPageBreak/>
              <w:t>Ab-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Ⅲ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-7 數位辭典的運用</w:t>
            </w:r>
          </w:p>
          <w:p w14:paraId="61058FC5" w14:textId="77777777" w:rsidR="00A54BEE" w:rsidRPr="0027698E" w:rsidRDefault="00A54BEE" w:rsidP="0027698E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7698E">
              <w:rPr>
                <w:rFonts w:ascii="標楷體" w:eastAsia="標楷體" w:hAnsi="標楷體"/>
                <w:sz w:val="22"/>
                <w:szCs w:val="22"/>
              </w:rPr>
              <w:t>Ba-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Ⅲ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-1 順敘與倒敘法。</w:t>
            </w:r>
          </w:p>
          <w:p w14:paraId="2D695C4C" w14:textId="2E588F93" w:rsidR="00A54BEE" w:rsidRPr="0027698E" w:rsidRDefault="00A54BEE" w:rsidP="0027698E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A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b-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Ⅲ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-2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 xml:space="preserve"> 1,200~2,200 個常用字的使用。</w:t>
            </w:r>
          </w:p>
          <w:p w14:paraId="3E06A062" w14:textId="7CC32514" w:rsidR="00A54BEE" w:rsidRPr="0027698E" w:rsidRDefault="00A54BEE" w:rsidP="0027698E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7698E">
              <w:rPr>
                <w:rFonts w:ascii="標楷體" w:eastAsia="標楷體" w:hAnsi="標楷體"/>
                <w:sz w:val="22"/>
                <w:szCs w:val="22"/>
              </w:rPr>
              <w:t>Ab-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Ⅲ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 xml:space="preserve">-8 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練習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詞類的分辨。</w:t>
            </w:r>
          </w:p>
          <w:p w14:paraId="1F43A21A" w14:textId="72698714" w:rsidR="00A54BEE" w:rsidRPr="0027698E" w:rsidRDefault="00A54BEE" w:rsidP="0027698E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7698E">
              <w:rPr>
                <w:rFonts w:ascii="標楷體" w:eastAsia="標楷體" w:hAnsi="標楷體"/>
                <w:sz w:val="22"/>
                <w:szCs w:val="22"/>
              </w:rPr>
              <w:t>Ac-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Ⅲ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 xml:space="preserve">-4 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練習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各類文句表達的情感與意義。</w:t>
            </w:r>
          </w:p>
          <w:p w14:paraId="00AE7267" w14:textId="7F50D4B7" w:rsidR="00A54BEE" w:rsidRPr="0027698E" w:rsidRDefault="00A54BEE" w:rsidP="0027698E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7698E">
              <w:rPr>
                <w:rFonts w:ascii="標楷體" w:eastAsia="標楷體" w:hAnsi="標楷體"/>
                <w:sz w:val="22"/>
                <w:szCs w:val="22"/>
              </w:rPr>
              <w:t>Bb-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Ⅱ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 xml:space="preserve">-2 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練習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人際交流的情感。</w:t>
            </w:r>
          </w:p>
          <w:p w14:paraId="3F677A50" w14:textId="1555914F" w:rsidR="00A54BEE" w:rsidRPr="0027698E" w:rsidRDefault="00A54BEE" w:rsidP="0027698E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7698E">
              <w:rPr>
                <w:rFonts w:ascii="標楷體" w:eastAsia="標楷體" w:hAnsi="標楷體"/>
                <w:sz w:val="22"/>
                <w:szCs w:val="22"/>
              </w:rPr>
              <w:t>Ab-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Ⅲ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 xml:space="preserve">-3 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練習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常用字部首及部件的表音及 表義功能</w:t>
            </w:r>
          </w:p>
          <w:p w14:paraId="7FCC1EEF" w14:textId="6BA2D858" w:rsidR="00A54BEE" w:rsidRPr="0027698E" w:rsidRDefault="00A54BEE" w:rsidP="0027698E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7698E">
              <w:rPr>
                <w:rFonts w:ascii="標楷體" w:eastAsia="標楷體" w:hAnsi="標楷體"/>
                <w:sz w:val="22"/>
                <w:szCs w:val="22"/>
              </w:rPr>
              <w:t xml:space="preserve">Ca- 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Ⅲ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-1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認識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各類文本中的飲食、服飾、建築形式、交通工具、名勝古蹟及休閒娛樂等文化內涵。</w:t>
            </w:r>
          </w:p>
          <w:p w14:paraId="54CBB441" w14:textId="4AB58FE3" w:rsidR="00A54BEE" w:rsidRPr="0027698E" w:rsidRDefault="00A54BEE" w:rsidP="0027698E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7698E">
              <w:rPr>
                <w:rFonts w:ascii="標楷體" w:eastAsia="標楷體" w:hAnsi="標楷體"/>
                <w:sz w:val="22"/>
                <w:szCs w:val="22"/>
              </w:rPr>
              <w:t>Cb-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Ⅱ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 xml:space="preserve">-1 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認識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 xml:space="preserve">各類文本中的親屬關係、道德倫理、儀式風俗等文化內涵。 </w:t>
            </w:r>
          </w:p>
          <w:p w14:paraId="25CEFE27" w14:textId="15490842" w:rsidR="00A54BEE" w:rsidRPr="0027698E" w:rsidRDefault="00A54BEE" w:rsidP="0027698E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7698E">
              <w:rPr>
                <w:rFonts w:ascii="標楷體" w:eastAsia="標楷體" w:hAnsi="標楷體"/>
                <w:sz w:val="22"/>
                <w:szCs w:val="22"/>
              </w:rPr>
              <w:t>Ac-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Ⅲ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 xml:space="preserve">-2 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認識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基礎句型結構。</w:t>
            </w:r>
          </w:p>
          <w:p w14:paraId="10F8DE29" w14:textId="2DCE8898" w:rsidR="00A54BEE" w:rsidRPr="0027698E" w:rsidRDefault="00A54BEE" w:rsidP="0027698E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7698E">
              <w:rPr>
                <w:rFonts w:ascii="標楷體" w:eastAsia="標楷體" w:hAnsi="標楷體"/>
                <w:sz w:val="22"/>
                <w:szCs w:val="22"/>
              </w:rPr>
              <w:t>Ad-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Ⅲ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 xml:space="preserve">-2 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認識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篇章的大意、主旨、結構與 寓意</w:t>
            </w:r>
          </w:p>
          <w:p w14:paraId="626ADB3C" w14:textId="61BE68DD" w:rsidR="00BB5D34" w:rsidRPr="0027698E" w:rsidRDefault="00A54BEE" w:rsidP="0027698E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7698E">
              <w:rPr>
                <w:rFonts w:ascii="標楷體" w:eastAsia="標楷體" w:hAnsi="標楷體"/>
                <w:sz w:val="22"/>
                <w:szCs w:val="22"/>
              </w:rPr>
              <w:t>Ad-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Ⅲ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 xml:space="preserve">-3 </w:t>
            </w:r>
            <w:r w:rsidRPr="0027698E">
              <w:rPr>
                <w:rFonts w:ascii="標楷體" w:eastAsia="標楷體" w:hAnsi="標楷體" w:hint="eastAsia"/>
                <w:sz w:val="22"/>
                <w:szCs w:val="22"/>
              </w:rPr>
              <w:t>認識</w:t>
            </w:r>
            <w:r w:rsidRPr="0027698E">
              <w:rPr>
                <w:rFonts w:ascii="標楷體" w:eastAsia="標楷體" w:hAnsi="標楷體"/>
                <w:sz w:val="22"/>
                <w:szCs w:val="22"/>
              </w:rPr>
              <w:t>故事、童詩、現代散文、少年小說、兒童劇等。</w:t>
            </w:r>
          </w:p>
        </w:tc>
      </w:tr>
      <w:tr w:rsidR="00027271" w:rsidRPr="00F15C5E" w14:paraId="39EE0170" w14:textId="77777777" w:rsidTr="005C4A8E">
        <w:trPr>
          <w:trHeight w:val="85"/>
        </w:trPr>
        <w:tc>
          <w:tcPr>
            <w:tcW w:w="218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CC426" w14:textId="77777777" w:rsidR="00027271" w:rsidRDefault="00027271" w:rsidP="00A93A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36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09D0A" w14:textId="77777777" w:rsidR="0027698E" w:rsidRDefault="0027698E" w:rsidP="0027698E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特殊需求領域學習重點:</w:t>
            </w:r>
          </w:p>
          <w:p w14:paraId="14C6CF50" w14:textId="77777777" w:rsidR="0027698E" w:rsidRPr="00BF054B" w:rsidRDefault="0027698E" w:rsidP="00BF054B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BF054B">
              <w:rPr>
                <w:rFonts w:ascii="標楷體" w:eastAsia="標楷體" w:hAnsi="標楷體"/>
                <w:sz w:val="22"/>
                <w:szCs w:val="22"/>
              </w:rPr>
              <w:t>特學 1-</w:t>
            </w:r>
            <w:r w:rsidRPr="00BF054B">
              <w:rPr>
                <w:rFonts w:ascii="標楷體" w:eastAsia="標楷體" w:hAnsi="標楷體" w:hint="eastAsia"/>
                <w:sz w:val="22"/>
                <w:szCs w:val="22"/>
              </w:rPr>
              <w:t>Ⅲ</w:t>
            </w:r>
            <w:r w:rsidRPr="00BF054B">
              <w:rPr>
                <w:rFonts w:ascii="標楷體" w:eastAsia="標楷體" w:hAnsi="標楷體"/>
                <w:sz w:val="22"/>
                <w:szCs w:val="22"/>
              </w:rPr>
              <w:t>-2 調整不同學習項目的專注時間。</w:t>
            </w:r>
          </w:p>
          <w:p w14:paraId="359D2122" w14:textId="77777777" w:rsidR="00BB5D34" w:rsidRPr="00BF054B" w:rsidRDefault="0027698E" w:rsidP="00BF054B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BF054B">
              <w:rPr>
                <w:rFonts w:ascii="標楷體" w:eastAsia="標楷體" w:hAnsi="標楷體"/>
                <w:sz w:val="22"/>
                <w:szCs w:val="22"/>
              </w:rPr>
              <w:t>特學 1-Ⅲ-6 自行找出並標記學習內容的重點。</w:t>
            </w:r>
          </w:p>
          <w:p w14:paraId="0CB71996" w14:textId="7ABC155A" w:rsidR="00BF054B" w:rsidRPr="00BF054B" w:rsidRDefault="00BF054B" w:rsidP="00BF054B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BF054B">
              <w:rPr>
                <w:rFonts w:ascii="標楷體" w:eastAsia="標楷體" w:hAnsi="標楷體"/>
                <w:sz w:val="22"/>
                <w:szCs w:val="22"/>
              </w:rPr>
              <w:t>特學 1-Ⅲ-8 簡單說明文章段落間的關係。</w:t>
            </w:r>
          </w:p>
          <w:p w14:paraId="37DF961C" w14:textId="77777777" w:rsidR="00BF054B" w:rsidRPr="00BF054B" w:rsidRDefault="00BF054B" w:rsidP="00BF054B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BF054B">
              <w:rPr>
                <w:rFonts w:ascii="標楷體" w:eastAsia="標楷體" w:hAnsi="標楷體"/>
                <w:sz w:val="22"/>
                <w:szCs w:val="22"/>
              </w:rPr>
              <w:t>特學 A-Ⅲ-3 學習內容的記憶方法</w:t>
            </w:r>
          </w:p>
          <w:p w14:paraId="63B0357D" w14:textId="77777777" w:rsidR="00BF054B" w:rsidRPr="00BF054B" w:rsidRDefault="00BF054B" w:rsidP="00BF054B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BF054B">
              <w:rPr>
                <w:rFonts w:ascii="標楷體" w:eastAsia="標楷體" w:hAnsi="標楷體"/>
                <w:sz w:val="22"/>
                <w:szCs w:val="22"/>
              </w:rPr>
              <w:t>特學 A-Ⅲ-5 文章段落關係和核心概念。</w:t>
            </w:r>
          </w:p>
          <w:p w14:paraId="3A08A744" w14:textId="77777777" w:rsidR="00BF054B" w:rsidRPr="00BF054B" w:rsidRDefault="00BF054B" w:rsidP="00BF054B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BF054B">
              <w:rPr>
                <w:rFonts w:ascii="標楷體" w:eastAsia="標楷體" w:hAnsi="標楷體"/>
                <w:sz w:val="22"/>
                <w:szCs w:val="22"/>
              </w:rPr>
              <w:t>特學 B-Ⅲ-2 預習和複習的工作。</w:t>
            </w:r>
          </w:p>
          <w:p w14:paraId="28B77138" w14:textId="77777777" w:rsidR="00BF054B" w:rsidRPr="00BF054B" w:rsidRDefault="00BF054B" w:rsidP="00BF054B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BF054B">
              <w:rPr>
                <w:rFonts w:ascii="標楷體" w:eastAsia="標楷體" w:hAnsi="標楷體"/>
                <w:sz w:val="22"/>
                <w:szCs w:val="22"/>
              </w:rPr>
              <w:t>特學 B-Ⅲ-3 適合自己的學習目標和增強策略。</w:t>
            </w:r>
          </w:p>
          <w:p w14:paraId="2C75B002" w14:textId="0A0BDAB0" w:rsidR="00BF054B" w:rsidRPr="0027698E" w:rsidRDefault="00BF054B" w:rsidP="00BF054B">
            <w:pPr>
              <w:pStyle w:val="3"/>
              <w:adjustRightInd w:val="0"/>
              <w:snapToGrid w:val="0"/>
              <w:spacing w:line="180" w:lineRule="auto"/>
              <w:ind w:left="0" w:right="0" w:firstLine="0"/>
              <w:jc w:val="left"/>
              <w:rPr>
                <w:rFonts w:ascii="標楷體" w:eastAsia="標楷體" w:hAnsi="標楷體"/>
                <w:sz w:val="24"/>
              </w:rPr>
            </w:pPr>
            <w:r w:rsidRPr="00BF054B">
              <w:rPr>
                <w:rFonts w:ascii="標楷體" w:eastAsia="標楷體" w:hAnsi="標楷體"/>
                <w:sz w:val="22"/>
                <w:szCs w:val="22"/>
              </w:rPr>
              <w:t>特學 D-Ⅲ-3 解決或修正錯誤的方法</w:t>
            </w:r>
          </w:p>
        </w:tc>
      </w:tr>
      <w:tr w:rsidR="005C4A8E" w:rsidRPr="00F15C5E" w14:paraId="2C880B85" w14:textId="77777777" w:rsidTr="005C4A8E">
        <w:trPr>
          <w:trHeight w:val="390"/>
        </w:trPr>
        <w:tc>
          <w:tcPr>
            <w:tcW w:w="218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7AB9EED0" w14:textId="77777777" w:rsidR="005C4A8E" w:rsidRPr="00F15C5E" w:rsidRDefault="005C4A8E" w:rsidP="005C4A8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7365" w:type="dxa"/>
            <w:gridSpan w:val="7"/>
            <w:tcBorders>
              <w:top w:val="single" w:sz="4" w:space="0" w:color="auto"/>
            </w:tcBorders>
            <w:vAlign w:val="center"/>
          </w:tcPr>
          <w:p w14:paraId="67094FE1" w14:textId="77777777" w:rsidR="005C4A8E" w:rsidRPr="0049351F" w:rsidRDefault="005C4A8E" w:rsidP="005C4A8E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9351F">
              <w:rPr>
                <w:rFonts w:ascii="標楷體" w:eastAsia="標楷體" w:hAnsi="標楷體" w:hint="eastAsia"/>
                <w:color w:val="000000" w:themeColor="text1"/>
              </w:rPr>
              <w:t>轉化學習表現及學習內容後之課程學習目標</w:t>
            </w:r>
          </w:p>
          <w:p w14:paraId="6B4A4CD1" w14:textId="77777777" w:rsidR="005C4A8E" w:rsidRPr="00D1151E" w:rsidRDefault="005C4A8E" w:rsidP="005C4A8E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Pr="00D1151E">
              <w:rPr>
                <w:rFonts w:ascii="標楷體" w:eastAsia="標楷體" w:hAnsi="標楷體" w:hint="eastAsia"/>
                <w:color w:val="000000" w:themeColor="text1"/>
              </w:rPr>
              <w:t>能安靜聆聽，並專注的看著</w:t>
            </w:r>
            <w:r w:rsidRPr="007F10E4">
              <w:rPr>
                <w:rFonts w:ascii="標楷體" w:eastAsia="標楷體" w:hAnsi="標楷體" w:hint="eastAsia"/>
                <w:color w:val="000000" w:themeColor="text1"/>
              </w:rPr>
              <w:t>說話</w:t>
            </w:r>
            <w:r w:rsidRPr="00D1151E">
              <w:rPr>
                <w:rFonts w:ascii="標楷體" w:eastAsia="標楷體" w:hAnsi="標楷體" w:hint="eastAsia"/>
                <w:color w:val="000000" w:themeColor="text1"/>
              </w:rPr>
              <w:t>者。</w:t>
            </w:r>
          </w:p>
          <w:p w14:paraId="1C71E537" w14:textId="77777777" w:rsidR="005C4A8E" w:rsidRPr="007F10E4" w:rsidRDefault="005C4A8E" w:rsidP="005C4A8E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B5134C">
              <w:rPr>
                <w:rFonts w:ascii="標楷體" w:eastAsia="標楷體" w:hAnsi="標楷體" w:hint="eastAsia"/>
                <w:color w:val="000000" w:themeColor="text1"/>
              </w:rPr>
              <w:t>2.</w:t>
            </w:r>
            <w:r w:rsidRPr="007F10E4">
              <w:rPr>
                <w:rFonts w:ascii="標楷體" w:eastAsia="標楷體" w:hAnsi="標楷體" w:hint="eastAsia"/>
                <w:color w:val="000000" w:themeColor="text1"/>
              </w:rPr>
              <w:t>能順暢的唸讀課文。</w:t>
            </w:r>
          </w:p>
          <w:p w14:paraId="5873290C" w14:textId="77777777" w:rsidR="005C4A8E" w:rsidRDefault="005C4A8E" w:rsidP="005C4A8E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3.</w:t>
            </w:r>
            <w:r w:rsidRPr="007F10E4">
              <w:rPr>
                <w:rFonts w:ascii="標楷體" w:eastAsia="標楷體" w:hAnsi="標楷體" w:hint="eastAsia"/>
                <w:color w:val="000000" w:themeColor="text1"/>
              </w:rPr>
              <w:t>能運用注音符號，讀寫課本的生字、新詞。</w:t>
            </w:r>
          </w:p>
          <w:p w14:paraId="54FAA8CB" w14:textId="77777777" w:rsidR="005C4A8E" w:rsidRPr="007F10E4" w:rsidRDefault="005C4A8E" w:rsidP="005C4A8E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4</w:t>
            </w:r>
            <w:r>
              <w:rPr>
                <w:rFonts w:ascii="標楷體" w:eastAsia="標楷體" w:hAnsi="標楷體"/>
                <w:color w:val="000000" w:themeColor="text1"/>
              </w:rPr>
              <w:t>.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知道</w:t>
            </w:r>
            <w:r w:rsidRPr="00015C59">
              <w:rPr>
                <w:rFonts w:ascii="標楷體" w:eastAsia="標楷體" w:hAnsi="標楷體" w:hint="eastAsia"/>
                <w:color w:val="000000" w:themeColor="text1"/>
              </w:rPr>
              <w:t>字詞的音義，閱讀課外讀物。</w:t>
            </w:r>
          </w:p>
          <w:p w14:paraId="2F2A621E" w14:textId="77777777" w:rsidR="005C4A8E" w:rsidRPr="007F10E4" w:rsidRDefault="005C4A8E" w:rsidP="005C4A8E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5</w:t>
            </w:r>
            <w:r>
              <w:rPr>
                <w:rFonts w:ascii="標楷體" w:eastAsia="標楷體" w:hAnsi="標楷體"/>
                <w:color w:val="000000" w:themeColor="text1"/>
              </w:rPr>
              <w:t>.</w:t>
            </w:r>
            <w:r w:rsidRPr="007F10E4">
              <w:rPr>
                <w:rFonts w:ascii="標楷體" w:eastAsia="標楷體" w:hAnsi="標楷體" w:hint="eastAsia"/>
                <w:color w:val="000000" w:themeColor="text1"/>
              </w:rPr>
              <w:t>能注意寫字時的坐姿，並在寫字後收拾用品。</w:t>
            </w:r>
          </w:p>
          <w:p w14:paraId="1C3EB3E5" w14:textId="0802E1BC" w:rsidR="005C4A8E" w:rsidRPr="001C3931" w:rsidRDefault="005C4A8E" w:rsidP="005C4A8E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/>
                <w:color w:val="000000" w:themeColor="text1"/>
                <w:sz w:val="22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6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.</w:t>
            </w:r>
            <w:r w:rsidRPr="007F10E4">
              <w:rPr>
                <w:rFonts w:ascii="標楷體" w:eastAsia="標楷體" w:hAnsi="標楷體" w:hint="eastAsia"/>
                <w:color w:val="000000" w:themeColor="text1"/>
              </w:rPr>
              <w:t>能了解課文的大意。</w:t>
            </w:r>
          </w:p>
        </w:tc>
      </w:tr>
      <w:tr w:rsidR="005C4A8E" w:rsidRPr="00F15C5E" w14:paraId="36971A43" w14:textId="77777777" w:rsidTr="005C4A8E">
        <w:trPr>
          <w:trHeight w:val="390"/>
        </w:trPr>
        <w:tc>
          <w:tcPr>
            <w:tcW w:w="2183" w:type="dxa"/>
            <w:gridSpan w:val="2"/>
            <w:vMerge/>
            <w:vAlign w:val="center"/>
          </w:tcPr>
          <w:p w14:paraId="7A2EB10C" w14:textId="77777777" w:rsidR="005C4A8E" w:rsidRPr="00F15C5E" w:rsidRDefault="005C4A8E" w:rsidP="005C4A8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365" w:type="dxa"/>
            <w:gridSpan w:val="7"/>
            <w:vAlign w:val="center"/>
          </w:tcPr>
          <w:p w14:paraId="719A8BB0" w14:textId="77777777" w:rsidR="005C4A8E" w:rsidRDefault="005C4A8E" w:rsidP="005C4A8E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9351F">
              <w:rPr>
                <w:rFonts w:ascii="標楷體" w:eastAsia="標楷體" w:hAnsi="標楷體" w:hint="eastAsia"/>
                <w:color w:val="000000" w:themeColor="text1"/>
              </w:rPr>
              <w:t>特殊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殊求領域課程學習目標:</w:t>
            </w:r>
          </w:p>
          <w:p w14:paraId="50EDC716" w14:textId="77777777" w:rsidR="005C4A8E" w:rsidRPr="003D1048" w:rsidRDefault="005C4A8E" w:rsidP="005C4A8E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Pr="003D1048">
              <w:rPr>
                <w:rFonts w:ascii="標楷體" w:eastAsia="標楷體" w:hAnsi="標楷體" w:hint="eastAsia"/>
                <w:color w:val="000000" w:themeColor="text1"/>
              </w:rPr>
              <w:t>能運用老師提供的學習策略,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找到文本中的重點。</w:t>
            </w:r>
          </w:p>
          <w:p w14:paraId="74B98A0B" w14:textId="13E240B9" w:rsidR="005C4A8E" w:rsidRDefault="005C4A8E" w:rsidP="005C4A8E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2.</w:t>
            </w:r>
            <w:r w:rsidRPr="003D1048">
              <w:rPr>
                <w:rFonts w:ascii="標楷體" w:eastAsia="標楷體" w:hAnsi="標楷體" w:hint="eastAsia"/>
                <w:color w:val="000000" w:themeColor="text1"/>
              </w:rPr>
              <w:t>能</w:t>
            </w:r>
            <w:r>
              <w:rPr>
                <w:rFonts w:ascii="標楷體" w:eastAsia="標楷體" w:hAnsi="標楷體"/>
                <w:sz w:val="22"/>
                <w:szCs w:val="22"/>
              </w:rPr>
              <w:t>學習</w:t>
            </w:r>
            <w:r w:rsidRPr="003D1048">
              <w:rPr>
                <w:rFonts w:ascii="標楷體" w:eastAsia="標楷體" w:hAnsi="標楷體" w:hint="eastAsia"/>
                <w:color w:val="000000" w:themeColor="text1"/>
              </w:rPr>
              <w:t>運用視覺線索找出文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本</w:t>
            </w:r>
            <w:r w:rsidRPr="003D1048">
              <w:rPr>
                <w:rFonts w:ascii="標楷體" w:eastAsia="標楷體" w:hAnsi="標楷體" w:hint="eastAsia"/>
                <w:color w:val="000000" w:themeColor="text1"/>
              </w:rPr>
              <w:t>重點</w:t>
            </w:r>
          </w:p>
          <w:p w14:paraId="7DB8D382" w14:textId="6FEC3C44" w:rsidR="005C4A8E" w:rsidRPr="001C3931" w:rsidRDefault="005C4A8E" w:rsidP="005C4A8E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/>
                <w:color w:val="000000" w:themeColor="text1"/>
                <w:sz w:val="22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3.</w:t>
            </w:r>
            <w:r>
              <w:rPr>
                <w:rFonts w:ascii="標楷體" w:eastAsia="標楷體" w:hAnsi="標楷體"/>
                <w:sz w:val="22"/>
                <w:szCs w:val="22"/>
              </w:rPr>
              <w:t>學習找到</w:t>
            </w:r>
            <w:r w:rsidRPr="00BF054B">
              <w:rPr>
                <w:rFonts w:ascii="標楷體" w:eastAsia="標楷體" w:hAnsi="標楷體"/>
                <w:sz w:val="22"/>
                <w:szCs w:val="22"/>
              </w:rPr>
              <w:t>學習目標和增強策略。</w:t>
            </w:r>
          </w:p>
        </w:tc>
      </w:tr>
      <w:tr w:rsidR="00221999" w:rsidRPr="00F15C5E" w14:paraId="68F19423" w14:textId="77777777" w:rsidTr="005C4A8E">
        <w:tc>
          <w:tcPr>
            <w:tcW w:w="2183" w:type="dxa"/>
            <w:gridSpan w:val="2"/>
            <w:tcBorders>
              <w:bottom w:val="double" w:sz="6" w:space="0" w:color="auto"/>
            </w:tcBorders>
            <w:vAlign w:val="center"/>
          </w:tcPr>
          <w:p w14:paraId="5DD755E1" w14:textId="77777777" w:rsidR="00221999" w:rsidRPr="00E71A25" w:rsidRDefault="00221999" w:rsidP="00221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b/>
                <w:sz w:val="28"/>
                <w:szCs w:val="28"/>
              </w:rPr>
              <w:t>教學</w:t>
            </w:r>
            <w:r w:rsidR="00FF3A76" w:rsidRPr="00E71A25">
              <w:rPr>
                <w:rFonts w:ascii="標楷體" w:eastAsia="標楷體" w:hAnsi="標楷體" w:hint="eastAsia"/>
                <w:b/>
                <w:sz w:val="28"/>
                <w:szCs w:val="28"/>
              </w:rPr>
              <w:t>與評量說明</w:t>
            </w:r>
          </w:p>
        </w:tc>
        <w:tc>
          <w:tcPr>
            <w:tcW w:w="7365" w:type="dxa"/>
            <w:gridSpan w:val="7"/>
            <w:tcBorders>
              <w:bottom w:val="double" w:sz="6" w:space="0" w:color="auto"/>
            </w:tcBorders>
            <w:vAlign w:val="center"/>
          </w:tcPr>
          <w:p w14:paraId="290674E7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sz w:val="28"/>
                <w:szCs w:val="28"/>
              </w:rPr>
              <w:t>1.教材編輯與資源</w:t>
            </w:r>
          </w:p>
          <w:p w14:paraId="77BF856D" w14:textId="1CDEF64B" w:rsidR="009B4274" w:rsidRPr="00E71A25" w:rsidRDefault="004E19EE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2"/>
              </w:rPr>
              <w:t>■</w:t>
            </w:r>
            <w:r w:rsidR="00FF3A76" w:rsidRPr="00E71A25">
              <w:rPr>
                <w:rFonts w:ascii="標楷體" w:eastAsia="標楷體" w:hAnsi="標楷體" w:hint="eastAsia"/>
                <w:szCs w:val="22"/>
              </w:rPr>
              <w:t>教科書</w:t>
            </w:r>
            <w:r w:rsidR="009B4274" w:rsidRPr="00E71A25">
              <w:rPr>
                <w:rFonts w:ascii="標楷體" w:eastAsia="標楷體" w:hAnsi="標楷體" w:hint="eastAsia"/>
                <w:szCs w:val="22"/>
              </w:rPr>
              <w:t>（</w:t>
            </w:r>
            <w:r w:rsidR="009B4274" w:rsidRPr="00E71A25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>翰林</w:t>
            </w:r>
            <w:r w:rsidR="009B4274" w:rsidRPr="00E71A25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="009B4274" w:rsidRPr="00E71A25">
              <w:rPr>
                <w:rFonts w:ascii="標楷體" w:eastAsia="標楷體" w:hAnsi="標楷體" w:hint="eastAsia"/>
                <w:szCs w:val="22"/>
              </w:rPr>
              <w:t>版本，第</w:t>
            </w:r>
            <w:r w:rsidR="009B4274" w:rsidRPr="00E71A25">
              <w:rPr>
                <w:rFonts w:ascii="標楷體" w:eastAsia="標楷體" w:hAnsi="標楷體" w:hint="eastAsia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u w:val="single"/>
              </w:rPr>
              <w:t>九十</w:t>
            </w:r>
            <w:r w:rsidR="009B4274" w:rsidRPr="00E71A25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="009B4274" w:rsidRPr="00E71A25">
              <w:rPr>
                <w:rFonts w:ascii="標楷體" w:eastAsia="標楷體" w:hAnsi="標楷體" w:hint="eastAsia"/>
              </w:rPr>
              <w:t>冊</w:t>
            </w:r>
            <w:r w:rsidR="009B4274" w:rsidRPr="00E71A25">
              <w:rPr>
                <w:rFonts w:ascii="標楷體" w:eastAsia="標楷體" w:hAnsi="標楷體" w:hint="eastAsia"/>
                <w:szCs w:val="22"/>
              </w:rPr>
              <w:t>）</w:t>
            </w:r>
          </w:p>
          <w:p w14:paraId="096E99B1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2"/>
              </w:rPr>
              <w:t>圖書繪本</w:t>
            </w:r>
            <w:r w:rsidRPr="00E71A25">
              <w:rPr>
                <w:rFonts w:ascii="標楷體" w:eastAsia="標楷體" w:hAnsi="標楷體"/>
                <w:szCs w:val="22"/>
              </w:rPr>
              <w:tab/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>學術研究</w:t>
            </w:r>
            <w:r w:rsidRPr="00E71A25">
              <w:rPr>
                <w:rFonts w:ascii="標楷體" w:eastAsia="標楷體" w:hAnsi="標楷體"/>
                <w:szCs w:val="22"/>
              </w:rPr>
              <w:tab/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>報章</w:t>
            </w:r>
            <w:r w:rsidRPr="00E71A25">
              <w:rPr>
                <w:rFonts w:ascii="標楷體" w:eastAsia="標楷體" w:hAnsi="標楷體" w:hint="eastAsia"/>
                <w:szCs w:val="22"/>
              </w:rPr>
              <w:t>雜誌</w:t>
            </w:r>
          </w:p>
          <w:p w14:paraId="730ACEC6" w14:textId="62B12E60" w:rsidR="00FF3A76" w:rsidRPr="00E71A25" w:rsidRDefault="004E19EE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2"/>
              </w:rPr>
              <w:t>■</w:t>
            </w:r>
            <w:r w:rsidR="00FF3A76" w:rsidRPr="00E71A25">
              <w:rPr>
                <w:rFonts w:ascii="標楷體" w:eastAsia="標楷體" w:hAnsi="標楷體" w:hint="eastAsia"/>
                <w:szCs w:val="22"/>
              </w:rPr>
              <w:t>影片</w:t>
            </w:r>
            <w:r w:rsidR="00F760F7" w:rsidRPr="00E71A25">
              <w:rPr>
                <w:rFonts w:ascii="標楷體" w:eastAsia="標楷體" w:hAnsi="標楷體" w:hint="eastAsia"/>
                <w:szCs w:val="22"/>
              </w:rPr>
              <w:t>資源</w:t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>
              <w:rPr>
                <w:rFonts w:ascii="標楷體" w:eastAsia="標楷體" w:hAnsi="標楷體" w:hint="eastAsia"/>
                <w:szCs w:val="22"/>
              </w:rPr>
              <w:t>■</w:t>
            </w:r>
            <w:r w:rsidR="00FF3A76" w:rsidRPr="00E71A25">
              <w:rPr>
                <w:rFonts w:ascii="標楷體" w:eastAsia="標楷體" w:hAnsi="標楷體" w:hint="eastAsia"/>
                <w:szCs w:val="22"/>
              </w:rPr>
              <w:t>網路</w:t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 w:rsidR="00FF3A76" w:rsidRPr="00E71A25">
              <w:rPr>
                <w:rFonts w:ascii="標楷體" w:eastAsia="標楷體" w:hAnsi="標楷體" w:hint="eastAsia"/>
                <w:szCs w:val="22"/>
              </w:rPr>
              <w:t>□新聞</w:t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>
              <w:rPr>
                <w:rFonts w:ascii="標楷體" w:eastAsia="標楷體" w:hAnsi="標楷體" w:hint="eastAsia"/>
                <w:szCs w:val="22"/>
              </w:rPr>
              <w:t>■</w:t>
            </w:r>
            <w:r w:rsidR="00FF3A76" w:rsidRPr="00E71A25">
              <w:rPr>
                <w:rFonts w:ascii="標楷體" w:eastAsia="標楷體" w:hAnsi="標楷體" w:hint="eastAsia"/>
              </w:rPr>
              <w:t>自編教材</w:t>
            </w:r>
          </w:p>
          <w:p w14:paraId="00AB79F8" w14:textId="2D9E2296" w:rsidR="00FF3A76" w:rsidRPr="00E71A25" w:rsidRDefault="004E19EE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FF3A76" w:rsidRPr="00E71A25">
              <w:rPr>
                <w:rFonts w:ascii="標楷體" w:eastAsia="標楷體" w:hAnsi="標楷體" w:hint="eastAsia"/>
              </w:rPr>
              <w:t>其他：</w:t>
            </w:r>
            <w:r w:rsidR="00FF3A76" w:rsidRPr="00E71A25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>電子書</w:t>
            </w:r>
            <w:r w:rsidR="00FF3A76" w:rsidRPr="00E71A25">
              <w:rPr>
                <w:rFonts w:ascii="標楷體" w:eastAsia="標楷體" w:hAnsi="標楷體" w:hint="eastAsia"/>
                <w:u w:val="single"/>
              </w:rPr>
              <w:t xml:space="preserve">     </w:t>
            </w:r>
          </w:p>
          <w:p w14:paraId="4D72D245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sz w:val="28"/>
                <w:szCs w:val="28"/>
              </w:rPr>
              <w:t>2.教學方法</w:t>
            </w:r>
          </w:p>
          <w:p w14:paraId="48F97D3B" w14:textId="37A47D80" w:rsidR="00C62B66" w:rsidRPr="00E71A25" w:rsidRDefault="004E19EE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C62B66" w:rsidRPr="00E71A25">
              <w:rPr>
                <w:rFonts w:ascii="標楷體" w:eastAsia="標楷體" w:hAnsi="標楷體" w:hint="eastAsia"/>
              </w:rPr>
              <w:t>直接教學</w:t>
            </w:r>
            <w:r w:rsidR="00C62B66" w:rsidRPr="00E71A25">
              <w:rPr>
                <w:rFonts w:ascii="標楷體" w:eastAsia="標楷體" w:hAnsi="標楷體" w:hint="eastAsia"/>
                <w:szCs w:val="28"/>
              </w:rPr>
              <w:t>法</w:t>
            </w:r>
            <w:r w:rsidR="00C62B66" w:rsidRPr="00E71A25">
              <w:rPr>
                <w:rFonts w:ascii="標楷體" w:eastAsia="標楷體" w:hAnsi="標楷體"/>
              </w:rPr>
              <w:t>□</w:t>
            </w:r>
            <w:r w:rsidR="00C62B66" w:rsidRPr="00E71A25">
              <w:rPr>
                <w:rFonts w:ascii="標楷體" w:eastAsia="標楷體" w:hAnsi="標楷體" w:hint="eastAsia"/>
              </w:rPr>
              <w:t>工作分析教學</w:t>
            </w:r>
            <w:r w:rsidR="00C62B66" w:rsidRPr="00E71A25">
              <w:rPr>
                <w:rFonts w:ascii="標楷體" w:eastAsia="標楷體" w:hAnsi="標楷體" w:hint="eastAsia"/>
                <w:szCs w:val="28"/>
              </w:rPr>
              <w:t>法</w:t>
            </w:r>
            <w:r>
              <w:rPr>
                <w:rFonts w:ascii="標楷體" w:eastAsia="標楷體" w:hAnsi="標楷體" w:hint="eastAsia"/>
                <w:szCs w:val="28"/>
              </w:rPr>
              <w:t>■</w:t>
            </w:r>
            <w:r w:rsidR="00C62B66" w:rsidRPr="00E71A25">
              <w:rPr>
                <w:rFonts w:ascii="標楷體" w:eastAsia="標楷體" w:hAnsi="標楷體" w:hint="eastAsia"/>
              </w:rPr>
              <w:t>多層次教學法</w:t>
            </w:r>
            <w:r w:rsidR="00C62B66" w:rsidRPr="00E71A25">
              <w:rPr>
                <w:rFonts w:ascii="標楷體" w:eastAsia="標楷體" w:hAnsi="標楷體"/>
              </w:rPr>
              <w:tab/>
              <w:t>□</w:t>
            </w:r>
            <w:r w:rsidR="00C62B66" w:rsidRPr="00E71A25">
              <w:rPr>
                <w:rFonts w:ascii="標楷體" w:eastAsia="標楷體" w:hAnsi="標楷體" w:hint="eastAsia"/>
                <w:szCs w:val="28"/>
              </w:rPr>
              <w:t>結構式教學法</w:t>
            </w:r>
          </w:p>
          <w:p w14:paraId="26460F69" w14:textId="7D6A8B87" w:rsidR="00C62B66" w:rsidRPr="00E71A25" w:rsidRDefault="004E19EE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C62B66" w:rsidRPr="00E71A25">
              <w:rPr>
                <w:rFonts w:ascii="標楷體" w:eastAsia="標楷體" w:hAnsi="標楷體" w:hint="eastAsia"/>
              </w:rPr>
              <w:t>交互教學</w:t>
            </w:r>
            <w:r w:rsidR="00C62B66" w:rsidRPr="00E71A25">
              <w:rPr>
                <w:rFonts w:ascii="標楷體" w:eastAsia="標楷體" w:hAnsi="標楷體" w:hint="eastAsia"/>
                <w:szCs w:val="28"/>
              </w:rPr>
              <w:t>法</w:t>
            </w:r>
            <w:r>
              <w:rPr>
                <w:rFonts w:ascii="標楷體" w:eastAsia="標楷體" w:hAnsi="標楷體" w:hint="eastAsia"/>
                <w:szCs w:val="28"/>
              </w:rPr>
              <w:t>■</w:t>
            </w:r>
            <w:r w:rsidR="00C62B66" w:rsidRPr="00E71A25">
              <w:rPr>
                <w:rFonts w:ascii="標楷體" w:eastAsia="標楷體" w:hAnsi="標楷體" w:hint="eastAsia"/>
              </w:rPr>
              <w:t>圖片交換系統</w:t>
            </w:r>
            <w:r w:rsidR="00C62B66" w:rsidRPr="00E71A25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="00C62B66" w:rsidRPr="00E71A25">
              <w:rPr>
                <w:rFonts w:ascii="標楷體" w:eastAsia="標楷體" w:hAnsi="標楷體" w:hint="eastAsia"/>
              </w:rPr>
              <w:t>識字教學法</w:t>
            </w:r>
            <w:r w:rsidR="00C62B66" w:rsidRPr="00E71A25">
              <w:rPr>
                <w:rFonts w:ascii="標楷體" w:eastAsia="標楷體" w:hAnsi="標楷體"/>
              </w:rPr>
              <w:tab/>
              <w:t>□</w:t>
            </w:r>
            <w:r w:rsidR="00C62B66" w:rsidRPr="00E71A25">
              <w:rPr>
                <w:rFonts w:ascii="標楷體" w:eastAsia="標楷體" w:hAnsi="標楷體" w:hint="eastAsia"/>
              </w:rPr>
              <w:t>社會故事</w:t>
            </w:r>
            <w:r w:rsidR="00C62B66" w:rsidRPr="00E71A25">
              <w:rPr>
                <w:rFonts w:ascii="標楷體" w:eastAsia="標楷體" w:hAnsi="標楷體" w:hint="eastAsia"/>
                <w:szCs w:val="28"/>
              </w:rPr>
              <w:t>教學法</w:t>
            </w:r>
          </w:p>
          <w:p w14:paraId="68C9F3DA" w14:textId="597E36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8"/>
              </w:rPr>
              <w:t>講述法</w:t>
            </w:r>
            <w:r w:rsidRPr="00E71A25">
              <w:rPr>
                <w:rFonts w:ascii="標楷體" w:eastAsia="標楷體" w:hAnsi="標楷體"/>
                <w:szCs w:val="28"/>
              </w:rPr>
              <w:tab/>
            </w:r>
            <w:r w:rsidR="004E19EE">
              <w:rPr>
                <w:rFonts w:ascii="標楷體" w:eastAsia="標楷體" w:hAnsi="標楷體" w:hint="eastAsia"/>
                <w:szCs w:val="28"/>
              </w:rPr>
              <w:t>■</w:t>
            </w:r>
            <w:r w:rsidRPr="00E71A25">
              <w:rPr>
                <w:rFonts w:ascii="標楷體" w:eastAsia="標楷體" w:hAnsi="標楷體" w:hint="eastAsia"/>
                <w:szCs w:val="28"/>
              </w:rPr>
              <w:t>討論法</w:t>
            </w:r>
            <w:r w:rsidRPr="00E71A25">
              <w:rPr>
                <w:rFonts w:ascii="標楷體" w:eastAsia="標楷體" w:hAnsi="標楷體"/>
                <w:szCs w:val="28"/>
              </w:rPr>
              <w:tab/>
            </w:r>
            <w:r w:rsidRPr="00E71A25">
              <w:rPr>
                <w:rFonts w:ascii="標楷體" w:eastAsia="標楷體" w:hAnsi="標楷體"/>
                <w:szCs w:val="28"/>
              </w:rPr>
              <w:tab/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8"/>
              </w:rPr>
              <w:t>觀察法</w:t>
            </w:r>
            <w:r w:rsidRPr="00E71A25">
              <w:rPr>
                <w:rFonts w:ascii="標楷體" w:eastAsia="標楷體" w:hAnsi="標楷體"/>
                <w:szCs w:val="28"/>
              </w:rPr>
              <w:tab/>
            </w:r>
            <w:r w:rsidRPr="00E71A25">
              <w:rPr>
                <w:rFonts w:ascii="標楷體" w:eastAsia="標楷體" w:hAnsi="標楷體"/>
                <w:szCs w:val="28"/>
              </w:rPr>
              <w:tab/>
            </w:r>
            <w:r w:rsidR="004E19EE">
              <w:rPr>
                <w:rFonts w:ascii="標楷體" w:eastAsia="標楷體" w:hAnsi="標楷體" w:hint="eastAsia"/>
                <w:szCs w:val="28"/>
              </w:rPr>
              <w:t>■</w:t>
            </w:r>
            <w:r w:rsidRPr="00E71A25">
              <w:rPr>
                <w:rFonts w:ascii="標楷體" w:eastAsia="標楷體" w:hAnsi="標楷體" w:hint="eastAsia"/>
                <w:szCs w:val="28"/>
              </w:rPr>
              <w:t>問思教學法</w:t>
            </w:r>
          </w:p>
          <w:p w14:paraId="269CE1B1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8"/>
              </w:rPr>
              <w:t>發表法</w:t>
            </w:r>
            <w:r w:rsidRPr="00E71A25">
              <w:rPr>
                <w:rFonts w:ascii="標楷體" w:eastAsia="標楷體" w:hAnsi="標楷體"/>
                <w:szCs w:val="28"/>
              </w:rPr>
              <w:tab/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8"/>
              </w:rPr>
              <w:t>自學輔導法</w:t>
            </w:r>
            <w:r w:rsidRPr="00E71A25">
              <w:rPr>
                <w:rFonts w:ascii="標楷體" w:eastAsia="標楷體" w:hAnsi="標楷體"/>
                <w:szCs w:val="28"/>
              </w:rPr>
              <w:tab/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8"/>
              </w:rPr>
              <w:t>探究教學法</w:t>
            </w:r>
            <w:r w:rsidRPr="00E71A25">
              <w:rPr>
                <w:rFonts w:ascii="標楷體" w:eastAsia="標楷體" w:hAnsi="標楷體"/>
                <w:szCs w:val="28"/>
              </w:rPr>
              <w:tab/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8"/>
              </w:rPr>
              <w:t>編序教學法</w:t>
            </w:r>
          </w:p>
          <w:p w14:paraId="6B8B0190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8"/>
              </w:rPr>
              <w:t>合作學習法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8"/>
              </w:rPr>
              <w:t>價值澄清法</w:t>
            </w:r>
            <w:r w:rsidRPr="00E71A25">
              <w:rPr>
                <w:rFonts w:ascii="標楷體" w:eastAsia="標楷體" w:hAnsi="標楷體"/>
                <w:szCs w:val="28"/>
              </w:rPr>
              <w:tab/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8"/>
              </w:rPr>
              <w:t>角色扮演法</w:t>
            </w:r>
            <w:r w:rsidRPr="00E71A25">
              <w:rPr>
                <w:rFonts w:ascii="標楷體" w:eastAsia="標楷體" w:hAnsi="標楷體"/>
                <w:szCs w:val="28"/>
              </w:rPr>
              <w:tab/>
            </w:r>
          </w:p>
          <w:p w14:paraId="4EC7EF57" w14:textId="3FDD74EF" w:rsidR="00FF3A76" w:rsidRPr="00E71A25" w:rsidRDefault="004E19EE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■</w:t>
            </w:r>
            <w:r w:rsidR="00FF3A76" w:rsidRPr="00E71A25">
              <w:rPr>
                <w:rFonts w:ascii="標楷體" w:eastAsia="標楷體" w:hAnsi="標楷體" w:hint="eastAsia"/>
                <w:szCs w:val="28"/>
              </w:rPr>
              <w:t>問題解決教學法</w:t>
            </w:r>
            <w:r w:rsidR="00FF3A76" w:rsidRPr="00E71A25">
              <w:rPr>
                <w:rFonts w:ascii="標楷體" w:eastAsia="標楷體" w:hAnsi="標楷體"/>
              </w:rPr>
              <w:t>□</w:t>
            </w:r>
            <w:r w:rsidR="00FF3A76" w:rsidRPr="00E71A25">
              <w:rPr>
                <w:rFonts w:ascii="標楷體" w:eastAsia="標楷體" w:hAnsi="標楷體" w:hint="eastAsia"/>
              </w:rPr>
              <w:t>其他：</w:t>
            </w:r>
            <w:r w:rsidR="00FF3A76" w:rsidRPr="00E71A25">
              <w:rPr>
                <w:rFonts w:ascii="標楷體" w:eastAsia="標楷體" w:hAnsi="標楷體" w:hint="eastAsia"/>
                <w:u w:val="single"/>
              </w:rPr>
              <w:t xml:space="preserve">                 </w:t>
            </w:r>
          </w:p>
          <w:p w14:paraId="6735CA86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sz w:val="28"/>
                <w:szCs w:val="28"/>
              </w:rPr>
              <w:t>3.教學調整</w:t>
            </w:r>
          </w:p>
          <w:p w14:paraId="15A7626E" w14:textId="465648F7" w:rsidR="00FF3A76" w:rsidRPr="00E71A25" w:rsidRDefault="004E19EE" w:rsidP="00FF3A7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FF3A76" w:rsidRPr="00E71A25">
              <w:rPr>
                <w:rFonts w:ascii="標楷體" w:eastAsia="標楷體" w:hAnsi="標楷體" w:hint="eastAsia"/>
              </w:rPr>
              <w:t>簡化</w:t>
            </w:r>
            <w:r w:rsidR="00FF3A76" w:rsidRPr="00E71A25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="00FF3A76" w:rsidRPr="00E71A25">
              <w:rPr>
                <w:rFonts w:ascii="標楷體" w:eastAsia="標楷體" w:hAnsi="標楷體" w:hint="eastAsia"/>
              </w:rPr>
              <w:t>減量</w:t>
            </w:r>
            <w:r w:rsidR="00FF3A76" w:rsidRPr="00E71A25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="00FF3A76" w:rsidRPr="00E71A25">
              <w:rPr>
                <w:rFonts w:ascii="標楷體" w:eastAsia="標楷體" w:hAnsi="標楷體" w:hint="eastAsia"/>
              </w:rPr>
              <w:t>分解</w:t>
            </w:r>
            <w:r w:rsidR="00FF3A76" w:rsidRPr="00E71A25">
              <w:rPr>
                <w:rFonts w:ascii="標楷體" w:eastAsia="標楷體" w:hAnsi="標楷體"/>
              </w:rPr>
              <w:tab/>
            </w:r>
            <w:r w:rsidR="00FF3A76" w:rsidRPr="00E71A25">
              <w:rPr>
                <w:rFonts w:ascii="標楷體" w:eastAsia="標楷體" w:hAnsi="標楷體" w:hint="eastAsia"/>
              </w:rPr>
              <w:t>□替代</w:t>
            </w:r>
            <w:r w:rsidR="00FF3A76" w:rsidRPr="00E71A25">
              <w:rPr>
                <w:rFonts w:ascii="標楷體" w:eastAsia="標楷體" w:hAnsi="標楷體"/>
              </w:rPr>
              <w:tab/>
            </w:r>
            <w:r w:rsidR="00FF3A76" w:rsidRPr="00E71A25">
              <w:rPr>
                <w:rFonts w:ascii="標楷體" w:eastAsia="標楷體" w:hAnsi="標楷體" w:hint="eastAsia"/>
              </w:rPr>
              <w:t>□重整</w:t>
            </w:r>
          </w:p>
          <w:p w14:paraId="5177D114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E71A25">
              <w:rPr>
                <w:rFonts w:ascii="標楷體" w:eastAsia="標楷體" w:hAnsi="標楷體" w:hint="eastAsia"/>
              </w:rPr>
              <w:t>□加深</w:t>
            </w:r>
            <w:r w:rsidRPr="00E71A25">
              <w:rPr>
                <w:rFonts w:ascii="標楷體" w:eastAsia="標楷體" w:hAnsi="標楷體"/>
              </w:rPr>
              <w:tab/>
            </w:r>
            <w:r w:rsidRPr="00E71A25">
              <w:rPr>
                <w:rFonts w:ascii="標楷體" w:eastAsia="標楷體" w:hAnsi="標楷體" w:hint="eastAsia"/>
              </w:rPr>
              <w:t>□加廣</w:t>
            </w:r>
            <w:r w:rsidRPr="00E71A25">
              <w:rPr>
                <w:rFonts w:ascii="標楷體" w:eastAsia="標楷體" w:hAnsi="標楷體"/>
              </w:rPr>
              <w:tab/>
            </w:r>
            <w:r w:rsidRPr="00E71A25">
              <w:rPr>
                <w:rFonts w:ascii="標楷體" w:eastAsia="標楷體" w:hAnsi="標楷體" w:hint="eastAsia"/>
              </w:rPr>
              <w:t>□加速</w:t>
            </w:r>
            <w:r w:rsidRPr="00E71A25">
              <w:rPr>
                <w:rFonts w:ascii="標楷體" w:eastAsia="標楷體" w:hAnsi="標楷體"/>
              </w:rPr>
              <w:tab/>
            </w:r>
            <w:r w:rsidRPr="00E71A25">
              <w:rPr>
                <w:rFonts w:ascii="標楷體" w:eastAsia="標楷體" w:hAnsi="標楷體" w:hint="eastAsia"/>
              </w:rPr>
              <w:t>□濃縮</w:t>
            </w:r>
            <w:r w:rsidRPr="00E71A25">
              <w:rPr>
                <w:rFonts w:ascii="標楷體" w:eastAsia="標楷體" w:hAnsi="標楷體"/>
              </w:rPr>
              <w:tab/>
            </w:r>
            <w:r w:rsidRPr="00E71A25">
              <w:rPr>
                <w:rFonts w:ascii="標楷體" w:eastAsia="標楷體" w:hAnsi="標楷體" w:hint="eastAsia"/>
              </w:rPr>
              <w:t>□其他：</w:t>
            </w:r>
            <w:r w:rsidRPr="00E71A25">
              <w:rPr>
                <w:rFonts w:ascii="標楷體" w:eastAsia="標楷體" w:hAnsi="標楷體" w:hint="eastAsia"/>
                <w:u w:val="single"/>
              </w:rPr>
              <w:t xml:space="preserve">                 </w:t>
            </w:r>
          </w:p>
          <w:p w14:paraId="7C9CD22A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sz w:val="28"/>
                <w:szCs w:val="28"/>
              </w:rPr>
              <w:t>4.教學評量</w:t>
            </w:r>
          </w:p>
          <w:p w14:paraId="273796A9" w14:textId="020128CF" w:rsidR="00FF3A76" w:rsidRPr="00E71A25" w:rsidRDefault="004E19EE" w:rsidP="00FF3A76">
            <w:pPr>
              <w:pStyle w:val="Web"/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■</w:t>
            </w:r>
            <w:r w:rsidR="00FF3A76" w:rsidRPr="00E71A25">
              <w:rPr>
                <w:rFonts w:ascii="標楷體" w:eastAsia="標楷體" w:hAnsi="標楷體" w:hint="eastAsia"/>
              </w:rPr>
              <w:t>紙筆測驗</w:t>
            </w:r>
            <w:r w:rsidR="00FF3A76" w:rsidRPr="00E71A25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="00FF3A76" w:rsidRPr="00E71A25">
              <w:rPr>
                <w:rFonts w:ascii="標楷體" w:eastAsia="標楷體" w:hAnsi="標楷體" w:hint="eastAsia"/>
              </w:rPr>
              <w:t>口頭測驗</w:t>
            </w:r>
            <w:r w:rsidR="00FF3A76" w:rsidRPr="00E71A25">
              <w:rPr>
                <w:rFonts w:ascii="標楷體" w:eastAsia="標楷體" w:hAnsi="標楷體"/>
              </w:rPr>
              <w:tab/>
            </w:r>
            <w:r w:rsidR="00FF3A76" w:rsidRPr="00E71A25">
              <w:rPr>
                <w:rFonts w:ascii="標楷體" w:eastAsia="標楷體" w:hAnsi="標楷體" w:hint="eastAsia"/>
              </w:rPr>
              <w:t>□指認</w:t>
            </w:r>
            <w:r w:rsidR="00FF3A76" w:rsidRPr="00E71A25">
              <w:rPr>
                <w:rFonts w:ascii="標楷體" w:eastAsia="標楷體" w:hAnsi="標楷體"/>
              </w:rPr>
              <w:tab/>
            </w:r>
            <w:r w:rsidR="00FF3A76" w:rsidRPr="00E71A25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="00FF3A76" w:rsidRPr="00E71A25">
              <w:rPr>
                <w:rFonts w:ascii="標楷體" w:eastAsia="標楷體" w:hAnsi="標楷體" w:hint="eastAsia"/>
              </w:rPr>
              <w:t>觀察評量</w:t>
            </w:r>
          </w:p>
          <w:p w14:paraId="1A9B9F8C" w14:textId="39C0E171" w:rsidR="00221999" w:rsidRPr="00E71A25" w:rsidRDefault="004E19EE" w:rsidP="00FF3A76">
            <w:pPr>
              <w:pStyle w:val="Web"/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FF3A76" w:rsidRPr="00E71A25">
              <w:rPr>
                <w:rFonts w:ascii="標楷體" w:eastAsia="標楷體" w:hAnsi="標楷體" w:hint="eastAsia"/>
              </w:rPr>
              <w:t>實作評量</w:t>
            </w:r>
            <w:r w:rsidR="00FF3A76" w:rsidRPr="00E71A25">
              <w:rPr>
                <w:rFonts w:ascii="標楷體" w:eastAsia="標楷體" w:hAnsi="標楷體"/>
              </w:rPr>
              <w:tab/>
            </w:r>
            <w:r w:rsidR="00FF3A76" w:rsidRPr="00E71A25">
              <w:rPr>
                <w:rFonts w:ascii="標楷體" w:eastAsia="標楷體" w:hAnsi="標楷體" w:hint="eastAsia"/>
              </w:rPr>
              <w:t>□檔案評量</w:t>
            </w:r>
            <w:r w:rsidR="00FF3A76" w:rsidRPr="00E71A25">
              <w:rPr>
                <w:rFonts w:ascii="標楷體" w:eastAsia="標楷體" w:hAnsi="標楷體"/>
              </w:rPr>
              <w:tab/>
            </w:r>
            <w:r w:rsidR="00FF3A76" w:rsidRPr="00E71A25">
              <w:rPr>
                <w:rFonts w:ascii="標楷體" w:eastAsia="標楷體" w:hAnsi="標楷體" w:hint="eastAsia"/>
              </w:rPr>
              <w:t>□同儕互評</w:t>
            </w:r>
            <w:r w:rsidR="00FF3A76" w:rsidRPr="00E71A25">
              <w:rPr>
                <w:rFonts w:ascii="標楷體" w:eastAsia="標楷體" w:hAnsi="標楷體"/>
              </w:rPr>
              <w:tab/>
            </w:r>
            <w:r w:rsidR="00FF3A76" w:rsidRPr="00E71A25">
              <w:rPr>
                <w:rFonts w:ascii="標楷體" w:eastAsia="標楷體" w:hAnsi="標楷體" w:hint="eastAsia"/>
              </w:rPr>
              <w:t>□自我評量</w:t>
            </w:r>
          </w:p>
          <w:p w14:paraId="5F4482A4" w14:textId="77777777" w:rsidR="009B4274" w:rsidRPr="00E71A25" w:rsidRDefault="009B4274" w:rsidP="00C57A7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sz w:val="28"/>
                <w:szCs w:val="28"/>
              </w:rPr>
              <w:t>5.其他</w:t>
            </w:r>
          </w:p>
          <w:p w14:paraId="6254C40A" w14:textId="77777777" w:rsidR="009B4274" w:rsidRPr="00E71A25" w:rsidRDefault="009B4274" w:rsidP="00FF3A76">
            <w:pPr>
              <w:pStyle w:val="Web"/>
              <w:spacing w:line="320" w:lineRule="exact"/>
              <w:rPr>
                <w:rFonts w:ascii="標楷體" w:eastAsia="標楷體" w:hAnsi="標楷體"/>
                <w:i/>
                <w:sz w:val="22"/>
              </w:rPr>
            </w:pPr>
            <w:r w:rsidRPr="00E71A25">
              <w:rPr>
                <w:rFonts w:ascii="標楷體" w:eastAsia="標楷體" w:hAnsi="標楷體" w:hint="eastAsia"/>
                <w:i/>
                <w:sz w:val="22"/>
              </w:rPr>
              <w:t>描述質性教學內容</w:t>
            </w:r>
          </w:p>
        </w:tc>
      </w:tr>
      <w:tr w:rsidR="00291028" w:rsidRPr="00F15C5E" w14:paraId="51B0C625" w14:textId="77777777" w:rsidTr="005C4A8E">
        <w:tc>
          <w:tcPr>
            <w:tcW w:w="9548" w:type="dxa"/>
            <w:gridSpan w:val="9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16CD011F" w14:textId="77777777" w:rsidR="00291028" w:rsidRPr="00F15C5E" w:rsidRDefault="00291028" w:rsidP="00A93A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第一學期</w:t>
            </w:r>
          </w:p>
        </w:tc>
      </w:tr>
      <w:tr w:rsidR="00C412D0" w:rsidRPr="00F15C5E" w14:paraId="646FF6CF" w14:textId="77777777" w:rsidTr="005C4A8E">
        <w:tc>
          <w:tcPr>
            <w:tcW w:w="875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05AE6903" w14:textId="77777777" w:rsidR="00C412D0" w:rsidRPr="00291028" w:rsidRDefault="00C412D0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1028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1969" w:type="dxa"/>
            <w:gridSpan w:val="2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0EFF5D54" w14:textId="77777777" w:rsidR="00C412D0" w:rsidRPr="00F15C5E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</w:tc>
        <w:tc>
          <w:tcPr>
            <w:tcW w:w="6704" w:type="dxa"/>
            <w:gridSpan w:val="6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75AC0CB2" w14:textId="77777777" w:rsidR="00C412D0" w:rsidRPr="00F15C5E" w:rsidRDefault="00C412D0" w:rsidP="00C32E6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單元目標</w:t>
            </w:r>
          </w:p>
        </w:tc>
      </w:tr>
      <w:tr w:rsidR="00C412D0" w:rsidRPr="00F15C5E" w14:paraId="574ABE6B" w14:textId="77777777" w:rsidTr="005C4A8E">
        <w:trPr>
          <w:trHeight w:val="510"/>
        </w:trPr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C3DA3" w14:textId="363F8782" w:rsidR="00C412D0" w:rsidRPr="00291028" w:rsidRDefault="00C412D0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t>1</w:t>
            </w:r>
            <w:r w:rsidR="004E19EE">
              <w:rPr>
                <w:rFonts w:ascii="標楷體" w:eastAsia="標楷體" w:hAnsi="標楷體" w:hint="eastAsia"/>
                <w:b/>
              </w:rPr>
              <w:t>-4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57946" w14:textId="3795763A" w:rsidR="00C412D0" w:rsidRPr="00291028" w:rsidRDefault="004E19EE" w:rsidP="00FF3A7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壹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單元：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當我們同在一起</w:t>
            </w:r>
          </w:p>
        </w:tc>
        <w:tc>
          <w:tcPr>
            <w:tcW w:w="670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8E276" w14:textId="481E3F6B" w:rsidR="00C412D0" w:rsidRPr="000606AF" w:rsidRDefault="004E19EE" w:rsidP="000606AF">
            <w:pPr>
              <w:pStyle w:val="a7"/>
              <w:numPr>
                <w:ilvl w:val="0"/>
                <w:numId w:val="20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練習分享自己與與人合作的經驗</w:t>
            </w:r>
          </w:p>
          <w:p w14:paraId="3C3C2FDC" w14:textId="77777777" w:rsidR="004E19EE" w:rsidRPr="000606AF" w:rsidRDefault="004E19EE" w:rsidP="000606AF">
            <w:pPr>
              <w:pStyle w:val="a7"/>
              <w:numPr>
                <w:ilvl w:val="0"/>
                <w:numId w:val="20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教師提問，引導學生細讀課文，並運用提取訊息</w:t>
            </w:r>
          </w:p>
          <w:p w14:paraId="1BE9EBEA" w14:textId="77777777" w:rsidR="004E19EE" w:rsidRPr="000606AF" w:rsidRDefault="004E19EE" w:rsidP="000606AF">
            <w:pPr>
              <w:pStyle w:val="a7"/>
              <w:numPr>
                <w:ilvl w:val="0"/>
                <w:numId w:val="20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依字體「聲音、部首」結構、「上下、左右」字形結構做生字分類識讀</w:t>
            </w:r>
          </w:p>
          <w:p w14:paraId="4BFA2ADA" w14:textId="51B37F84" w:rsidR="004E19EE" w:rsidRPr="000606AF" w:rsidRDefault="004E19EE" w:rsidP="000606AF">
            <w:pPr>
              <w:pStyle w:val="a7"/>
              <w:numPr>
                <w:ilvl w:val="0"/>
                <w:numId w:val="20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練習辨別觀察與聯想的關係</w:t>
            </w:r>
          </w:p>
        </w:tc>
      </w:tr>
      <w:tr w:rsidR="00C412D0" w:rsidRPr="00F15C5E" w14:paraId="3DD4AC9D" w14:textId="77777777" w:rsidTr="005C4A8E">
        <w:trPr>
          <w:trHeight w:val="510"/>
        </w:trPr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7E4D0" w14:textId="04D48951" w:rsidR="00C412D0" w:rsidRPr="00291028" w:rsidRDefault="001F053E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5-8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1E684" w14:textId="380A71E8" w:rsidR="00C412D0" w:rsidRPr="00291028" w:rsidRDefault="001F053E" w:rsidP="00FF3A7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單元：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生活大小事</w:t>
            </w:r>
          </w:p>
        </w:tc>
        <w:tc>
          <w:tcPr>
            <w:tcW w:w="670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A4BB8" w14:textId="4134CA80" w:rsidR="00C412D0" w:rsidRPr="000606AF" w:rsidRDefault="001F053E" w:rsidP="000606AF">
            <w:pPr>
              <w:pStyle w:val="a7"/>
              <w:numPr>
                <w:ilvl w:val="0"/>
                <w:numId w:val="21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練習朗讀課文，提出語句、認讀語詞，理解監控策略輔助理解詞義</w:t>
            </w:r>
          </w:p>
          <w:p w14:paraId="70A69798" w14:textId="1CABCA62" w:rsidR="001F053E" w:rsidRPr="000606AF" w:rsidRDefault="001F053E" w:rsidP="000606AF">
            <w:pPr>
              <w:pStyle w:val="a7"/>
              <w:numPr>
                <w:ilvl w:val="0"/>
                <w:numId w:val="21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提問引導學生比較記敘文和說明文的不同</w:t>
            </w:r>
          </w:p>
          <w:p w14:paraId="364834E0" w14:textId="77777777" w:rsidR="001F053E" w:rsidRPr="000606AF" w:rsidRDefault="001F053E" w:rsidP="000606AF">
            <w:pPr>
              <w:pStyle w:val="a7"/>
              <w:numPr>
                <w:ilvl w:val="0"/>
                <w:numId w:val="21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引導學生標示課文中說明文的語句、流程圖等相關的特色，並練習句型與文中運用</w:t>
            </w:r>
          </w:p>
          <w:p w14:paraId="73451F74" w14:textId="2AF3E3F4" w:rsidR="001F053E" w:rsidRPr="000606AF" w:rsidRDefault="001F053E" w:rsidP="000606AF">
            <w:pPr>
              <w:pStyle w:val="a7"/>
              <w:numPr>
                <w:ilvl w:val="0"/>
                <w:numId w:val="21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練習提出主題,口頭練習運用引用說明和列舉說明</w:t>
            </w:r>
          </w:p>
        </w:tc>
      </w:tr>
      <w:tr w:rsidR="00C412D0" w:rsidRPr="00F15C5E" w14:paraId="43674E56" w14:textId="77777777" w:rsidTr="005C4A8E">
        <w:trPr>
          <w:trHeight w:val="510"/>
        </w:trPr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EC619" w14:textId="0B2C05FE" w:rsidR="00C412D0" w:rsidRPr="00291028" w:rsidRDefault="001F053E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9-10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2765D" w14:textId="0E1C9407" w:rsidR="00C412D0" w:rsidRPr="00291028" w:rsidRDefault="001F053E" w:rsidP="001F053E">
            <w:pPr>
              <w:spacing w:beforeLines="20" w:before="72"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享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閱讀一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煙會說話</w:t>
            </w:r>
          </w:p>
        </w:tc>
        <w:tc>
          <w:tcPr>
            <w:tcW w:w="670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0DEA0" w14:textId="21C98D5F" w:rsidR="00C412D0" w:rsidRPr="001F07E3" w:rsidRDefault="001F053E" w:rsidP="001F07E3">
            <w:pPr>
              <w:pStyle w:val="a7"/>
              <w:numPr>
                <w:ilvl w:val="0"/>
                <w:numId w:val="23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1F07E3">
              <w:rPr>
                <w:rFonts w:ascii="標楷體" w:eastAsia="標楷體" w:hAnsi="標楷體" w:hint="eastAsia"/>
                <w:color w:val="000000" w:themeColor="text1"/>
                <w:sz w:val="22"/>
              </w:rPr>
              <w:t>引導語默讀課文、標記重點、聯結個人經驗並讀出主題重點</w:t>
            </w:r>
          </w:p>
          <w:p w14:paraId="4A1C52A8" w14:textId="77777777" w:rsidR="001F053E" w:rsidRPr="000606AF" w:rsidRDefault="001F053E" w:rsidP="000606AF">
            <w:pPr>
              <w:pStyle w:val="a7"/>
              <w:numPr>
                <w:ilvl w:val="0"/>
                <w:numId w:val="22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學習的閱讀理解策略，核對前節標註重點</w:t>
            </w:r>
          </w:p>
          <w:p w14:paraId="4AB4B9AD" w14:textId="77777777" w:rsidR="001F053E" w:rsidRPr="000606AF" w:rsidRDefault="001F053E" w:rsidP="000606AF">
            <w:pPr>
              <w:pStyle w:val="a7"/>
              <w:numPr>
                <w:ilvl w:val="0"/>
                <w:numId w:val="22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思考文章內容，省思是否加入自身經驗</w:t>
            </w:r>
          </w:p>
          <w:p w14:paraId="13884900" w14:textId="77777777" w:rsidR="001F053E" w:rsidRPr="000606AF" w:rsidRDefault="001F053E" w:rsidP="000606AF">
            <w:pPr>
              <w:pStyle w:val="a7"/>
              <w:numPr>
                <w:ilvl w:val="0"/>
                <w:numId w:val="22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依「人、事、時、地、物」提問引導學生回顧各課內容</w:t>
            </w:r>
          </w:p>
          <w:p w14:paraId="53F399FD" w14:textId="03C52E76" w:rsidR="001F053E" w:rsidRPr="000606AF" w:rsidRDefault="001F053E" w:rsidP="001F07E3">
            <w:pPr>
              <w:pStyle w:val="a7"/>
              <w:numPr>
                <w:ilvl w:val="0"/>
                <w:numId w:val="23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F07E3">
              <w:rPr>
                <w:rFonts w:ascii="標楷體" w:eastAsia="標楷體" w:hAnsi="標楷體" w:hint="eastAsia"/>
                <w:color w:val="000000" w:themeColor="text1"/>
                <w:sz w:val="22"/>
              </w:rPr>
              <w:t>依「多音字」、「相似部首」、「相同部件」等分類，引導複習生字</w:t>
            </w:r>
          </w:p>
        </w:tc>
      </w:tr>
      <w:tr w:rsidR="00C412D0" w:rsidRPr="00F15C5E" w14:paraId="1B19D2E7" w14:textId="77777777" w:rsidTr="005C4A8E">
        <w:trPr>
          <w:trHeight w:val="510"/>
        </w:trPr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50165" w14:textId="2AA487E0" w:rsidR="00C412D0" w:rsidRPr="00291028" w:rsidRDefault="001F053E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11-14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37CD3" w14:textId="7EF9394C" w:rsidR="00C412D0" w:rsidRPr="00291028" w:rsidRDefault="001F053E" w:rsidP="00FF3A7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第參單元：山的樂章</w:t>
            </w:r>
          </w:p>
        </w:tc>
        <w:tc>
          <w:tcPr>
            <w:tcW w:w="670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CEF75" w14:textId="010B53EB" w:rsidR="00C412D0" w:rsidRPr="000606AF" w:rsidRDefault="006D422A" w:rsidP="000606AF">
            <w:pPr>
              <w:pStyle w:val="a7"/>
              <w:numPr>
                <w:ilvl w:val="0"/>
                <w:numId w:val="23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練</w:t>
            </w:r>
            <w:r w:rsidRPr="001F07E3">
              <w:rPr>
                <w:rFonts w:ascii="標楷體" w:eastAsia="標楷體" w:hAnsi="標楷體" w:hint="eastAsia"/>
                <w:color w:val="000000" w:themeColor="text1"/>
                <w:sz w:val="22"/>
              </w:rPr>
              <w:t>習默讀課文後比較文章與自己的想法差異並說出全課重點</w:t>
            </w:r>
          </w:p>
          <w:p w14:paraId="15936DCD" w14:textId="5FDE313D" w:rsidR="006D422A" w:rsidRPr="000606AF" w:rsidRDefault="006D422A" w:rsidP="000606AF">
            <w:pPr>
              <w:pStyle w:val="a7"/>
              <w:numPr>
                <w:ilvl w:val="0"/>
                <w:numId w:val="23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引導運用口訣、比較易錯筆畫，正確書寫生字</w:t>
            </w:r>
          </w:p>
          <w:p w14:paraId="00D24603" w14:textId="30725260" w:rsidR="006D422A" w:rsidRPr="000606AF" w:rsidRDefault="006D422A" w:rsidP="000606AF">
            <w:pPr>
              <w:pStyle w:val="a7"/>
              <w:numPr>
                <w:ilvl w:val="0"/>
                <w:numId w:val="23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引導標示課文中重要句型，並練習句型、描寫動物的技巧</w:t>
            </w:r>
          </w:p>
          <w:p w14:paraId="51B64703" w14:textId="77777777" w:rsidR="006D422A" w:rsidRPr="001F07E3" w:rsidRDefault="006D422A" w:rsidP="000606AF">
            <w:pPr>
              <w:pStyle w:val="a7"/>
              <w:numPr>
                <w:ilvl w:val="0"/>
                <w:numId w:val="23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1F07E3">
              <w:rPr>
                <w:rFonts w:ascii="標楷體" w:eastAsia="標楷體" w:hAnsi="標楷體" w:hint="eastAsia"/>
                <w:color w:val="000000" w:themeColor="text1"/>
                <w:sz w:val="22"/>
              </w:rPr>
              <w:t>練習回答、理解並整理段落大意及全課大意，最後說出文章主旨</w:t>
            </w:r>
          </w:p>
          <w:p w14:paraId="40586B51" w14:textId="58CF195A" w:rsidR="006D422A" w:rsidRPr="000606AF" w:rsidRDefault="006D422A" w:rsidP="000606AF">
            <w:pPr>
              <w:pStyle w:val="a7"/>
              <w:numPr>
                <w:ilvl w:val="0"/>
                <w:numId w:val="23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認識古典詩「絕句」</w:t>
            </w:r>
          </w:p>
        </w:tc>
      </w:tr>
      <w:tr w:rsidR="00C412D0" w:rsidRPr="00F15C5E" w14:paraId="76075516" w14:textId="77777777" w:rsidTr="005C4A8E">
        <w:trPr>
          <w:trHeight w:val="510"/>
        </w:trPr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C9E8A" w14:textId="6B85DC2C" w:rsidR="00C412D0" w:rsidRPr="00291028" w:rsidRDefault="006D422A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15-18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AFDEF" w14:textId="121FE330" w:rsidR="00C412D0" w:rsidRPr="00291028" w:rsidRDefault="006D422A" w:rsidP="00FF3A7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第肆單元：平凡中的特別</w:t>
            </w:r>
          </w:p>
        </w:tc>
        <w:tc>
          <w:tcPr>
            <w:tcW w:w="670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9078F" w14:textId="2593B365" w:rsidR="00C412D0" w:rsidRPr="001F07E3" w:rsidRDefault="006D422A" w:rsidP="000606AF">
            <w:pPr>
              <w:pStyle w:val="a7"/>
              <w:numPr>
                <w:ilvl w:val="0"/>
                <w:numId w:val="24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1F07E3">
              <w:rPr>
                <w:rFonts w:ascii="標楷體" w:eastAsia="標楷體" w:hAnsi="標楷體" w:hint="eastAsia"/>
                <w:color w:val="000000" w:themeColor="text1"/>
                <w:sz w:val="22"/>
              </w:rPr>
              <w:t>觀察並分享自己觀察的結果，練習對「平凡」、「特別」予以定義</w:t>
            </w:r>
          </w:p>
          <w:p w14:paraId="125E5585" w14:textId="77777777" w:rsidR="006D422A" w:rsidRPr="000606AF" w:rsidRDefault="006D422A" w:rsidP="000606AF">
            <w:pPr>
              <w:pStyle w:val="a7"/>
              <w:numPr>
                <w:ilvl w:val="0"/>
                <w:numId w:val="24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練習提出語句、認讀語詞，並運用理解監控策略輔助</w:t>
            </w:r>
          </w:p>
          <w:p w14:paraId="7CD5129E" w14:textId="77777777" w:rsidR="006D422A" w:rsidRPr="000606AF" w:rsidRDefault="006D422A" w:rsidP="000606AF">
            <w:pPr>
              <w:pStyle w:val="a7"/>
              <w:numPr>
                <w:ilvl w:val="0"/>
                <w:numId w:val="24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細讀課文，練習提取訊息、推論訊息</w:t>
            </w:r>
          </w:p>
          <w:p w14:paraId="56B29E55" w14:textId="77777777" w:rsidR="002E24F2" w:rsidRPr="000606AF" w:rsidRDefault="002E24F2" w:rsidP="000606AF">
            <w:pPr>
              <w:pStyle w:val="a7"/>
              <w:numPr>
                <w:ilvl w:val="0"/>
                <w:numId w:val="24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  <w:sz w:val="22"/>
              </w:rPr>
              <w:t>練習適當斷句、依需注意的語速與音量來展現聲情朗讀課文</w:t>
            </w:r>
          </w:p>
          <w:p w14:paraId="318C7F95" w14:textId="1D7117EB" w:rsidR="0096175E" w:rsidRPr="000606AF" w:rsidRDefault="0096175E" w:rsidP="000606AF">
            <w:pPr>
              <w:pStyle w:val="a7"/>
              <w:numPr>
                <w:ilvl w:val="0"/>
                <w:numId w:val="24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認識議論的表述方式</w:t>
            </w:r>
          </w:p>
        </w:tc>
      </w:tr>
      <w:tr w:rsidR="00F54D96" w:rsidRPr="00F15C5E" w14:paraId="289F445E" w14:textId="77777777" w:rsidTr="005C4A8E">
        <w:trPr>
          <w:trHeight w:val="510"/>
        </w:trPr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38718" w14:textId="4881ECF7" w:rsidR="00F54D96" w:rsidRDefault="00F54D96" w:rsidP="00F54D9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19-21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27A09" w14:textId="659B082E" w:rsidR="00F54D96" w:rsidRPr="00291028" w:rsidRDefault="00F54D96" w:rsidP="00F54D9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享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閱讀二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馬祖藍眼淚│夜空下的藍色精靈</w:t>
            </w:r>
          </w:p>
        </w:tc>
        <w:tc>
          <w:tcPr>
            <w:tcW w:w="670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5B1CB" w14:textId="77777777" w:rsidR="00F54D96" w:rsidRPr="000606AF" w:rsidRDefault="00F54D96" w:rsidP="000606AF">
            <w:pPr>
              <w:pStyle w:val="a7"/>
              <w:numPr>
                <w:ilvl w:val="0"/>
                <w:numId w:val="25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練習默讀課文、標記重點、聯結個人經驗並讀出主題重點。</w:t>
            </w:r>
          </w:p>
          <w:p w14:paraId="14D26D80" w14:textId="77777777" w:rsidR="00F54D96" w:rsidRPr="000606AF" w:rsidRDefault="00F54D96" w:rsidP="000606AF">
            <w:pPr>
              <w:pStyle w:val="a7"/>
              <w:numPr>
                <w:ilvl w:val="0"/>
                <w:numId w:val="25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練習標註自然段及段落重點語句，依課文題目思考</w:t>
            </w:r>
          </w:p>
          <w:p w14:paraId="67BF762E" w14:textId="77777777" w:rsidR="00F54D96" w:rsidRPr="000606AF" w:rsidRDefault="00F54D96" w:rsidP="000606AF">
            <w:pPr>
              <w:pStyle w:val="a7"/>
              <w:numPr>
                <w:ilvl w:val="0"/>
                <w:numId w:val="25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練習享個人使用數位資源的經驗，比較紙本閱讀與數位閱讀的優缺點</w:t>
            </w:r>
          </w:p>
          <w:p w14:paraId="3725A2C5" w14:textId="77777777" w:rsidR="00F54D96" w:rsidRPr="000606AF" w:rsidRDefault="00F54D96" w:rsidP="000606AF">
            <w:pPr>
              <w:pStyle w:val="a7"/>
              <w:numPr>
                <w:ilvl w:val="0"/>
                <w:numId w:val="25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複習各課生字、語詞及句型</w:t>
            </w:r>
          </w:p>
          <w:p w14:paraId="75F08EB2" w14:textId="7A0843B6" w:rsidR="00F54D96" w:rsidRPr="000606AF" w:rsidRDefault="00F54D96" w:rsidP="000606AF">
            <w:pPr>
              <w:pStyle w:val="a7"/>
              <w:numPr>
                <w:ilvl w:val="0"/>
                <w:numId w:val="25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練習讀懂主旨和寓意；描寫動物、用聲音擴寫文章的方法</w:t>
            </w:r>
          </w:p>
        </w:tc>
      </w:tr>
      <w:tr w:rsidR="00291028" w:rsidRPr="00F15C5E" w14:paraId="266318DD" w14:textId="77777777" w:rsidTr="005C4A8E">
        <w:trPr>
          <w:trHeight w:val="510"/>
        </w:trPr>
        <w:tc>
          <w:tcPr>
            <w:tcW w:w="954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E8DD0" w14:textId="77777777" w:rsidR="00291028" w:rsidRPr="00291028" w:rsidRDefault="00291028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1028">
              <w:rPr>
                <w:rFonts w:ascii="標楷體" w:eastAsia="標楷體" w:hAnsi="標楷體" w:hint="eastAsia"/>
                <w:b/>
                <w:sz w:val="28"/>
                <w:szCs w:val="28"/>
              </w:rPr>
              <w:t>第二學期</w:t>
            </w:r>
          </w:p>
        </w:tc>
      </w:tr>
      <w:tr w:rsidR="00C412D0" w:rsidRPr="00F15C5E" w14:paraId="34474434" w14:textId="77777777" w:rsidTr="005C4A8E">
        <w:trPr>
          <w:trHeight w:val="510"/>
        </w:trPr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DA7E2" w14:textId="77777777" w:rsidR="00C412D0" w:rsidRPr="00291028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1028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E6707" w14:textId="77777777" w:rsidR="00C412D0" w:rsidRPr="00F15C5E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</w:tc>
        <w:tc>
          <w:tcPr>
            <w:tcW w:w="670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33222" w14:textId="77777777" w:rsidR="00C412D0" w:rsidRPr="00F15C5E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單元目標</w:t>
            </w:r>
          </w:p>
        </w:tc>
      </w:tr>
      <w:tr w:rsidR="00C412D0" w:rsidRPr="00F15C5E" w14:paraId="740FD82C" w14:textId="77777777" w:rsidTr="005C4A8E">
        <w:trPr>
          <w:trHeight w:val="510"/>
        </w:trPr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05C07" w14:textId="16D42DC6" w:rsidR="00C412D0" w:rsidRPr="00291028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t>1</w:t>
            </w:r>
            <w:r w:rsidR="006C4F43">
              <w:rPr>
                <w:rFonts w:ascii="標楷體" w:eastAsia="標楷體" w:hAnsi="標楷體" w:hint="eastAsia"/>
                <w:b/>
              </w:rPr>
              <w:t>-4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749EA" w14:textId="6E9AAF74" w:rsidR="00C412D0" w:rsidRPr="00291028" w:rsidRDefault="006C4F43" w:rsidP="00FF3A7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F16D9D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  <w:lang w:eastAsia="zh-HK"/>
              </w:rPr>
              <w:t>第壹單元：旅人筆記</w:t>
            </w:r>
          </w:p>
        </w:tc>
        <w:tc>
          <w:tcPr>
            <w:tcW w:w="670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716A8" w14:textId="113CF344" w:rsidR="00C412D0" w:rsidRPr="000606AF" w:rsidRDefault="006C4F43" w:rsidP="000606AF">
            <w:pPr>
              <w:pStyle w:val="a7"/>
              <w:numPr>
                <w:ilvl w:val="0"/>
                <w:numId w:val="15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  <w:sz w:val="22"/>
              </w:rPr>
              <w:t>練習分享與討論自己讀過與海相關的課文與看海的經驗與感受</w:t>
            </w:r>
          </w:p>
          <w:p w14:paraId="62F5D550" w14:textId="77777777" w:rsidR="006C4F43" w:rsidRPr="000606AF" w:rsidRDefault="006C4F43" w:rsidP="000606AF">
            <w:pPr>
              <w:pStyle w:val="a7"/>
              <w:numPr>
                <w:ilvl w:val="0"/>
                <w:numId w:val="15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朗讀課文，提出語句、認讀語詞</w:t>
            </w:r>
          </w:p>
          <w:p w14:paraId="2FD15F2C" w14:textId="77777777" w:rsidR="006C4F43" w:rsidRPr="000606AF" w:rsidRDefault="006C4F43" w:rsidP="000606AF">
            <w:pPr>
              <w:pStyle w:val="a7"/>
              <w:numPr>
                <w:ilvl w:val="0"/>
                <w:numId w:val="15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引導學生細讀課文，並運用提取訊息、推論訊息</w:t>
            </w:r>
          </w:p>
          <w:p w14:paraId="0B516DDC" w14:textId="77777777" w:rsidR="006C4F43" w:rsidRPr="000606AF" w:rsidRDefault="006C4F43" w:rsidP="000606AF">
            <w:pPr>
              <w:pStyle w:val="a7"/>
              <w:numPr>
                <w:ilvl w:val="0"/>
                <w:numId w:val="15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練習句型與文中運用的修辭技巧</w:t>
            </w:r>
          </w:p>
          <w:p w14:paraId="17CB79E4" w14:textId="2D1A0BED" w:rsidR="004955B7" w:rsidRPr="000606AF" w:rsidRDefault="004955B7" w:rsidP="000606AF">
            <w:pPr>
              <w:pStyle w:val="a7"/>
              <w:numPr>
                <w:ilvl w:val="0"/>
                <w:numId w:val="15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閱讀思考—文化大不同</w:t>
            </w:r>
          </w:p>
        </w:tc>
      </w:tr>
      <w:tr w:rsidR="00C412D0" w:rsidRPr="00F15C5E" w14:paraId="3D214C41" w14:textId="77777777" w:rsidTr="005C4A8E">
        <w:trPr>
          <w:trHeight w:val="510"/>
        </w:trPr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5009B" w14:textId="5D7FE461" w:rsidR="00C412D0" w:rsidRPr="00291028" w:rsidRDefault="004955B7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lastRenderedPageBreak/>
              <w:t>5-10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4EE15" w14:textId="5FCB5713" w:rsidR="00C412D0" w:rsidRPr="00291028" w:rsidRDefault="004955B7" w:rsidP="00FF3A7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F16D9D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  <w:lang w:eastAsia="zh-HK"/>
              </w:rPr>
              <w:t>貳單元：與愛相遇</w:t>
            </w:r>
          </w:p>
        </w:tc>
        <w:tc>
          <w:tcPr>
            <w:tcW w:w="670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DCDA5" w14:textId="69571851" w:rsidR="00C412D0" w:rsidRPr="000606AF" w:rsidRDefault="004955B7" w:rsidP="000606AF">
            <w:pPr>
              <w:pStyle w:val="a7"/>
              <w:numPr>
                <w:ilvl w:val="0"/>
                <w:numId w:val="26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讀課文練習比較文章與自己的想法差異，並說全課重點</w:t>
            </w:r>
          </w:p>
          <w:p w14:paraId="09083FEA" w14:textId="77777777" w:rsidR="004955B7" w:rsidRPr="000606AF" w:rsidRDefault="004955B7" w:rsidP="000606AF">
            <w:pPr>
              <w:pStyle w:val="a7"/>
              <w:numPr>
                <w:ilvl w:val="0"/>
                <w:numId w:val="26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引導學生運用口訣、比較易錯筆畫，正確書寫生字</w:t>
            </w:r>
          </w:p>
          <w:p w14:paraId="700D807B" w14:textId="77777777" w:rsidR="004955B7" w:rsidRPr="000606AF" w:rsidRDefault="004955B7" w:rsidP="000606AF">
            <w:pPr>
              <w:pStyle w:val="a7"/>
              <w:numPr>
                <w:ilvl w:val="0"/>
                <w:numId w:val="26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  <w:sz w:val="22"/>
              </w:rPr>
              <w:t>提問引導學生比較本課記敘文表述方式與其他記敘文的差別</w:t>
            </w:r>
          </w:p>
          <w:p w14:paraId="082E3C23" w14:textId="77777777" w:rsidR="004955B7" w:rsidRPr="000606AF" w:rsidRDefault="004955B7" w:rsidP="000606AF">
            <w:pPr>
              <w:pStyle w:val="a7"/>
              <w:numPr>
                <w:ilvl w:val="0"/>
                <w:numId w:val="26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練習透過生活小事件的描述，間接抒發情感，呈現家庭幸福日常</w:t>
            </w:r>
          </w:p>
          <w:p w14:paraId="1F3E892D" w14:textId="4189D28F" w:rsidR="004955B7" w:rsidRPr="000606AF" w:rsidRDefault="004955B7" w:rsidP="000606AF">
            <w:pPr>
              <w:pStyle w:val="a7"/>
              <w:numPr>
                <w:ilvl w:val="0"/>
                <w:numId w:val="26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  <w:sz w:val="22"/>
              </w:rPr>
              <w:t>透過事件描寫，知道在事件細緻體會,回顧本單元學習歷程</w:t>
            </w:r>
          </w:p>
        </w:tc>
      </w:tr>
      <w:tr w:rsidR="00C412D0" w:rsidRPr="00F15C5E" w14:paraId="5911917E" w14:textId="77777777" w:rsidTr="005C4A8E">
        <w:trPr>
          <w:trHeight w:val="510"/>
        </w:trPr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72956" w14:textId="34343672" w:rsidR="00C412D0" w:rsidRPr="00291028" w:rsidRDefault="004F5C8A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11-14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9AC46" w14:textId="7A877B74" w:rsidR="00C412D0" w:rsidRPr="00291028" w:rsidRDefault="004955B7" w:rsidP="00FF3A7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F16D9D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  <w:lang w:eastAsia="zh-HK"/>
              </w:rPr>
              <w:t>第參單元：生活與學習</w:t>
            </w:r>
          </w:p>
        </w:tc>
        <w:tc>
          <w:tcPr>
            <w:tcW w:w="670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B00A4" w14:textId="62245BA8" w:rsidR="00C412D0" w:rsidRPr="000606AF" w:rsidRDefault="004955B7" w:rsidP="000606AF">
            <w:pPr>
              <w:pStyle w:val="a7"/>
              <w:numPr>
                <w:ilvl w:val="0"/>
                <w:numId w:val="27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練習以讀過的詩與啟示的經驗，並配合課名與單元主題展開想像</w:t>
            </w:r>
          </w:p>
          <w:p w14:paraId="2807710B" w14:textId="77777777" w:rsidR="004955B7" w:rsidRPr="000606AF" w:rsidRDefault="004955B7" w:rsidP="000606AF">
            <w:pPr>
              <w:pStyle w:val="a7"/>
              <w:numPr>
                <w:ilvl w:val="0"/>
                <w:numId w:val="27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朗讀課文，提出語句、認讀語詞</w:t>
            </w:r>
          </w:p>
          <w:p w14:paraId="5A07CAEF" w14:textId="77777777" w:rsidR="004955B7" w:rsidRPr="000606AF" w:rsidRDefault="004955B7" w:rsidP="000606AF">
            <w:pPr>
              <w:pStyle w:val="a7"/>
              <w:numPr>
                <w:ilvl w:val="0"/>
                <w:numId w:val="27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細讀課文，並運用提取訊息、推論訊息、詮釋整合</w:t>
            </w:r>
          </w:p>
          <w:p w14:paraId="16225D75" w14:textId="77777777" w:rsidR="004955B7" w:rsidRPr="000606AF" w:rsidRDefault="004955B7" w:rsidP="000606AF">
            <w:pPr>
              <w:pStyle w:val="a7"/>
              <w:numPr>
                <w:ilvl w:val="0"/>
                <w:numId w:val="27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練習標示課文中重要語句，歸納課文結構</w:t>
            </w:r>
          </w:p>
          <w:p w14:paraId="3DD2BFB6" w14:textId="29A51BFD" w:rsidR="004955B7" w:rsidRPr="000606AF" w:rsidRDefault="004955B7" w:rsidP="000606AF">
            <w:pPr>
              <w:pStyle w:val="a7"/>
              <w:numPr>
                <w:ilvl w:val="0"/>
                <w:numId w:val="27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練習讀懂客觀事實與主觀意見</w:t>
            </w:r>
          </w:p>
        </w:tc>
      </w:tr>
      <w:tr w:rsidR="00C412D0" w:rsidRPr="00F15C5E" w14:paraId="3A54014E" w14:textId="77777777" w:rsidTr="005C4A8E">
        <w:trPr>
          <w:trHeight w:val="510"/>
        </w:trPr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76997" w14:textId="4E285CB0" w:rsidR="00C412D0" w:rsidRPr="00291028" w:rsidRDefault="004F5C8A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15</w:t>
            </w:r>
            <w:r w:rsidR="00A4315C">
              <w:rPr>
                <w:rFonts w:ascii="標楷體" w:eastAsia="標楷體" w:hAnsi="標楷體" w:hint="eastAsia"/>
                <w:b/>
              </w:rPr>
              <w:t>-</w:t>
            </w:r>
            <w:r w:rsidR="00A4315C">
              <w:rPr>
                <w:rFonts w:ascii="標楷體" w:eastAsia="標楷體" w:hAnsi="標楷體"/>
                <w:b/>
              </w:rPr>
              <w:t>19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A7F07" w14:textId="6DC24815" w:rsidR="00C412D0" w:rsidRPr="00291028" w:rsidRDefault="004F5C8A" w:rsidP="00FF3A7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F16D9D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  <w:lang w:eastAsia="zh-HK"/>
              </w:rPr>
              <w:t>第肆單元：精彩故事集</w:t>
            </w:r>
          </w:p>
        </w:tc>
        <w:tc>
          <w:tcPr>
            <w:tcW w:w="670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DD414" w14:textId="4E146DD1" w:rsidR="00C412D0" w:rsidRPr="000606AF" w:rsidRDefault="00A4315C" w:rsidP="000606AF">
            <w:pPr>
              <w:pStyle w:val="a7"/>
              <w:numPr>
                <w:ilvl w:val="0"/>
                <w:numId w:val="28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練習朗讀課文，認讀語詞，理解詞義</w:t>
            </w:r>
          </w:p>
          <w:p w14:paraId="7C1605B9" w14:textId="77777777" w:rsidR="00A4315C" w:rsidRPr="000606AF" w:rsidRDefault="00A4315C" w:rsidP="000606AF">
            <w:pPr>
              <w:pStyle w:val="a7"/>
              <w:numPr>
                <w:ilvl w:val="0"/>
                <w:numId w:val="28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提問，引導學生細讀課文，練習提取訊息、推論訊息</w:t>
            </w:r>
          </w:p>
          <w:p w14:paraId="638684FA" w14:textId="77777777" w:rsidR="00A4315C" w:rsidRPr="000606AF" w:rsidRDefault="00A4315C" w:rsidP="000606AF">
            <w:pPr>
              <w:pStyle w:val="a7"/>
              <w:numPr>
                <w:ilvl w:val="0"/>
                <w:numId w:val="28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認識並練習本單元句型及作者運用的修辭技巧</w:t>
            </w:r>
          </w:p>
          <w:p w14:paraId="659BFD5C" w14:textId="77777777" w:rsidR="00A4315C" w:rsidRPr="000606AF" w:rsidRDefault="00A4315C" w:rsidP="000606AF">
            <w:pPr>
              <w:pStyle w:val="a7"/>
              <w:numPr>
                <w:ilvl w:val="0"/>
                <w:numId w:val="28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發現本課表述方式為應用文劇本，依時間先後順序交代</w:t>
            </w:r>
          </w:p>
          <w:p w14:paraId="2D97F9B9" w14:textId="4F40D663" w:rsidR="008D2B1B" w:rsidRPr="000606AF" w:rsidRDefault="008D2B1B" w:rsidP="000606AF">
            <w:pPr>
              <w:pStyle w:val="a7"/>
              <w:numPr>
                <w:ilvl w:val="0"/>
                <w:numId w:val="28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用數位辭典查成語</w:t>
            </w:r>
          </w:p>
        </w:tc>
      </w:tr>
      <w:tr w:rsidR="000606AF" w:rsidRPr="00F15C5E" w14:paraId="608B33E0" w14:textId="77777777" w:rsidTr="005C4A8E">
        <w:trPr>
          <w:trHeight w:val="510"/>
        </w:trPr>
        <w:tc>
          <w:tcPr>
            <w:tcW w:w="875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1969388E" w14:textId="40784323" w:rsidR="000606AF" w:rsidRPr="00291028" w:rsidRDefault="000606AF" w:rsidP="000606A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20-21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74AB6292" w14:textId="60B47566" w:rsidR="000606AF" w:rsidRPr="00291028" w:rsidRDefault="000606AF" w:rsidP="000606AF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F16D9D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  <w:lang w:eastAsia="zh-HK"/>
              </w:rPr>
              <w:t>享閱讀二：我愛藍影子</w:t>
            </w:r>
          </w:p>
        </w:tc>
        <w:tc>
          <w:tcPr>
            <w:tcW w:w="6704" w:type="dxa"/>
            <w:gridSpan w:val="6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0608A22D" w14:textId="77777777" w:rsidR="000606AF" w:rsidRPr="000606AF" w:rsidRDefault="000606AF" w:rsidP="000606AF">
            <w:pPr>
              <w:pStyle w:val="a7"/>
              <w:numPr>
                <w:ilvl w:val="0"/>
                <w:numId w:val="30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回顧本單元學習重點</w:t>
            </w:r>
          </w:p>
          <w:p w14:paraId="14423CD7" w14:textId="77777777" w:rsidR="000606AF" w:rsidRPr="000606AF" w:rsidRDefault="000606AF" w:rsidP="000606AF">
            <w:pPr>
              <w:pStyle w:val="a7"/>
              <w:numPr>
                <w:ilvl w:val="0"/>
                <w:numId w:val="30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練習使用數位資源,善用文書處理工具</w:t>
            </w:r>
          </w:p>
          <w:p w14:paraId="4C24C930" w14:textId="77777777" w:rsidR="000606AF" w:rsidRPr="000606AF" w:rsidRDefault="000606AF" w:rsidP="000606AF">
            <w:pPr>
              <w:pStyle w:val="a7"/>
              <w:numPr>
                <w:ilvl w:val="0"/>
                <w:numId w:val="30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依各課重要句型引導學生練習口述造句</w:t>
            </w:r>
          </w:p>
          <w:p w14:paraId="6DF163B6" w14:textId="3A472269" w:rsidR="000606AF" w:rsidRPr="000606AF" w:rsidRDefault="000606AF" w:rsidP="000606AF">
            <w:pPr>
              <w:pStyle w:val="a7"/>
              <w:numPr>
                <w:ilvl w:val="0"/>
                <w:numId w:val="30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606AF">
              <w:rPr>
                <w:rFonts w:ascii="標楷體" w:eastAsia="標楷體" w:hAnsi="標楷體" w:hint="eastAsia"/>
                <w:color w:val="000000" w:themeColor="text1"/>
              </w:rPr>
              <w:t>複習語文知識、閱讀思考</w:t>
            </w:r>
          </w:p>
        </w:tc>
      </w:tr>
    </w:tbl>
    <w:p w14:paraId="575214D4" w14:textId="77777777" w:rsidR="0011342B" w:rsidRDefault="0011342B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b/>
          <w:color w:val="000000"/>
        </w:rPr>
        <w:t>領域名稱</w:t>
      </w:r>
      <w:r w:rsidRPr="00027271">
        <w:rPr>
          <w:rFonts w:ascii="標楷體" w:eastAsia="標楷體" w:hAnsi="標楷體" w:hint="eastAsia"/>
          <w:color w:val="000000"/>
        </w:rPr>
        <w:t>：語文、數學、社會、自然科學、生活科技、綜合活動、藝術、健康與體育、生活、特殊需求（生活管理、職業教育、社會技巧、定向行動、點字課程、溝通訓練、功能性動作訓練、輔助科技應用、學習策略、領導才能、情意發展、創造力、獨立研究）</w:t>
      </w:r>
    </w:p>
    <w:p w14:paraId="02F5FDE8" w14:textId="77777777" w:rsidR="00685FFE" w:rsidRDefault="00685FFE" w:rsidP="000F67D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11342B">
        <w:rPr>
          <w:rFonts w:ascii="標楷體" w:eastAsia="標楷體" w:hAnsi="標楷體" w:hint="eastAsia"/>
          <w:b/>
          <w:color w:val="000000"/>
        </w:rPr>
        <w:t>班型名稱</w:t>
      </w:r>
      <w:r w:rsidRPr="0011342B">
        <w:rPr>
          <w:rFonts w:ascii="標楷體" w:eastAsia="標楷體" w:hAnsi="標楷體" w:hint="eastAsia"/>
          <w:color w:val="000000"/>
        </w:rPr>
        <w:t>：集中式特教班、</w:t>
      </w:r>
      <w:r w:rsidR="006D13F7" w:rsidRPr="0011342B">
        <w:rPr>
          <w:rFonts w:ascii="標楷體" w:eastAsia="標楷體" w:hAnsi="標楷體" w:hint="eastAsia"/>
          <w:color w:val="000000"/>
        </w:rPr>
        <w:t>分散式</w:t>
      </w:r>
      <w:r w:rsidRPr="0011342B">
        <w:rPr>
          <w:rFonts w:ascii="標楷體" w:eastAsia="標楷體" w:hAnsi="標楷體" w:hint="eastAsia"/>
          <w:color w:val="000000"/>
        </w:rPr>
        <w:t>資源班、巡迴輔導班、在家教育班、普通班接受特殊教育服務、資優資源班。</w:t>
      </w:r>
    </w:p>
    <w:p w14:paraId="321A6E8C" w14:textId="77777777" w:rsidR="004D598E" w:rsidRPr="004D598E" w:rsidRDefault="004D598E" w:rsidP="00984107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4D598E">
        <w:rPr>
          <w:rFonts w:ascii="標楷體" w:eastAsia="標楷體" w:hAnsi="標楷體" w:hint="eastAsia"/>
          <w:b/>
          <w:color w:val="000000"/>
        </w:rPr>
        <w:t>融入重大議題</w:t>
      </w:r>
      <w:r w:rsidRPr="004D598E">
        <w:rPr>
          <w:rFonts w:ascii="標楷體" w:eastAsia="標楷體" w:hAnsi="標楷體" w:hint="eastAsia"/>
          <w:color w:val="000000"/>
        </w:rPr>
        <w:t>：性別平等、人權、環境、海洋、品德、生命、法治、科技、資訊、能源、安全、防災、家庭教育、生涯規劃、多元文化、閱讀素養、戶外教育、國際教育或原住民族教育等議題。</w:t>
      </w:r>
    </w:p>
    <w:p w14:paraId="3B0FAC5B" w14:textId="77777777" w:rsidR="00685FFE" w:rsidRPr="00A94AE5" w:rsidRDefault="00685FFE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FF0000"/>
        </w:rPr>
      </w:pPr>
      <w:r w:rsidRPr="00027271">
        <w:rPr>
          <w:rFonts w:ascii="標楷體" w:eastAsia="標楷體" w:hAnsi="標楷體" w:hint="eastAsia"/>
          <w:b/>
          <w:color w:val="000000"/>
        </w:rPr>
        <w:t>學習重點</w:t>
      </w:r>
      <w:r w:rsidR="00027271">
        <w:rPr>
          <w:rFonts w:ascii="標楷體" w:eastAsia="標楷體" w:hAnsi="標楷體" w:hint="eastAsia"/>
          <w:color w:val="000000"/>
        </w:rPr>
        <w:t>、</w:t>
      </w:r>
      <w:r w:rsidRPr="00027271">
        <w:rPr>
          <w:rFonts w:ascii="標楷體" w:eastAsia="標楷體" w:hAnsi="標楷體" w:hint="eastAsia"/>
          <w:b/>
          <w:color w:val="000000"/>
        </w:rPr>
        <w:t>學習目標</w:t>
      </w:r>
      <w:r w:rsidRPr="00027271">
        <w:rPr>
          <w:rFonts w:ascii="標楷體" w:eastAsia="標楷體" w:hAnsi="標楷體" w:hint="eastAsia"/>
          <w:color w:val="000000"/>
        </w:rPr>
        <w:t>之撰寫，以簡潔扼要為原則，精簡摘錄即可。</w:t>
      </w:r>
    </w:p>
    <w:p w14:paraId="6353F214" w14:textId="77777777" w:rsidR="00685FFE" w:rsidRPr="00027271" w:rsidRDefault="00685FFE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color w:val="000000"/>
        </w:rPr>
        <w:t>特殊需求領域若未獨立開課，而是採</w:t>
      </w:r>
      <w:r w:rsidRPr="00027271">
        <w:rPr>
          <w:rFonts w:ascii="標楷體" w:eastAsia="標楷體" w:hAnsi="標楷體" w:hint="eastAsia"/>
          <w:color w:val="000000"/>
          <w:u w:val="single"/>
        </w:rPr>
        <w:t>融入方式</w:t>
      </w:r>
      <w:r w:rsidRPr="00027271">
        <w:rPr>
          <w:rFonts w:ascii="標楷體" w:eastAsia="標楷體" w:hAnsi="標楷體" w:hint="eastAsia"/>
          <w:color w:val="000000"/>
        </w:rPr>
        <w:t>到其他領域教學，</w:t>
      </w:r>
      <w:r w:rsidR="00414992" w:rsidRPr="00027271">
        <w:rPr>
          <w:rFonts w:ascii="標楷體" w:eastAsia="標楷體" w:hAnsi="標楷體" w:hint="eastAsia"/>
          <w:color w:val="000000"/>
        </w:rPr>
        <w:t>請</w:t>
      </w:r>
      <w:r w:rsidRPr="00027271">
        <w:rPr>
          <w:rFonts w:ascii="標楷體" w:eastAsia="標楷體" w:hAnsi="標楷體" w:hint="eastAsia"/>
          <w:color w:val="000000"/>
        </w:rPr>
        <w:t>將引用之特殊需求領域</w:t>
      </w:r>
      <w:r w:rsidR="00414992" w:rsidRPr="00027271">
        <w:rPr>
          <w:rFonts w:ascii="標楷體" w:eastAsia="標楷體" w:hAnsi="標楷體" w:hint="eastAsia"/>
          <w:color w:val="000000"/>
        </w:rPr>
        <w:t>學習重點及學習</w:t>
      </w:r>
      <w:r w:rsidRPr="00027271">
        <w:rPr>
          <w:rFonts w:ascii="標楷體" w:eastAsia="標楷體" w:hAnsi="標楷體" w:hint="eastAsia"/>
          <w:color w:val="000000"/>
        </w:rPr>
        <w:t>目標列出。</w:t>
      </w:r>
    </w:p>
    <w:p w14:paraId="267ACCFF" w14:textId="77777777" w:rsidR="00291028" w:rsidRPr="00027271" w:rsidRDefault="00291028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b/>
          <w:color w:val="000000"/>
        </w:rPr>
        <w:t>學習內容調整：</w:t>
      </w:r>
      <w:r w:rsidRPr="00027271">
        <w:rPr>
          <w:rFonts w:ascii="標楷體" w:eastAsia="標楷體" w:hAnsi="標楷體" w:hint="eastAsia"/>
          <w:color w:val="000000"/>
        </w:rPr>
        <w:t>簡化、減量、分解、替代、重整、加深、加廣、加速、濃縮。</w:t>
      </w:r>
    </w:p>
    <w:p w14:paraId="50172369" w14:textId="77777777" w:rsidR="00291028" w:rsidRDefault="00291028" w:rsidP="00291028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b/>
          <w:color w:val="000000"/>
        </w:rPr>
        <w:t>教學</w:t>
      </w:r>
      <w:r w:rsidR="00F61B06">
        <w:rPr>
          <w:rFonts w:ascii="標楷體" w:eastAsia="標楷體" w:hAnsi="標楷體" w:hint="eastAsia"/>
          <w:b/>
          <w:color w:val="000000"/>
        </w:rPr>
        <w:t>與評量說明</w:t>
      </w:r>
      <w:r w:rsidRPr="00027271">
        <w:rPr>
          <w:rFonts w:ascii="標楷體" w:eastAsia="標楷體" w:hAnsi="標楷體" w:hint="eastAsia"/>
          <w:b/>
          <w:color w:val="000000"/>
        </w:rPr>
        <w:t>：</w:t>
      </w:r>
      <w:r w:rsidRPr="00027271">
        <w:rPr>
          <w:rFonts w:ascii="標楷體" w:eastAsia="標楷體" w:hAnsi="標楷體" w:hint="eastAsia"/>
          <w:color w:val="000000"/>
        </w:rPr>
        <w:t>紙筆測驗、口頭測驗、指認、觀察評量、實作評量、檔案評量、同儕互評、自我評量、其他。</w:t>
      </w:r>
    </w:p>
    <w:p w14:paraId="22B645A5" w14:textId="77777777" w:rsidR="00685FFE" w:rsidRPr="00AE115E" w:rsidRDefault="000660F4" w:rsidP="005175DA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FF0000"/>
        </w:rPr>
      </w:pPr>
      <w:r w:rsidRPr="00AE115E">
        <w:rPr>
          <w:rFonts w:ascii="標楷體" w:eastAsia="標楷體" w:hAnsi="標楷體" w:hint="eastAsia"/>
          <w:b/>
          <w:color w:val="FF0000"/>
        </w:rPr>
        <w:t>單元名稱、單元目標</w:t>
      </w:r>
      <w:r w:rsidR="00AE115E">
        <w:rPr>
          <w:rFonts w:ascii="標楷體" w:eastAsia="標楷體" w:hAnsi="標楷體" w:hint="eastAsia"/>
          <w:color w:val="FF0000"/>
        </w:rPr>
        <w:t>：</w:t>
      </w:r>
      <w:r w:rsidR="00AE115E" w:rsidRPr="00AE115E">
        <w:rPr>
          <w:rFonts w:ascii="標楷體" w:eastAsia="標楷體" w:hAnsi="標楷體" w:hint="eastAsia"/>
          <w:color w:val="FF0000"/>
        </w:rPr>
        <w:t>請依據課綱規範及學生需求，整體規劃各教學單元名稱與目標。</w:t>
      </w:r>
      <w:r w:rsidRPr="00AE115E">
        <w:rPr>
          <w:rFonts w:ascii="標楷體" w:eastAsia="標楷體" w:hAnsi="標楷體" w:hint="eastAsia"/>
          <w:color w:val="FF0000"/>
        </w:rPr>
        <w:t>資賦優異類之領域教學計畫</w:t>
      </w:r>
      <w:r w:rsidRPr="00AE115E">
        <w:rPr>
          <w:rFonts w:ascii="標楷體" w:eastAsia="標楷體" w:hAnsi="標楷體" w:hint="eastAsia"/>
          <w:b/>
          <w:color w:val="FF0000"/>
        </w:rPr>
        <w:t>單元名稱</w:t>
      </w:r>
      <w:r w:rsidRPr="00AE115E">
        <w:rPr>
          <w:rFonts w:ascii="標楷體" w:eastAsia="標楷體" w:hAnsi="標楷體" w:hint="eastAsia"/>
          <w:color w:val="FF0000"/>
        </w:rPr>
        <w:t>與</w:t>
      </w:r>
      <w:r w:rsidRPr="00AE115E">
        <w:rPr>
          <w:rFonts w:ascii="標楷體" w:eastAsia="標楷體" w:hAnsi="標楷體" w:hint="eastAsia"/>
          <w:b/>
          <w:color w:val="FF0000"/>
        </w:rPr>
        <w:t>單元目標</w:t>
      </w:r>
      <w:r w:rsidRPr="00AE115E">
        <w:rPr>
          <w:rFonts w:ascii="標楷體" w:eastAsia="標楷體" w:hAnsi="標楷體" w:hint="eastAsia"/>
          <w:color w:val="FF0000"/>
        </w:rPr>
        <w:t>，需敘明延伸學習之內容。</w:t>
      </w:r>
    </w:p>
    <w:sectPr w:rsidR="00685FFE" w:rsidRPr="00AE115E" w:rsidSect="00685FFE">
      <w:headerReference w:type="default" r:id="rId8"/>
      <w:footerReference w:type="default" r:id="rId9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09113F" w14:textId="77777777" w:rsidR="007E3531" w:rsidRDefault="007E3531" w:rsidP="00F147D3">
      <w:r>
        <w:separator/>
      </w:r>
    </w:p>
  </w:endnote>
  <w:endnote w:type="continuationSeparator" w:id="0">
    <w:p w14:paraId="56118173" w14:textId="77777777" w:rsidR="007E3531" w:rsidRDefault="007E3531" w:rsidP="00F14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標楷體6..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30448346"/>
      <w:docPartObj>
        <w:docPartGallery w:val="Page Numbers (Bottom of Page)"/>
        <w:docPartUnique/>
      </w:docPartObj>
    </w:sdtPr>
    <w:sdtContent>
      <w:p w14:paraId="46E81BCD" w14:textId="35D48269" w:rsidR="00F147D3" w:rsidRDefault="00667792">
        <w:pPr>
          <w:pStyle w:val="a3"/>
          <w:jc w:val="center"/>
        </w:pPr>
        <w:r>
          <w:fldChar w:fldCharType="begin"/>
        </w:r>
        <w:r w:rsidR="00F147D3">
          <w:instrText>PAGE   \* MERGEFORMAT</w:instrText>
        </w:r>
        <w:r>
          <w:fldChar w:fldCharType="separate"/>
        </w:r>
        <w:r w:rsidR="008D4B93" w:rsidRPr="008D4B93">
          <w:rPr>
            <w:noProof/>
            <w:lang w:val="zh-TW"/>
          </w:rPr>
          <w:t>4</w:t>
        </w:r>
        <w:r>
          <w:fldChar w:fldCharType="end"/>
        </w:r>
      </w:p>
    </w:sdtContent>
  </w:sdt>
  <w:p w14:paraId="517F51CD" w14:textId="77777777" w:rsidR="000A4084" w:rsidRDefault="000A4084" w:rsidP="008645AC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562BA0" w14:textId="77777777" w:rsidR="007E3531" w:rsidRDefault="007E3531" w:rsidP="00F147D3">
      <w:r>
        <w:separator/>
      </w:r>
    </w:p>
  </w:footnote>
  <w:footnote w:type="continuationSeparator" w:id="0">
    <w:p w14:paraId="4B002BBF" w14:textId="77777777" w:rsidR="007E3531" w:rsidRDefault="007E3531" w:rsidP="00F14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DA4E01" w14:textId="77777777" w:rsidR="006F3105" w:rsidRPr="009921BF" w:rsidRDefault="006F3105" w:rsidP="006F3105">
    <w:pPr>
      <w:pStyle w:val="a5"/>
      <w:pBdr>
        <w:bottom w:val="thickThinSmallGap" w:sz="24" w:space="1" w:color="622423"/>
      </w:pBdr>
      <w:rPr>
        <w:rFonts w:ascii="Cambria" w:hAnsi="Cambria"/>
        <w:sz w:val="16"/>
        <w:szCs w:val="16"/>
      </w:rPr>
    </w:pPr>
    <w:r w:rsidRPr="009921BF">
      <w:rPr>
        <w:rFonts w:ascii="Cambria" w:hAnsi="Cambria"/>
        <w:sz w:val="16"/>
        <w:szCs w:val="16"/>
      </w:rPr>
      <w:t>C</w:t>
    </w:r>
    <w:r>
      <w:rPr>
        <w:rFonts w:ascii="Cambria" w:hAnsi="Cambria" w:hint="eastAsia"/>
        <w:sz w:val="16"/>
        <w:szCs w:val="16"/>
      </w:rPr>
      <w:t>3</w:t>
    </w:r>
    <w:r>
      <w:rPr>
        <w:rFonts w:ascii="Cambria" w:hAnsi="Cambria" w:hint="eastAsia"/>
        <w:sz w:val="16"/>
        <w:szCs w:val="16"/>
      </w:rPr>
      <w:t>領域教學計畫</w:t>
    </w:r>
    <w:r w:rsidR="00EB5B51">
      <w:rPr>
        <w:rFonts w:ascii="Cambria" w:hAnsi="Cambria" w:hint="eastAsia"/>
        <w:sz w:val="16"/>
        <w:szCs w:val="16"/>
      </w:rPr>
      <w:t>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67" type="#_x0000_t75" style="width:54pt;height:54pt" o:bullet="t">
        <v:imagedata r:id="rId1" o:title="art5E03"/>
      </v:shape>
    </w:pict>
  </w:numPicBullet>
  <w:abstractNum w:abstractNumId="0" w15:restartNumberingAfterBreak="0">
    <w:nsid w:val="00C53F1C"/>
    <w:multiLevelType w:val="hybridMultilevel"/>
    <w:tmpl w:val="2D7A230A"/>
    <w:lvl w:ilvl="0" w:tplc="09705C66">
      <w:start w:val="1"/>
      <w:numFmt w:val="decimal"/>
      <w:lvlText w:val="%1."/>
      <w:lvlJc w:val="left"/>
      <w:pPr>
        <w:ind w:left="413" w:hanging="413"/>
      </w:pPr>
      <w:rPr>
        <w:rFonts w:cs="Times New Roman" w:hint="default"/>
        <w:b/>
        <w:color w:val="auto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0E04C20"/>
    <w:multiLevelType w:val="hybridMultilevel"/>
    <w:tmpl w:val="5FBE87EA"/>
    <w:lvl w:ilvl="0" w:tplc="7B5E4BC6">
      <w:start w:val="1"/>
      <w:numFmt w:val="decimal"/>
      <w:lvlText w:val="%1."/>
      <w:lvlJc w:val="left"/>
      <w:pPr>
        <w:ind w:left="375" w:hanging="375"/>
      </w:pPr>
      <w:rPr>
        <w:rFonts w:cs="Times New Roman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3D104A"/>
    <w:multiLevelType w:val="hybridMultilevel"/>
    <w:tmpl w:val="2460E2C4"/>
    <w:lvl w:ilvl="0" w:tplc="9E2207F4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b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F92908"/>
    <w:multiLevelType w:val="hybridMultilevel"/>
    <w:tmpl w:val="57363204"/>
    <w:lvl w:ilvl="0" w:tplc="047C8D1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671438"/>
    <w:multiLevelType w:val="hybridMultilevel"/>
    <w:tmpl w:val="D0A26B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58A73C2"/>
    <w:multiLevelType w:val="hybridMultilevel"/>
    <w:tmpl w:val="7D82766E"/>
    <w:lvl w:ilvl="0" w:tplc="CCF0A800">
      <w:start w:val="1"/>
      <w:numFmt w:val="decimal"/>
      <w:lvlText w:val="註%1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5432778"/>
    <w:multiLevelType w:val="hybridMultilevel"/>
    <w:tmpl w:val="B25E7314"/>
    <w:lvl w:ilvl="0" w:tplc="9E2207F4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b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6775911"/>
    <w:multiLevelType w:val="hybridMultilevel"/>
    <w:tmpl w:val="FC26F436"/>
    <w:lvl w:ilvl="0" w:tplc="55449C64">
      <w:start w:val="1"/>
      <w:numFmt w:val="decimal"/>
      <w:lvlText w:val="%1."/>
      <w:lvlJc w:val="left"/>
      <w:pPr>
        <w:ind w:left="490" w:hanging="480"/>
      </w:pPr>
      <w:rPr>
        <w:rFonts w:ascii="標楷體" w:eastAsia="標楷體" w:hAnsi="標楷體" w:cs="Times New Roman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70" w:hanging="480"/>
      </w:pPr>
    </w:lvl>
    <w:lvl w:ilvl="2" w:tplc="0409001B" w:tentative="1">
      <w:start w:val="1"/>
      <w:numFmt w:val="lowerRoman"/>
      <w:lvlText w:val="%3."/>
      <w:lvlJc w:val="right"/>
      <w:pPr>
        <w:ind w:left="1450" w:hanging="480"/>
      </w:pPr>
    </w:lvl>
    <w:lvl w:ilvl="3" w:tplc="0409000F" w:tentative="1">
      <w:start w:val="1"/>
      <w:numFmt w:val="decimal"/>
      <w:lvlText w:val="%4."/>
      <w:lvlJc w:val="left"/>
      <w:pPr>
        <w:ind w:left="19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0" w:hanging="480"/>
      </w:pPr>
    </w:lvl>
    <w:lvl w:ilvl="5" w:tplc="0409001B" w:tentative="1">
      <w:start w:val="1"/>
      <w:numFmt w:val="lowerRoman"/>
      <w:lvlText w:val="%6."/>
      <w:lvlJc w:val="right"/>
      <w:pPr>
        <w:ind w:left="2890" w:hanging="480"/>
      </w:pPr>
    </w:lvl>
    <w:lvl w:ilvl="6" w:tplc="0409000F" w:tentative="1">
      <w:start w:val="1"/>
      <w:numFmt w:val="decimal"/>
      <w:lvlText w:val="%7."/>
      <w:lvlJc w:val="left"/>
      <w:pPr>
        <w:ind w:left="33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0" w:hanging="480"/>
      </w:pPr>
    </w:lvl>
    <w:lvl w:ilvl="8" w:tplc="0409001B" w:tentative="1">
      <w:start w:val="1"/>
      <w:numFmt w:val="lowerRoman"/>
      <w:lvlText w:val="%9."/>
      <w:lvlJc w:val="right"/>
      <w:pPr>
        <w:ind w:left="4330" w:hanging="480"/>
      </w:pPr>
    </w:lvl>
  </w:abstractNum>
  <w:abstractNum w:abstractNumId="8" w15:restartNumberingAfterBreak="0">
    <w:nsid w:val="27040EC0"/>
    <w:multiLevelType w:val="hybridMultilevel"/>
    <w:tmpl w:val="8AFC52BC"/>
    <w:lvl w:ilvl="0" w:tplc="064E42A8">
      <w:start w:val="1"/>
      <w:numFmt w:val="decimal"/>
      <w:lvlText w:val="%1."/>
      <w:lvlJc w:val="left"/>
      <w:pPr>
        <w:ind w:left="375" w:hanging="375"/>
      </w:pPr>
      <w:rPr>
        <w:rFonts w:cs="Times New Roman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61209EC"/>
    <w:multiLevelType w:val="hybridMultilevel"/>
    <w:tmpl w:val="82DCBC0A"/>
    <w:lvl w:ilvl="0" w:tplc="6E94B1A0">
      <w:start w:val="1"/>
      <w:numFmt w:val="decimal"/>
      <w:lvlText w:val="%1."/>
      <w:lvlJc w:val="left"/>
      <w:pPr>
        <w:ind w:left="413" w:hanging="413"/>
      </w:pPr>
      <w:rPr>
        <w:rFonts w:cs="Times New Roman" w:hint="default"/>
        <w:b/>
        <w:color w:val="auto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1052DCC"/>
    <w:multiLevelType w:val="hybridMultilevel"/>
    <w:tmpl w:val="49F21C9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5010703"/>
    <w:multiLevelType w:val="hybridMultilevel"/>
    <w:tmpl w:val="6F7EAA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86D3A5D"/>
    <w:multiLevelType w:val="hybridMultilevel"/>
    <w:tmpl w:val="9C54C856"/>
    <w:lvl w:ilvl="0" w:tplc="7AA23BA6">
      <w:start w:val="1"/>
      <w:numFmt w:val="decimal"/>
      <w:lvlText w:val="%1."/>
      <w:lvlJc w:val="left"/>
      <w:pPr>
        <w:ind w:left="375" w:hanging="375"/>
      </w:pPr>
      <w:rPr>
        <w:rFonts w:cs="Times New Roman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91E498C"/>
    <w:multiLevelType w:val="hybridMultilevel"/>
    <w:tmpl w:val="98EAB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AA73F55"/>
    <w:multiLevelType w:val="hybridMultilevel"/>
    <w:tmpl w:val="8A3ED4C8"/>
    <w:lvl w:ilvl="0" w:tplc="9E2207F4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b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E9B6194"/>
    <w:multiLevelType w:val="hybridMultilevel"/>
    <w:tmpl w:val="71206F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EF00D6A"/>
    <w:multiLevelType w:val="hybridMultilevel"/>
    <w:tmpl w:val="88E4F436"/>
    <w:lvl w:ilvl="0" w:tplc="A4ECA0BA">
      <w:start w:val="1"/>
      <w:numFmt w:val="decimal"/>
      <w:lvlText w:val="%1."/>
      <w:lvlJc w:val="left"/>
      <w:pPr>
        <w:ind w:left="375" w:hanging="375"/>
      </w:pPr>
      <w:rPr>
        <w:rFonts w:cs="Times New Roman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1F90641"/>
    <w:multiLevelType w:val="hybridMultilevel"/>
    <w:tmpl w:val="D772E17A"/>
    <w:lvl w:ilvl="0" w:tplc="6E94B1A0">
      <w:start w:val="1"/>
      <w:numFmt w:val="decimal"/>
      <w:lvlText w:val="%1."/>
      <w:lvlJc w:val="left"/>
      <w:pPr>
        <w:ind w:left="413" w:hanging="413"/>
      </w:pPr>
      <w:rPr>
        <w:rFonts w:cs="Times New Roman" w:hint="default"/>
        <w:b/>
        <w:color w:val="auto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C137D27"/>
    <w:multiLevelType w:val="hybridMultilevel"/>
    <w:tmpl w:val="2DC07DCE"/>
    <w:lvl w:ilvl="0" w:tplc="9E2207F4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b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0335769"/>
    <w:multiLevelType w:val="hybridMultilevel"/>
    <w:tmpl w:val="66F8D368"/>
    <w:lvl w:ilvl="0" w:tplc="602613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23C56A7"/>
    <w:multiLevelType w:val="hybridMultilevel"/>
    <w:tmpl w:val="27D0B296"/>
    <w:lvl w:ilvl="0" w:tplc="CAFCA728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b/>
        <w:color w:val="auto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38C4736"/>
    <w:multiLevelType w:val="hybridMultilevel"/>
    <w:tmpl w:val="2C52AE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3F04985"/>
    <w:multiLevelType w:val="hybridMultilevel"/>
    <w:tmpl w:val="6664A824"/>
    <w:lvl w:ilvl="0" w:tplc="0409000F">
      <w:start w:val="1"/>
      <w:numFmt w:val="decimal"/>
      <w:lvlText w:val="%1."/>
      <w:lvlJc w:val="left"/>
      <w:pPr>
        <w:ind w:left="413" w:hanging="413"/>
      </w:pPr>
      <w:rPr>
        <w:rFonts w:hint="default"/>
        <w:b/>
        <w:color w:val="auto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8CB7932"/>
    <w:multiLevelType w:val="hybridMultilevel"/>
    <w:tmpl w:val="B0D4230A"/>
    <w:lvl w:ilvl="0" w:tplc="97121C5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9750AA3"/>
    <w:multiLevelType w:val="hybridMultilevel"/>
    <w:tmpl w:val="91387450"/>
    <w:lvl w:ilvl="0" w:tplc="8CA047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EC2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42E5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86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525B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4CA3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D6338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12FFC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003F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6B352901"/>
    <w:multiLevelType w:val="hybridMultilevel"/>
    <w:tmpl w:val="6AA6D95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C8337A4"/>
    <w:multiLevelType w:val="hybridMultilevel"/>
    <w:tmpl w:val="9B5ED2DE"/>
    <w:lvl w:ilvl="0" w:tplc="546E691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9FC84C0A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A7281670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3E3E80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2BEC4688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2902BAAE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244AB0D4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44D4F5E4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B1D4837C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27" w15:restartNumberingAfterBreak="0">
    <w:nsid w:val="6E73782C"/>
    <w:multiLevelType w:val="hybridMultilevel"/>
    <w:tmpl w:val="26388FE2"/>
    <w:lvl w:ilvl="0" w:tplc="6102DDFE">
      <w:start w:val="1"/>
      <w:numFmt w:val="decimal"/>
      <w:lvlText w:val="%1."/>
      <w:lvlJc w:val="left"/>
      <w:pPr>
        <w:ind w:left="370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70" w:hanging="480"/>
      </w:pPr>
    </w:lvl>
    <w:lvl w:ilvl="2" w:tplc="0409001B">
      <w:start w:val="1"/>
      <w:numFmt w:val="lowerRoman"/>
      <w:lvlText w:val="%3."/>
      <w:lvlJc w:val="right"/>
      <w:pPr>
        <w:ind w:left="1450" w:hanging="480"/>
      </w:pPr>
    </w:lvl>
    <w:lvl w:ilvl="3" w:tplc="0409000F">
      <w:start w:val="1"/>
      <w:numFmt w:val="decimal"/>
      <w:lvlText w:val="%4."/>
      <w:lvlJc w:val="left"/>
      <w:pPr>
        <w:ind w:left="1930" w:hanging="480"/>
      </w:pPr>
    </w:lvl>
    <w:lvl w:ilvl="4" w:tplc="04090019">
      <w:start w:val="1"/>
      <w:numFmt w:val="ideographTraditional"/>
      <w:lvlText w:val="%5、"/>
      <w:lvlJc w:val="left"/>
      <w:pPr>
        <w:ind w:left="2410" w:hanging="480"/>
      </w:pPr>
    </w:lvl>
    <w:lvl w:ilvl="5" w:tplc="0409001B">
      <w:start w:val="1"/>
      <w:numFmt w:val="lowerRoman"/>
      <w:lvlText w:val="%6."/>
      <w:lvlJc w:val="right"/>
      <w:pPr>
        <w:ind w:left="2890" w:hanging="480"/>
      </w:pPr>
    </w:lvl>
    <w:lvl w:ilvl="6" w:tplc="0409000F">
      <w:start w:val="1"/>
      <w:numFmt w:val="decimal"/>
      <w:lvlText w:val="%7."/>
      <w:lvlJc w:val="left"/>
      <w:pPr>
        <w:ind w:left="3370" w:hanging="480"/>
      </w:pPr>
    </w:lvl>
    <w:lvl w:ilvl="7" w:tplc="04090019">
      <w:start w:val="1"/>
      <w:numFmt w:val="ideographTraditional"/>
      <w:lvlText w:val="%8、"/>
      <w:lvlJc w:val="left"/>
      <w:pPr>
        <w:ind w:left="3850" w:hanging="480"/>
      </w:pPr>
    </w:lvl>
    <w:lvl w:ilvl="8" w:tplc="0409001B">
      <w:start w:val="1"/>
      <w:numFmt w:val="lowerRoman"/>
      <w:lvlText w:val="%9."/>
      <w:lvlJc w:val="right"/>
      <w:pPr>
        <w:ind w:left="4330" w:hanging="480"/>
      </w:pPr>
    </w:lvl>
  </w:abstractNum>
  <w:abstractNum w:abstractNumId="28" w15:restartNumberingAfterBreak="0">
    <w:nsid w:val="79E4782A"/>
    <w:multiLevelType w:val="hybridMultilevel"/>
    <w:tmpl w:val="DA8602C4"/>
    <w:lvl w:ilvl="0" w:tplc="85C2CE24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b/>
        <w:color w:val="auto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7E6F3968"/>
    <w:multiLevelType w:val="hybridMultilevel"/>
    <w:tmpl w:val="0392558A"/>
    <w:lvl w:ilvl="0" w:tplc="9E2207F4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b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84230669">
    <w:abstractNumId w:val="5"/>
  </w:num>
  <w:num w:numId="2" w16cid:durableId="1530141966">
    <w:abstractNumId w:val="26"/>
  </w:num>
  <w:num w:numId="3" w16cid:durableId="130949620">
    <w:abstractNumId w:val="7"/>
  </w:num>
  <w:num w:numId="4" w16cid:durableId="1703171945">
    <w:abstractNumId w:val="24"/>
  </w:num>
  <w:num w:numId="5" w16cid:durableId="141474350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53809613">
    <w:abstractNumId w:val="23"/>
  </w:num>
  <w:num w:numId="7" w16cid:durableId="1027367583">
    <w:abstractNumId w:val="21"/>
  </w:num>
  <w:num w:numId="8" w16cid:durableId="247543564">
    <w:abstractNumId w:val="3"/>
  </w:num>
  <w:num w:numId="9" w16cid:durableId="540896794">
    <w:abstractNumId w:val="12"/>
  </w:num>
  <w:num w:numId="10" w16cid:durableId="75370022">
    <w:abstractNumId w:val="1"/>
  </w:num>
  <w:num w:numId="11" w16cid:durableId="1301614343">
    <w:abstractNumId w:val="8"/>
  </w:num>
  <w:num w:numId="12" w16cid:durableId="2118134065">
    <w:abstractNumId w:val="16"/>
  </w:num>
  <w:num w:numId="13" w16cid:durableId="491532058">
    <w:abstractNumId w:val="19"/>
  </w:num>
  <w:num w:numId="14" w16cid:durableId="109983970">
    <w:abstractNumId w:val="28"/>
  </w:num>
  <w:num w:numId="15" w16cid:durableId="333647422">
    <w:abstractNumId w:val="14"/>
  </w:num>
  <w:num w:numId="16" w16cid:durableId="1824421629">
    <w:abstractNumId w:val="20"/>
  </w:num>
  <w:num w:numId="17" w16cid:durableId="342780197">
    <w:abstractNumId w:val="0"/>
  </w:num>
  <w:num w:numId="18" w16cid:durableId="68311192">
    <w:abstractNumId w:val="17"/>
  </w:num>
  <w:num w:numId="19" w16cid:durableId="718558482">
    <w:abstractNumId w:val="9"/>
  </w:num>
  <w:num w:numId="20" w16cid:durableId="221410253">
    <w:abstractNumId w:val="22"/>
  </w:num>
  <w:num w:numId="21" w16cid:durableId="787893315">
    <w:abstractNumId w:val="15"/>
  </w:num>
  <w:num w:numId="22" w16cid:durableId="1657564806">
    <w:abstractNumId w:val="13"/>
  </w:num>
  <w:num w:numId="23" w16cid:durableId="40440500">
    <w:abstractNumId w:val="25"/>
  </w:num>
  <w:num w:numId="24" w16cid:durableId="92635065">
    <w:abstractNumId w:val="11"/>
  </w:num>
  <w:num w:numId="25" w16cid:durableId="1940092194">
    <w:abstractNumId w:val="10"/>
  </w:num>
  <w:num w:numId="26" w16cid:durableId="1875270615">
    <w:abstractNumId w:val="2"/>
  </w:num>
  <w:num w:numId="27" w16cid:durableId="1096514530">
    <w:abstractNumId w:val="29"/>
  </w:num>
  <w:num w:numId="28" w16cid:durableId="1539200107">
    <w:abstractNumId w:val="6"/>
  </w:num>
  <w:num w:numId="29" w16cid:durableId="1691833869">
    <w:abstractNumId w:val="4"/>
  </w:num>
  <w:num w:numId="30" w16cid:durableId="87577306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7D3"/>
    <w:rsid w:val="00002C45"/>
    <w:rsid w:val="0001521D"/>
    <w:rsid w:val="00027271"/>
    <w:rsid w:val="000553C1"/>
    <w:rsid w:val="000606AF"/>
    <w:rsid w:val="000660F4"/>
    <w:rsid w:val="00077AB5"/>
    <w:rsid w:val="000A0F96"/>
    <w:rsid w:val="000A4084"/>
    <w:rsid w:val="000C3C62"/>
    <w:rsid w:val="0011342B"/>
    <w:rsid w:val="00114E2D"/>
    <w:rsid w:val="00162BD2"/>
    <w:rsid w:val="001C3931"/>
    <w:rsid w:val="001F053E"/>
    <w:rsid w:val="001F07E3"/>
    <w:rsid w:val="001F786E"/>
    <w:rsid w:val="00221999"/>
    <w:rsid w:val="002305CA"/>
    <w:rsid w:val="0027698E"/>
    <w:rsid w:val="00291028"/>
    <w:rsid w:val="002E24F2"/>
    <w:rsid w:val="002F3DD7"/>
    <w:rsid w:val="00334E08"/>
    <w:rsid w:val="0034095B"/>
    <w:rsid w:val="00375C4A"/>
    <w:rsid w:val="003C2365"/>
    <w:rsid w:val="00414992"/>
    <w:rsid w:val="00432A48"/>
    <w:rsid w:val="00465E6A"/>
    <w:rsid w:val="004955B7"/>
    <w:rsid w:val="004D598E"/>
    <w:rsid w:val="004E19EE"/>
    <w:rsid w:val="004F5C8A"/>
    <w:rsid w:val="005175DA"/>
    <w:rsid w:val="005C4A8E"/>
    <w:rsid w:val="00620544"/>
    <w:rsid w:val="00633CA8"/>
    <w:rsid w:val="00667792"/>
    <w:rsid w:val="00685FFE"/>
    <w:rsid w:val="006C4F43"/>
    <w:rsid w:val="006D13F7"/>
    <w:rsid w:val="006D422A"/>
    <w:rsid w:val="006D5C13"/>
    <w:rsid w:val="006F3105"/>
    <w:rsid w:val="007124A2"/>
    <w:rsid w:val="00727E90"/>
    <w:rsid w:val="007A73AA"/>
    <w:rsid w:val="007C618B"/>
    <w:rsid w:val="007E3531"/>
    <w:rsid w:val="0087642C"/>
    <w:rsid w:val="008D2B1B"/>
    <w:rsid w:val="008D4B93"/>
    <w:rsid w:val="009468AE"/>
    <w:rsid w:val="0096175E"/>
    <w:rsid w:val="009807E9"/>
    <w:rsid w:val="009A0184"/>
    <w:rsid w:val="009B4274"/>
    <w:rsid w:val="00A24281"/>
    <w:rsid w:val="00A306F1"/>
    <w:rsid w:val="00A40D3E"/>
    <w:rsid w:val="00A4315C"/>
    <w:rsid w:val="00A51B75"/>
    <w:rsid w:val="00A54BEE"/>
    <w:rsid w:val="00A74FE2"/>
    <w:rsid w:val="00A94AE5"/>
    <w:rsid w:val="00AD1820"/>
    <w:rsid w:val="00AE115E"/>
    <w:rsid w:val="00B2118C"/>
    <w:rsid w:val="00B82077"/>
    <w:rsid w:val="00BA6DFE"/>
    <w:rsid w:val="00BB5D34"/>
    <w:rsid w:val="00BC25A3"/>
    <w:rsid w:val="00BF054B"/>
    <w:rsid w:val="00BF3A55"/>
    <w:rsid w:val="00C22DC4"/>
    <w:rsid w:val="00C412D0"/>
    <w:rsid w:val="00C57A71"/>
    <w:rsid w:val="00C62B66"/>
    <w:rsid w:val="00C82DB6"/>
    <w:rsid w:val="00CD369D"/>
    <w:rsid w:val="00DD2B89"/>
    <w:rsid w:val="00DD5496"/>
    <w:rsid w:val="00E25984"/>
    <w:rsid w:val="00E71A25"/>
    <w:rsid w:val="00EA5283"/>
    <w:rsid w:val="00EB5B51"/>
    <w:rsid w:val="00F147D3"/>
    <w:rsid w:val="00F22EBD"/>
    <w:rsid w:val="00F2594C"/>
    <w:rsid w:val="00F43D46"/>
    <w:rsid w:val="00F54D96"/>
    <w:rsid w:val="00F61B06"/>
    <w:rsid w:val="00F64720"/>
    <w:rsid w:val="00F760F7"/>
    <w:rsid w:val="00F816F5"/>
    <w:rsid w:val="00F85D03"/>
    <w:rsid w:val="00F9139E"/>
    <w:rsid w:val="00FD4B22"/>
    <w:rsid w:val="00FF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6BCBA0"/>
  <w15:docId w15:val="{5B4E2810-2555-4906-88AB-4B9A15B19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7D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147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F147D3"/>
    <w:rPr>
      <w:rFonts w:ascii="Times New Roman" w:eastAsia="新細明體" w:hAnsi="Times New Roman" w:cs="Times New Roman"/>
      <w:sz w:val="20"/>
      <w:szCs w:val="20"/>
    </w:rPr>
  </w:style>
  <w:style w:type="paragraph" w:styleId="Web">
    <w:name w:val="Normal (Web)"/>
    <w:basedOn w:val="a"/>
    <w:uiPriority w:val="99"/>
    <w:rsid w:val="00F147D3"/>
    <w:pPr>
      <w:spacing w:line="500" w:lineRule="exact"/>
    </w:pPr>
  </w:style>
  <w:style w:type="paragraph" w:styleId="a5">
    <w:name w:val="header"/>
    <w:basedOn w:val="a"/>
    <w:link w:val="a6"/>
    <w:uiPriority w:val="99"/>
    <w:unhideWhenUsed/>
    <w:rsid w:val="00F147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147D3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414992"/>
    <w:pPr>
      <w:ind w:leftChars="200" w:left="480"/>
    </w:pPr>
  </w:style>
  <w:style w:type="paragraph" w:customStyle="1" w:styleId="1">
    <w:name w:val="純文字1"/>
    <w:basedOn w:val="a"/>
    <w:rsid w:val="00291028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3">
    <w:name w:val="3.【對應能力指標】內文字"/>
    <w:basedOn w:val="a8"/>
    <w:rsid w:val="00A54BEE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A54BEE"/>
    <w:rPr>
      <w:rFonts w:ascii="細明體" w:eastAsia="細明體" w:hAnsi="Courier New" w:cs="Courier New"/>
    </w:rPr>
  </w:style>
  <w:style w:type="character" w:customStyle="1" w:styleId="a9">
    <w:name w:val="純文字 字元"/>
    <w:basedOn w:val="a0"/>
    <w:link w:val="a8"/>
    <w:uiPriority w:val="99"/>
    <w:semiHidden/>
    <w:rsid w:val="00A54BEE"/>
    <w:rPr>
      <w:rFonts w:ascii="細明體" w:eastAsia="細明體" w:hAnsi="Courier New" w:cs="Courier New"/>
      <w:szCs w:val="24"/>
    </w:rPr>
  </w:style>
  <w:style w:type="character" w:styleId="aa">
    <w:name w:val="annotation reference"/>
    <w:basedOn w:val="a0"/>
    <w:uiPriority w:val="99"/>
    <w:semiHidden/>
    <w:unhideWhenUsed/>
    <w:rsid w:val="006D422A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6D422A"/>
  </w:style>
  <w:style w:type="character" w:customStyle="1" w:styleId="ac">
    <w:name w:val="註解文字 字元"/>
    <w:basedOn w:val="a0"/>
    <w:link w:val="ab"/>
    <w:uiPriority w:val="99"/>
    <w:semiHidden/>
    <w:rsid w:val="006D422A"/>
    <w:rPr>
      <w:rFonts w:ascii="Times New Roman" w:eastAsia="新細明體" w:hAnsi="Times New Roman" w:cs="Times New Roman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D422A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6D422A"/>
    <w:rPr>
      <w:rFonts w:ascii="Times New Roman" w:eastAsia="新細明體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94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064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1BE71-0809-46AC-98AB-88F706D4A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599</Words>
  <Characters>3416</Characters>
  <Application>Microsoft Office Word</Application>
  <DocSecurity>0</DocSecurity>
  <Lines>28</Lines>
  <Paragraphs>8</Paragraphs>
  <ScaleCrop>false</ScaleCrop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lynn</cp:lastModifiedBy>
  <cp:revision>8</cp:revision>
  <dcterms:created xsi:type="dcterms:W3CDTF">2024-05-29T07:06:00Z</dcterms:created>
  <dcterms:modified xsi:type="dcterms:W3CDTF">2024-06-15T15:42:00Z</dcterms:modified>
</cp:coreProperties>
</file>