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C43CE56" w14:textId="540BB1F2" w:rsidR="00AE1F60" w:rsidRDefault="00FA41B8" w:rsidP="00B6411C">
      <w:pPr>
        <w:jc w:val="center"/>
        <w:rPr>
          <w:rFonts w:eastAsia="標楷體"/>
          <w:b/>
          <w:sz w:val="30"/>
          <w:szCs w:val="30"/>
        </w:rPr>
      </w:pPr>
      <w:r>
        <w:rPr>
          <w:rFonts w:eastAsia="標楷體"/>
          <w:b/>
          <w:sz w:val="30"/>
          <w:szCs w:val="30"/>
        </w:rPr>
        <w:t>南投縣</w:t>
      </w:r>
      <w:r w:rsidR="00E6571B">
        <w:rPr>
          <w:rFonts w:eastAsia="標楷體"/>
          <w:b/>
          <w:sz w:val="30"/>
          <w:szCs w:val="30"/>
        </w:rPr>
        <w:t>中原</w:t>
      </w:r>
      <w:r>
        <w:rPr>
          <w:rFonts w:eastAsia="標楷體"/>
          <w:b/>
          <w:sz w:val="30"/>
          <w:szCs w:val="30"/>
        </w:rPr>
        <w:t>國民小學</w:t>
      </w:r>
      <w:r>
        <w:rPr>
          <w:rFonts w:eastAsia="標楷體"/>
          <w:b/>
          <w:sz w:val="30"/>
          <w:szCs w:val="30"/>
        </w:rPr>
        <w:t>113</w:t>
      </w:r>
      <w:r>
        <w:rPr>
          <w:rFonts w:eastAsia="標楷體"/>
          <w:b/>
          <w:sz w:val="30"/>
          <w:szCs w:val="30"/>
        </w:rPr>
        <w:t>學年度</w:t>
      </w:r>
      <w:r w:rsidR="00B310AD">
        <w:rPr>
          <w:rFonts w:eastAsia="標楷體" w:hint="eastAsia"/>
          <w:b/>
          <w:sz w:val="30"/>
          <w:szCs w:val="30"/>
        </w:rPr>
        <w:t>學習領域</w:t>
      </w:r>
      <w:r>
        <w:rPr>
          <w:rFonts w:eastAsia="標楷體"/>
          <w:b/>
          <w:sz w:val="30"/>
          <w:szCs w:val="30"/>
        </w:rPr>
        <w:t>課程計畫</w:t>
      </w:r>
    </w:p>
    <w:p w14:paraId="58151AF0" w14:textId="77777777" w:rsidR="00AE1F60" w:rsidRPr="004F4430" w:rsidRDefault="00FA41B8" w:rsidP="00273C1C">
      <w:pPr>
        <w:rPr>
          <w:rFonts w:ascii="標楷體" w:eastAsia="標楷體" w:hAnsi="標楷體"/>
          <w:sz w:val="32"/>
          <w:szCs w:val="32"/>
        </w:rPr>
      </w:pPr>
      <w:r>
        <w:rPr>
          <w:rFonts w:eastAsia="標楷體"/>
          <w:sz w:val="32"/>
          <w:szCs w:val="32"/>
        </w:rPr>
        <w:t>【第一學期】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4F4430" w:rsidRPr="004F4430" w14:paraId="111DF951" w14:textId="77777777" w:rsidTr="00C576CF">
        <w:trPr>
          <w:trHeight w:val="680"/>
        </w:trPr>
        <w:tc>
          <w:tcPr>
            <w:tcW w:w="1375" w:type="dxa"/>
            <w:vAlign w:val="center"/>
          </w:tcPr>
          <w:p w14:paraId="3CB74A85" w14:textId="77777777" w:rsidR="00AE1F60" w:rsidRPr="004F4430" w:rsidRDefault="00FA41B8" w:rsidP="00165DE3">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14:paraId="5EB2A848" w14:textId="77777777" w:rsidR="00AE1F60" w:rsidRPr="00926A1F" w:rsidRDefault="00FA41B8" w:rsidP="006F6738">
            <w:pPr>
              <w:rPr>
                <w:rFonts w:ascii="標楷體" w:eastAsia="標楷體" w:hAnsi="標楷體"/>
                <w:sz w:val="28"/>
                <w:shd w:val="pct15" w:color="auto" w:fill="FFFFFF"/>
              </w:rPr>
            </w:pPr>
            <w:r>
              <w:rPr>
                <w:rFonts w:eastAsia="標楷體"/>
                <w:sz w:val="28"/>
              </w:rPr>
              <w:t>社會</w:t>
            </w:r>
          </w:p>
        </w:tc>
        <w:tc>
          <w:tcPr>
            <w:tcW w:w="2126" w:type="dxa"/>
            <w:vAlign w:val="center"/>
          </w:tcPr>
          <w:p w14:paraId="06EEB571" w14:textId="77777777" w:rsidR="00AE1F60" w:rsidRPr="004F4430" w:rsidRDefault="00FA41B8" w:rsidP="001533E2">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14:paraId="0EB35704" w14:textId="518F0D52" w:rsidR="00AE1F60" w:rsidRPr="004F4430" w:rsidRDefault="00FA41B8" w:rsidP="00C576CF">
            <w:pPr>
              <w:rPr>
                <w:rFonts w:ascii="標楷體" w:eastAsia="標楷體" w:hAnsi="標楷體"/>
                <w:sz w:val="28"/>
              </w:rPr>
            </w:pPr>
            <w:r>
              <w:rPr>
                <w:rFonts w:eastAsia="標楷體"/>
                <w:sz w:val="28"/>
              </w:rPr>
              <w:t>六年級</w:t>
            </w:r>
            <w:r w:rsidR="00C5465F">
              <w:rPr>
                <w:rFonts w:eastAsia="標楷體" w:hint="eastAsia"/>
                <w:sz w:val="28"/>
              </w:rPr>
              <w:t xml:space="preserve"> </w:t>
            </w:r>
          </w:p>
        </w:tc>
      </w:tr>
      <w:tr w:rsidR="006F6738" w:rsidRPr="004F4430" w14:paraId="5ACF16A2" w14:textId="77777777" w:rsidTr="00C576CF">
        <w:trPr>
          <w:trHeight w:val="680"/>
        </w:trPr>
        <w:tc>
          <w:tcPr>
            <w:tcW w:w="1375" w:type="dxa"/>
            <w:vAlign w:val="center"/>
          </w:tcPr>
          <w:p w14:paraId="45F24921" w14:textId="77777777" w:rsidR="00AE1F60" w:rsidRPr="004F4430" w:rsidRDefault="00FA41B8" w:rsidP="001533E2">
            <w:pPr>
              <w:jc w:val="center"/>
              <w:rPr>
                <w:rFonts w:ascii="標楷體" w:eastAsia="標楷體" w:hAnsi="標楷體"/>
                <w:sz w:val="28"/>
              </w:rPr>
            </w:pPr>
            <w:r w:rsidRPr="004F4430">
              <w:rPr>
                <w:rFonts w:eastAsia="標楷體"/>
                <w:sz w:val="28"/>
              </w:rPr>
              <w:t>教師</w:t>
            </w:r>
          </w:p>
        </w:tc>
        <w:tc>
          <w:tcPr>
            <w:tcW w:w="5288" w:type="dxa"/>
            <w:vAlign w:val="center"/>
          </w:tcPr>
          <w:p w14:paraId="7AEC535F" w14:textId="5FB671CB" w:rsidR="00AE1F60" w:rsidRPr="004F4430" w:rsidRDefault="00C5465F" w:rsidP="001533E2">
            <w:pPr>
              <w:rPr>
                <w:rFonts w:ascii="標楷體" w:eastAsia="標楷體" w:hAnsi="標楷體"/>
                <w:sz w:val="28"/>
              </w:rPr>
            </w:pPr>
            <w:r>
              <w:rPr>
                <w:rFonts w:ascii="標楷體" w:eastAsia="標楷體" w:hAnsi="標楷體" w:hint="eastAsia"/>
                <w:sz w:val="28"/>
              </w:rPr>
              <w:t>六年級教學團隊</w:t>
            </w:r>
            <w:r w:rsidR="00B310AD">
              <w:rPr>
                <w:rFonts w:ascii="標楷體" w:eastAsia="標楷體" w:hAnsi="標楷體" w:hint="eastAsia"/>
                <w:sz w:val="28"/>
              </w:rPr>
              <w:t>(陳漢章、黃沼槿)</w:t>
            </w:r>
          </w:p>
        </w:tc>
        <w:tc>
          <w:tcPr>
            <w:tcW w:w="2126" w:type="dxa"/>
            <w:vAlign w:val="center"/>
          </w:tcPr>
          <w:p w14:paraId="5747624A" w14:textId="77777777" w:rsidR="00AE1F60" w:rsidRPr="004F4430" w:rsidRDefault="00FA41B8" w:rsidP="00CE63A2">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14:paraId="6892979B" w14:textId="77777777" w:rsidR="00AE1F60" w:rsidRPr="004F4430" w:rsidRDefault="00FA41B8" w:rsidP="00C576CF">
            <w:pPr>
              <w:rPr>
                <w:rFonts w:ascii="標楷體" w:eastAsia="標楷體" w:hAnsi="標楷體"/>
                <w:sz w:val="28"/>
              </w:rPr>
            </w:pPr>
            <w:r>
              <w:rPr>
                <w:rFonts w:eastAsia="標楷體"/>
                <w:sz w:val="28"/>
              </w:rPr>
              <w:t>每週</w:t>
            </w:r>
            <w:r>
              <w:rPr>
                <w:rFonts w:eastAsia="標楷體"/>
                <w:sz w:val="28"/>
              </w:rPr>
              <w:t>3</w:t>
            </w:r>
            <w:r>
              <w:rPr>
                <w:rFonts w:eastAsia="標楷體"/>
                <w:sz w:val="28"/>
              </w:rPr>
              <w:t>節，</w:t>
            </w:r>
            <w:r>
              <w:rPr>
                <w:rFonts w:eastAsia="標楷體"/>
                <w:sz w:val="28"/>
              </w:rPr>
              <w:t>22</w:t>
            </w:r>
            <w:r>
              <w:rPr>
                <w:rFonts w:eastAsia="標楷體"/>
                <w:sz w:val="28"/>
              </w:rPr>
              <w:t>週，共</w:t>
            </w:r>
            <w:r>
              <w:rPr>
                <w:rFonts w:eastAsia="標楷體"/>
                <w:sz w:val="28"/>
              </w:rPr>
              <w:t>66</w:t>
            </w:r>
            <w:r>
              <w:rPr>
                <w:rFonts w:eastAsia="標楷體"/>
                <w:sz w:val="28"/>
              </w:rPr>
              <w:t>節</w:t>
            </w:r>
          </w:p>
        </w:tc>
      </w:tr>
    </w:tbl>
    <w:p w14:paraId="55A43252" w14:textId="77777777" w:rsidR="00AE1F60" w:rsidRDefault="00AE1F60" w:rsidP="00DC0719">
      <w:pPr>
        <w:spacing w:line="60" w:lineRule="auto"/>
        <w:rPr>
          <w:rFonts w:ascii="標楷體" w:eastAsia="標楷體" w:hAnsi="標楷體"/>
          <w:sz w:val="16"/>
          <w:szCs w:val="16"/>
        </w:rPr>
      </w:pPr>
    </w:p>
    <w:p w14:paraId="172B5C18" w14:textId="77777777" w:rsidR="00AE1F60" w:rsidRPr="004F4430" w:rsidRDefault="00AE1F60"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790"/>
        <w:gridCol w:w="1665"/>
        <w:gridCol w:w="1925"/>
        <w:gridCol w:w="5417"/>
        <w:gridCol w:w="2098"/>
        <w:gridCol w:w="2733"/>
      </w:tblGrid>
      <w:tr w:rsidR="004F4430" w:rsidRPr="004F4430" w14:paraId="5B054782" w14:textId="77777777" w:rsidTr="0035609C">
        <w:trPr>
          <w:trHeight w:val="1648"/>
        </w:trPr>
        <w:tc>
          <w:tcPr>
            <w:tcW w:w="5000" w:type="pct"/>
            <w:gridSpan w:val="6"/>
          </w:tcPr>
          <w:p w14:paraId="7578B233" w14:textId="77777777" w:rsidR="00AE1F60" w:rsidRDefault="00FA41B8" w:rsidP="006C6ABE">
            <w:pPr>
              <w:rPr>
                <w:rFonts w:ascii="標楷體" w:eastAsia="標楷體" w:hAnsi="標楷體"/>
                <w:sz w:val="26"/>
                <w:szCs w:val="26"/>
              </w:rPr>
            </w:pPr>
            <w:r w:rsidRPr="004F4430">
              <w:rPr>
                <w:rFonts w:eastAsia="標楷體"/>
                <w:sz w:val="26"/>
                <w:szCs w:val="26"/>
              </w:rPr>
              <w:t>課程目標</w:t>
            </w:r>
            <w:r w:rsidRPr="004F4430">
              <w:rPr>
                <w:rFonts w:eastAsia="標楷體"/>
                <w:sz w:val="26"/>
                <w:szCs w:val="26"/>
              </w:rPr>
              <w:t>:</w:t>
            </w:r>
          </w:p>
          <w:p w14:paraId="3259322F" w14:textId="77777777" w:rsidR="00AE1F60" w:rsidRDefault="00FA41B8" w:rsidP="007002C2">
            <w:pPr>
              <w:rPr>
                <w:rFonts w:ascii="標楷體" w:eastAsia="標楷體" w:hAnsi="標楷體"/>
                <w:sz w:val="26"/>
                <w:szCs w:val="26"/>
              </w:rPr>
            </w:pPr>
            <w:r>
              <w:rPr>
                <w:rFonts w:eastAsia="標楷體"/>
                <w:sz w:val="26"/>
                <w:szCs w:val="26"/>
              </w:rPr>
              <w:t>1.</w:t>
            </w:r>
            <w:r w:rsidRPr="002F1AE6">
              <w:rPr>
                <w:rFonts w:eastAsia="標楷體"/>
                <w:sz w:val="26"/>
                <w:szCs w:val="26"/>
              </w:rPr>
              <w:t>透過認識</w:t>
            </w:r>
            <w:r>
              <w:rPr>
                <w:rFonts w:eastAsia="標楷體"/>
                <w:sz w:val="26"/>
                <w:szCs w:val="26"/>
              </w:rPr>
              <w:t>戰後臺灣走向民主的歷程，</w:t>
            </w:r>
            <w:r w:rsidRPr="00B87ED0">
              <w:rPr>
                <w:rFonts w:eastAsia="標楷體"/>
                <w:sz w:val="26"/>
                <w:szCs w:val="26"/>
              </w:rPr>
              <w:t>再進一步談到人民受憲法保障的基本權利與義務，建立現代中華民國在臺灣的政治與社會基礎概念。</w:t>
            </w:r>
          </w:p>
          <w:p w14:paraId="22E6FF08" w14:textId="77777777" w:rsidR="00AE1F60" w:rsidRDefault="00FA41B8" w:rsidP="007002C2">
            <w:pPr>
              <w:rPr>
                <w:rFonts w:ascii="標楷體" w:eastAsia="標楷體" w:hAnsi="標楷體"/>
                <w:sz w:val="26"/>
                <w:szCs w:val="26"/>
              </w:rPr>
            </w:pPr>
            <w:r>
              <w:rPr>
                <w:rFonts w:eastAsia="標楷體"/>
                <w:sz w:val="26"/>
                <w:szCs w:val="26"/>
              </w:rPr>
              <w:t>2.</w:t>
            </w:r>
            <w:r w:rsidRPr="00B87ED0">
              <w:rPr>
                <w:rFonts w:eastAsia="標楷體"/>
                <w:sz w:val="26"/>
                <w:szCs w:val="26"/>
              </w:rPr>
              <w:t>了解並尊重臺灣不同文化的歷史淵源與特色，從中了解個人在團體中的角色會隨著社會變遷產生改變，鼓勵個人多探索自我，與他人互信互助。</w:t>
            </w:r>
          </w:p>
          <w:p w14:paraId="12D2941A" w14:textId="77777777" w:rsidR="00AE1F60" w:rsidRDefault="00FA41B8" w:rsidP="007002C2">
            <w:pPr>
              <w:rPr>
                <w:rFonts w:ascii="標楷體" w:eastAsia="標楷體" w:hAnsi="標楷體"/>
                <w:sz w:val="26"/>
                <w:szCs w:val="26"/>
              </w:rPr>
            </w:pPr>
            <w:r>
              <w:rPr>
                <w:rFonts w:eastAsia="標楷體"/>
                <w:sz w:val="26"/>
                <w:szCs w:val="26"/>
              </w:rPr>
              <w:t>3.</w:t>
            </w:r>
            <w:r w:rsidRPr="00B87ED0">
              <w:rPr>
                <w:rFonts w:eastAsia="標楷體"/>
                <w:sz w:val="26"/>
                <w:szCs w:val="26"/>
              </w:rPr>
              <w:t>透過不同面向認識戰後臺灣經濟發展與對生活的影響，循序漸進理解隨著經濟發展而漸次改變的生活型態，將歷史與現代生活做連結。</w:t>
            </w:r>
          </w:p>
          <w:p w14:paraId="338853C8" w14:textId="77777777" w:rsidR="00AE1F60" w:rsidRDefault="00FA41B8" w:rsidP="007002C2">
            <w:pPr>
              <w:rPr>
                <w:rFonts w:ascii="標楷體" w:eastAsia="標楷體" w:hAnsi="標楷體"/>
                <w:sz w:val="26"/>
                <w:szCs w:val="26"/>
              </w:rPr>
            </w:pPr>
            <w:r>
              <w:rPr>
                <w:rFonts w:eastAsia="標楷體"/>
                <w:sz w:val="26"/>
                <w:szCs w:val="26"/>
              </w:rPr>
              <w:t>4.</w:t>
            </w:r>
            <w:r>
              <w:rPr>
                <w:rFonts w:eastAsia="標楷體"/>
                <w:sz w:val="26"/>
                <w:szCs w:val="26"/>
              </w:rPr>
              <w:t>認識</w:t>
            </w:r>
            <w:r w:rsidRPr="002A45D7">
              <w:rPr>
                <w:rFonts w:eastAsia="標楷體"/>
                <w:sz w:val="26"/>
                <w:szCs w:val="26"/>
              </w:rPr>
              <w:t>都市與鄉村的交流及相互影響的關係</w:t>
            </w:r>
            <w:r>
              <w:rPr>
                <w:rFonts w:eastAsia="標楷體"/>
                <w:sz w:val="26"/>
                <w:szCs w:val="26"/>
              </w:rPr>
              <w:t>及</w:t>
            </w:r>
            <w:r w:rsidRPr="002A45D7">
              <w:rPr>
                <w:rFonts w:eastAsia="標楷體"/>
                <w:sz w:val="26"/>
                <w:szCs w:val="26"/>
              </w:rPr>
              <w:t>引發的問題。為了因應自然災害與城鄉問題，政府及民間一起營造合宜的居住環境，迎向永續生活。</w:t>
            </w:r>
          </w:p>
          <w:p w14:paraId="1002EB30" w14:textId="77777777" w:rsidR="00AE1F60" w:rsidRDefault="00FA41B8" w:rsidP="007002C2">
            <w:pPr>
              <w:rPr>
                <w:rFonts w:ascii="標楷體" w:eastAsia="標楷體" w:hAnsi="標楷體"/>
                <w:sz w:val="26"/>
                <w:szCs w:val="26"/>
              </w:rPr>
            </w:pPr>
            <w:r>
              <w:rPr>
                <w:rFonts w:eastAsia="標楷體"/>
                <w:sz w:val="26"/>
                <w:szCs w:val="26"/>
              </w:rPr>
              <w:t>5.</w:t>
            </w:r>
            <w:r w:rsidRPr="00E334A6">
              <w:rPr>
                <w:rFonts w:eastAsia="標楷體"/>
                <w:sz w:val="26"/>
                <w:szCs w:val="26"/>
              </w:rPr>
              <w:t>透過引發學生對</w:t>
            </w:r>
            <w:r>
              <w:rPr>
                <w:rFonts w:eastAsia="標楷體"/>
                <w:sz w:val="26"/>
                <w:szCs w:val="26"/>
              </w:rPr>
              <w:t>本學期學習內容的共鳴</w:t>
            </w:r>
            <w:r w:rsidRPr="00E334A6">
              <w:rPr>
                <w:rFonts w:eastAsia="標楷體"/>
                <w:sz w:val="26"/>
                <w:szCs w:val="26"/>
              </w:rPr>
              <w:t>，實際規劃</w:t>
            </w:r>
            <w:r>
              <w:rPr>
                <w:rFonts w:eastAsia="標楷體"/>
                <w:sz w:val="26"/>
                <w:szCs w:val="26"/>
              </w:rPr>
              <w:t>並參與公共事務</w:t>
            </w:r>
            <w:r w:rsidRPr="00E334A6">
              <w:rPr>
                <w:rFonts w:eastAsia="標楷體"/>
                <w:sz w:val="26"/>
                <w:szCs w:val="26"/>
              </w:rPr>
              <w:t>，讓學生</w:t>
            </w:r>
            <w:r>
              <w:rPr>
                <w:rFonts w:eastAsia="標楷體"/>
                <w:sz w:val="26"/>
                <w:szCs w:val="26"/>
              </w:rPr>
              <w:t>為臺灣的未來共同努力</w:t>
            </w:r>
            <w:r w:rsidRPr="00E334A6">
              <w:rPr>
                <w:rFonts w:eastAsia="標楷體"/>
                <w:sz w:val="26"/>
                <w:szCs w:val="26"/>
              </w:rPr>
              <w:t>。</w:t>
            </w:r>
          </w:p>
        </w:tc>
      </w:tr>
      <w:tr w:rsidR="004F4430" w:rsidRPr="004F4430" w14:paraId="79E53947" w14:textId="77777777" w:rsidTr="00A66460">
        <w:trPr>
          <w:trHeight w:val="370"/>
        </w:trPr>
        <w:tc>
          <w:tcPr>
            <w:tcW w:w="1027" w:type="pct"/>
            <w:gridSpan w:val="2"/>
            <w:shd w:val="clear" w:color="auto" w:fill="F3F3F3"/>
            <w:vAlign w:val="center"/>
          </w:tcPr>
          <w:p w14:paraId="74953378" w14:textId="77777777" w:rsidR="00AE1F60" w:rsidRPr="004F4430" w:rsidRDefault="00FA41B8" w:rsidP="00BB1FAA">
            <w:pPr>
              <w:jc w:val="center"/>
              <w:rPr>
                <w:rFonts w:ascii="標楷體" w:eastAsia="標楷體" w:hAnsi="標楷體"/>
                <w:sz w:val="26"/>
                <w:szCs w:val="26"/>
              </w:rPr>
            </w:pPr>
            <w:r w:rsidRPr="004F4430">
              <w:rPr>
                <w:rFonts w:eastAsia="標楷體"/>
                <w:sz w:val="26"/>
                <w:szCs w:val="26"/>
              </w:rPr>
              <w:t>教學進度</w:t>
            </w:r>
          </w:p>
        </w:tc>
        <w:tc>
          <w:tcPr>
            <w:tcW w:w="752" w:type="pct"/>
            <w:vMerge w:val="restart"/>
            <w:tcBorders>
              <w:right w:val="single" w:sz="4" w:space="0" w:color="auto"/>
            </w:tcBorders>
            <w:shd w:val="clear" w:color="auto" w:fill="F3F3F3"/>
            <w:vAlign w:val="center"/>
          </w:tcPr>
          <w:p w14:paraId="1AE47C5B" w14:textId="77777777" w:rsidR="00AE1F60" w:rsidRPr="004F4430" w:rsidRDefault="00FA41B8" w:rsidP="00A66460">
            <w:pPr>
              <w:jc w:val="center"/>
              <w:rPr>
                <w:rFonts w:ascii="標楷體" w:eastAsia="標楷體" w:hAnsi="標楷體"/>
                <w:sz w:val="26"/>
                <w:szCs w:val="26"/>
              </w:rPr>
            </w:pPr>
            <w:r w:rsidRPr="004F4430">
              <w:rPr>
                <w:rFonts w:eastAsia="標楷體"/>
                <w:sz w:val="26"/>
                <w:szCs w:val="26"/>
              </w:rPr>
              <w:t>核心素養</w:t>
            </w:r>
          </w:p>
        </w:tc>
        <w:tc>
          <w:tcPr>
            <w:tcW w:w="1382" w:type="pct"/>
            <w:vMerge w:val="restart"/>
            <w:tcBorders>
              <w:left w:val="single" w:sz="4" w:space="0" w:color="auto"/>
            </w:tcBorders>
            <w:shd w:val="clear" w:color="auto" w:fill="F3F3F3"/>
            <w:vAlign w:val="center"/>
          </w:tcPr>
          <w:p w14:paraId="4A8368FA" w14:textId="77777777" w:rsidR="00AE1F60" w:rsidRPr="004F4430" w:rsidRDefault="00FA41B8" w:rsidP="00AB7B0E">
            <w:pPr>
              <w:jc w:val="center"/>
              <w:rPr>
                <w:rFonts w:ascii="標楷體" w:eastAsia="標楷體" w:hAnsi="標楷體"/>
                <w:sz w:val="26"/>
                <w:szCs w:val="26"/>
              </w:rPr>
            </w:pPr>
            <w:r w:rsidRPr="004F4430">
              <w:rPr>
                <w:rFonts w:eastAsia="標楷體"/>
                <w:sz w:val="26"/>
                <w:szCs w:val="26"/>
              </w:rPr>
              <w:t>教學重點</w:t>
            </w:r>
          </w:p>
        </w:tc>
        <w:tc>
          <w:tcPr>
            <w:tcW w:w="811" w:type="pct"/>
            <w:vMerge w:val="restart"/>
            <w:shd w:val="clear" w:color="auto" w:fill="F3F3F3"/>
            <w:vAlign w:val="center"/>
          </w:tcPr>
          <w:p w14:paraId="2E5F2852" w14:textId="77777777" w:rsidR="00AE1F60" w:rsidRPr="004F4430" w:rsidRDefault="00FA41B8" w:rsidP="00012156">
            <w:pPr>
              <w:jc w:val="center"/>
              <w:rPr>
                <w:rFonts w:ascii="標楷體" w:eastAsia="標楷體" w:hAnsi="標楷體"/>
                <w:sz w:val="26"/>
                <w:szCs w:val="26"/>
              </w:rPr>
            </w:pPr>
            <w:r w:rsidRPr="004F4430">
              <w:rPr>
                <w:rFonts w:eastAsia="標楷體"/>
                <w:sz w:val="26"/>
                <w:szCs w:val="26"/>
              </w:rPr>
              <w:t>評量方式</w:t>
            </w:r>
          </w:p>
        </w:tc>
        <w:tc>
          <w:tcPr>
            <w:tcW w:w="1028" w:type="pct"/>
            <w:vMerge w:val="restart"/>
            <w:shd w:val="clear" w:color="auto" w:fill="F3F3F3"/>
            <w:vAlign w:val="center"/>
          </w:tcPr>
          <w:p w14:paraId="139AA20A" w14:textId="77777777" w:rsidR="00AE1F60" w:rsidRPr="004F4430" w:rsidRDefault="00FA41B8" w:rsidP="00012156">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14:paraId="2E4721B7" w14:textId="77777777" w:rsidR="00AE1F60" w:rsidRPr="004F4430" w:rsidRDefault="00FA41B8" w:rsidP="005A7DC5">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4F4430" w:rsidRPr="004F4430" w14:paraId="0896E755" w14:textId="77777777" w:rsidTr="00A66460">
        <w:trPr>
          <w:trHeight w:val="422"/>
        </w:trPr>
        <w:tc>
          <w:tcPr>
            <w:tcW w:w="364" w:type="pct"/>
            <w:tcBorders>
              <w:right w:val="single" w:sz="4" w:space="0" w:color="auto"/>
            </w:tcBorders>
            <w:shd w:val="clear" w:color="auto" w:fill="F3F3F3"/>
            <w:vAlign w:val="center"/>
          </w:tcPr>
          <w:p w14:paraId="69D343CA" w14:textId="77777777" w:rsidR="00AE1F60" w:rsidRPr="004F4430" w:rsidRDefault="00FA41B8" w:rsidP="0035609C">
            <w:pPr>
              <w:jc w:val="center"/>
              <w:rPr>
                <w:rFonts w:ascii="標楷體" w:eastAsia="標楷體" w:hAnsi="標楷體"/>
                <w:sz w:val="26"/>
                <w:szCs w:val="26"/>
              </w:rPr>
            </w:pPr>
            <w:r w:rsidRPr="004F4430">
              <w:rPr>
                <w:rFonts w:eastAsia="標楷體"/>
                <w:sz w:val="26"/>
                <w:szCs w:val="26"/>
              </w:rPr>
              <w:t>週次</w:t>
            </w:r>
          </w:p>
        </w:tc>
        <w:tc>
          <w:tcPr>
            <w:tcW w:w="663" w:type="pct"/>
            <w:tcBorders>
              <w:left w:val="single" w:sz="4" w:space="0" w:color="auto"/>
            </w:tcBorders>
            <w:shd w:val="clear" w:color="auto" w:fill="F3F3F3"/>
            <w:vAlign w:val="center"/>
          </w:tcPr>
          <w:p w14:paraId="68DC84E8" w14:textId="77777777" w:rsidR="00AE1F60" w:rsidRPr="004F4430" w:rsidRDefault="00FA41B8" w:rsidP="00D4367A">
            <w:pPr>
              <w:jc w:val="center"/>
              <w:rPr>
                <w:rFonts w:ascii="標楷體" w:eastAsia="標楷體" w:hAnsi="標楷體"/>
                <w:sz w:val="26"/>
                <w:szCs w:val="26"/>
              </w:rPr>
            </w:pPr>
            <w:r w:rsidRPr="004F4430">
              <w:rPr>
                <w:rFonts w:eastAsia="標楷體"/>
                <w:sz w:val="26"/>
                <w:szCs w:val="26"/>
              </w:rPr>
              <w:t>單元名稱</w:t>
            </w:r>
          </w:p>
        </w:tc>
        <w:tc>
          <w:tcPr>
            <w:tcW w:w="752" w:type="pct"/>
            <w:vMerge/>
            <w:tcBorders>
              <w:right w:val="single" w:sz="4" w:space="0" w:color="auto"/>
            </w:tcBorders>
            <w:shd w:val="clear" w:color="auto" w:fill="F3F3F3"/>
            <w:vAlign w:val="center"/>
          </w:tcPr>
          <w:p w14:paraId="6EE3A107" w14:textId="77777777" w:rsidR="00AE1F60" w:rsidRPr="004F4430" w:rsidRDefault="00AE1F60" w:rsidP="00613E83">
            <w:pPr>
              <w:jc w:val="center"/>
              <w:rPr>
                <w:rFonts w:ascii="標楷體" w:eastAsia="標楷體" w:hAnsi="標楷體" w:cs="新細明體"/>
                <w:sz w:val="26"/>
                <w:szCs w:val="26"/>
              </w:rPr>
            </w:pPr>
          </w:p>
        </w:tc>
        <w:tc>
          <w:tcPr>
            <w:tcW w:w="1382" w:type="pct"/>
            <w:vMerge/>
            <w:tcBorders>
              <w:left w:val="single" w:sz="4" w:space="0" w:color="auto"/>
            </w:tcBorders>
            <w:shd w:val="clear" w:color="auto" w:fill="F3F3F3"/>
            <w:vAlign w:val="center"/>
          </w:tcPr>
          <w:p w14:paraId="2DA58733" w14:textId="77777777" w:rsidR="00AE1F60" w:rsidRPr="004F4430" w:rsidRDefault="00AE1F60" w:rsidP="00613E83">
            <w:pPr>
              <w:jc w:val="center"/>
              <w:rPr>
                <w:rFonts w:ascii="標楷體" w:eastAsia="標楷體" w:hAnsi="標楷體" w:cs="新細明體"/>
                <w:sz w:val="26"/>
                <w:szCs w:val="26"/>
              </w:rPr>
            </w:pPr>
          </w:p>
        </w:tc>
        <w:tc>
          <w:tcPr>
            <w:tcW w:w="811" w:type="pct"/>
            <w:vMerge/>
            <w:shd w:val="clear" w:color="auto" w:fill="F3F3F3"/>
            <w:vAlign w:val="center"/>
          </w:tcPr>
          <w:p w14:paraId="42407A88" w14:textId="77777777" w:rsidR="00AE1F60" w:rsidRPr="004F4430" w:rsidRDefault="00AE1F60" w:rsidP="00613E83">
            <w:pPr>
              <w:jc w:val="center"/>
              <w:rPr>
                <w:rFonts w:ascii="標楷體" w:eastAsia="標楷體" w:hAnsi="標楷體"/>
                <w:sz w:val="26"/>
                <w:szCs w:val="26"/>
              </w:rPr>
            </w:pPr>
          </w:p>
        </w:tc>
        <w:tc>
          <w:tcPr>
            <w:tcW w:w="1028" w:type="pct"/>
            <w:vMerge/>
            <w:shd w:val="clear" w:color="auto" w:fill="F3F3F3"/>
            <w:vAlign w:val="center"/>
          </w:tcPr>
          <w:p w14:paraId="3EA9866D" w14:textId="77777777" w:rsidR="00AE1F60" w:rsidRPr="004F4430" w:rsidRDefault="00AE1F60" w:rsidP="00613E83">
            <w:pPr>
              <w:jc w:val="center"/>
              <w:rPr>
                <w:rFonts w:ascii="標楷體" w:eastAsia="標楷體" w:hAnsi="標楷體"/>
                <w:sz w:val="26"/>
                <w:szCs w:val="26"/>
              </w:rPr>
            </w:pPr>
          </w:p>
        </w:tc>
      </w:tr>
      <w:tr w:rsidR="004F4430" w:rsidRPr="004F4430" w14:paraId="2D3C53DF" w14:textId="77777777" w:rsidTr="00E44B05">
        <w:trPr>
          <w:trHeight w:val="1827"/>
        </w:trPr>
        <w:tc>
          <w:tcPr>
            <w:tcW w:w="364" w:type="pct"/>
            <w:vAlign w:val="center"/>
          </w:tcPr>
          <w:p w14:paraId="2035524A" w14:textId="77777777" w:rsidR="00AE1F60" w:rsidRPr="00236963" w:rsidRDefault="00FA41B8" w:rsidP="00F137DC">
            <w:pPr>
              <w:jc w:val="center"/>
              <w:rPr>
                <w:rFonts w:ascii="標楷體" w:eastAsia="標楷體" w:hAnsi="標楷體"/>
                <w:sz w:val="26"/>
                <w:szCs w:val="26"/>
              </w:rPr>
            </w:pPr>
            <w:r>
              <w:rPr>
                <w:rFonts w:eastAsia="標楷體"/>
                <w:sz w:val="26"/>
                <w:szCs w:val="26"/>
              </w:rPr>
              <w:t>一</w:t>
            </w:r>
          </w:p>
        </w:tc>
        <w:tc>
          <w:tcPr>
            <w:tcW w:w="663" w:type="pct"/>
            <w:vAlign w:val="center"/>
          </w:tcPr>
          <w:p w14:paraId="38A2B361" w14:textId="77777777" w:rsidR="00AE1F60" w:rsidRPr="00236963" w:rsidRDefault="00FA41B8" w:rsidP="00F137DC">
            <w:pPr>
              <w:jc w:val="center"/>
              <w:rPr>
                <w:rFonts w:ascii="標楷體" w:eastAsia="標楷體" w:hAnsi="標楷體" w:cs="新細明體"/>
                <w:sz w:val="26"/>
                <w:szCs w:val="26"/>
              </w:rPr>
            </w:pPr>
            <w:r>
              <w:rPr>
                <w:rFonts w:eastAsia="標楷體"/>
                <w:sz w:val="26"/>
                <w:szCs w:val="26"/>
              </w:rPr>
              <w:t>第一單元民主政治的發展</w:t>
            </w:r>
          </w:p>
          <w:p w14:paraId="54C8698D" w14:textId="77777777" w:rsidR="00AE1F60" w:rsidRPr="00236963" w:rsidRDefault="00FA41B8" w:rsidP="00F137DC">
            <w:pPr>
              <w:jc w:val="center"/>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課臺灣人民如何爭取民主自由？</w:t>
            </w:r>
          </w:p>
        </w:tc>
        <w:tc>
          <w:tcPr>
            <w:tcW w:w="752" w:type="pct"/>
            <w:tcBorders>
              <w:right w:val="single" w:sz="4" w:space="0" w:color="auto"/>
            </w:tcBorders>
          </w:tcPr>
          <w:p w14:paraId="278633D8"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10324F">
              <w:rPr>
                <w:rFonts w:eastAsia="標楷體"/>
                <w:sz w:val="26"/>
                <w:szCs w:val="26"/>
              </w:rPr>
              <w:t>敏覺居住地方的社會、自然與人文環境變遷，關注生活問題及其影響，並思考解決方法。</w:t>
            </w:r>
          </w:p>
          <w:p w14:paraId="627FB557"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-E-C3 </w:t>
            </w:r>
            <w:r w:rsidRPr="0010324F">
              <w:rPr>
                <w:rFonts w:eastAsia="標楷體"/>
                <w:sz w:val="26"/>
                <w:szCs w:val="26"/>
              </w:rPr>
              <w:t>了解自</w:t>
            </w:r>
            <w:r w:rsidRPr="0010324F">
              <w:rPr>
                <w:rFonts w:eastAsia="標楷體"/>
                <w:sz w:val="26"/>
                <w:szCs w:val="26"/>
              </w:rPr>
              <w:lastRenderedPageBreak/>
              <w:t>我文化，尊重與欣賞多元文化，關心本土及全球議題。</w:t>
            </w:r>
          </w:p>
        </w:tc>
        <w:tc>
          <w:tcPr>
            <w:tcW w:w="1382" w:type="pct"/>
            <w:tcBorders>
              <w:left w:val="single" w:sz="4" w:space="0" w:color="auto"/>
            </w:tcBorders>
          </w:tcPr>
          <w:p w14:paraId="585CBC92" w14:textId="77777777" w:rsidR="00AE1F60" w:rsidRPr="00553809" w:rsidRDefault="00FA41B8" w:rsidP="00F137DC">
            <w:pPr>
              <w:jc w:val="both"/>
              <w:rPr>
                <w:rFonts w:ascii="標楷體" w:eastAsia="標楷體" w:hAnsi="標楷體" w:cs="新細明體"/>
                <w:sz w:val="26"/>
                <w:szCs w:val="26"/>
              </w:rPr>
            </w:pPr>
            <w:r w:rsidRPr="00553809">
              <w:rPr>
                <w:rFonts w:eastAsia="標楷體"/>
                <w:sz w:val="26"/>
                <w:szCs w:val="26"/>
              </w:rPr>
              <w:lastRenderedPageBreak/>
              <w:t>第一單元民主政治的發展</w:t>
            </w:r>
          </w:p>
          <w:p w14:paraId="78BB1171" w14:textId="77777777" w:rsidR="00AE1F60" w:rsidRPr="00553809" w:rsidRDefault="00FA41B8" w:rsidP="00F137DC">
            <w:pPr>
              <w:jc w:val="both"/>
              <w:rPr>
                <w:rFonts w:ascii="標楷體" w:eastAsia="標楷體" w:hAnsi="標楷體" w:cs="新細明體"/>
                <w:sz w:val="26"/>
                <w:szCs w:val="26"/>
              </w:rPr>
            </w:pPr>
            <w:r w:rsidRPr="00553809">
              <w:rPr>
                <w:rFonts w:eastAsia="標楷體"/>
                <w:sz w:val="26"/>
                <w:szCs w:val="26"/>
              </w:rPr>
              <w:t>第</w:t>
            </w:r>
            <w:r w:rsidRPr="00553809">
              <w:rPr>
                <w:rFonts w:eastAsia="標楷體"/>
                <w:sz w:val="26"/>
                <w:szCs w:val="26"/>
              </w:rPr>
              <w:t>1</w:t>
            </w:r>
            <w:r w:rsidRPr="00553809">
              <w:rPr>
                <w:rFonts w:eastAsia="標楷體"/>
                <w:sz w:val="26"/>
                <w:szCs w:val="26"/>
              </w:rPr>
              <w:t>課臺灣人民如何爭取民主自由？</w:t>
            </w:r>
          </w:p>
          <w:p w14:paraId="3B99052D" w14:textId="77777777" w:rsidR="00AE1F60" w:rsidRPr="00553809" w:rsidRDefault="00FA41B8" w:rsidP="00F137DC">
            <w:pPr>
              <w:jc w:val="both"/>
              <w:rPr>
                <w:rFonts w:ascii="標楷體" w:eastAsia="標楷體" w:hAnsi="標楷體" w:cs="新細明體"/>
                <w:sz w:val="26"/>
                <w:szCs w:val="26"/>
              </w:rPr>
            </w:pPr>
            <w:r w:rsidRPr="00553809">
              <w:rPr>
                <w:rFonts w:eastAsia="標楷體"/>
                <w:sz w:val="26"/>
                <w:szCs w:val="26"/>
              </w:rPr>
              <w:t>【活動一】脫離殖民身分的臺灣人民</w:t>
            </w:r>
          </w:p>
          <w:p w14:paraId="78686330" w14:textId="77777777" w:rsidR="00AE1F60" w:rsidRPr="00553809" w:rsidRDefault="00FA41B8" w:rsidP="00F137DC">
            <w:pPr>
              <w:jc w:val="both"/>
              <w:rPr>
                <w:rFonts w:ascii="標楷體" w:eastAsia="標楷體" w:hAnsi="標楷體" w:cs="新細明體"/>
                <w:sz w:val="26"/>
                <w:szCs w:val="26"/>
              </w:rPr>
            </w:pPr>
            <w:r w:rsidRPr="00553809">
              <w:rPr>
                <w:rFonts w:eastAsia="標楷體"/>
                <w:sz w:val="26"/>
                <w:szCs w:val="26"/>
              </w:rPr>
              <w:t>1.</w:t>
            </w:r>
            <w:r w:rsidRPr="00553809">
              <w:rPr>
                <w:rFonts w:eastAsia="標楷體"/>
                <w:sz w:val="26"/>
                <w:szCs w:val="26"/>
              </w:rPr>
              <w:t>引起動機</w:t>
            </w:r>
          </w:p>
          <w:p w14:paraId="57B23274" w14:textId="77777777" w:rsidR="00AE1F60" w:rsidRPr="00553809" w:rsidRDefault="00FA41B8" w:rsidP="00F137DC">
            <w:pPr>
              <w:jc w:val="both"/>
              <w:rPr>
                <w:rFonts w:ascii="標楷體" w:eastAsia="標楷體" w:hAnsi="標楷體" w:cs="新細明體"/>
                <w:sz w:val="26"/>
                <w:szCs w:val="26"/>
              </w:rPr>
            </w:pPr>
            <w:r w:rsidRPr="00553809">
              <w:rPr>
                <w:rFonts w:eastAsia="標楷體"/>
                <w:sz w:val="26"/>
                <w:szCs w:val="26"/>
              </w:rPr>
              <w:t>(1)</w:t>
            </w:r>
            <w:r w:rsidRPr="00553809">
              <w:rPr>
                <w:rFonts w:eastAsia="標楷體"/>
                <w:sz w:val="26"/>
                <w:szCs w:val="26"/>
              </w:rPr>
              <w:t>教師展示政見發表會</w:t>
            </w:r>
            <w:r w:rsidRPr="00553809">
              <w:rPr>
                <w:rFonts w:eastAsia="標楷體"/>
                <w:sz w:val="26"/>
                <w:szCs w:val="26"/>
              </w:rPr>
              <w:t>(</w:t>
            </w:r>
            <w:r w:rsidRPr="00553809">
              <w:rPr>
                <w:rFonts w:eastAsia="標楷體"/>
                <w:sz w:val="26"/>
                <w:szCs w:val="26"/>
              </w:rPr>
              <w:t>辯論會</w:t>
            </w:r>
            <w:r w:rsidRPr="00553809">
              <w:rPr>
                <w:rFonts w:eastAsia="標楷體"/>
                <w:sz w:val="26"/>
                <w:szCs w:val="26"/>
              </w:rPr>
              <w:t>)</w:t>
            </w:r>
            <w:r w:rsidRPr="00553809">
              <w:rPr>
                <w:rFonts w:eastAsia="標楷體"/>
                <w:sz w:val="26"/>
                <w:szCs w:val="26"/>
              </w:rPr>
              <w:t>的新聞，或文宣品上的政見部分，並詢問學生：為什麼總統候選人要透過各種方式與場合宣傳他的政見？</w:t>
            </w:r>
          </w:p>
          <w:p w14:paraId="6A467C75" w14:textId="77777777" w:rsidR="00AE1F60" w:rsidRPr="00553809" w:rsidRDefault="00FA41B8" w:rsidP="00F137DC">
            <w:pPr>
              <w:jc w:val="both"/>
              <w:rPr>
                <w:rFonts w:ascii="標楷體" w:eastAsia="標楷體" w:hAnsi="標楷體" w:cs="新細明體"/>
                <w:sz w:val="26"/>
                <w:szCs w:val="26"/>
              </w:rPr>
            </w:pPr>
            <w:r w:rsidRPr="00553809">
              <w:rPr>
                <w:rFonts w:eastAsia="標楷體"/>
                <w:sz w:val="26"/>
                <w:szCs w:val="26"/>
              </w:rPr>
              <w:t>(2)</w:t>
            </w:r>
            <w:r w:rsidRPr="00553809">
              <w:rPr>
                <w:rFonts w:eastAsia="標楷體"/>
                <w:sz w:val="26"/>
                <w:szCs w:val="26"/>
              </w:rPr>
              <w:t>教師請學生對照自己與學生家中帶來的文宣</w:t>
            </w:r>
            <w:r w:rsidRPr="00553809">
              <w:rPr>
                <w:rFonts w:eastAsia="標楷體"/>
                <w:sz w:val="26"/>
                <w:szCs w:val="26"/>
              </w:rPr>
              <w:lastRenderedPageBreak/>
              <w:t>品，看看上面的政見是否相同，為什麼？</w:t>
            </w:r>
          </w:p>
          <w:p w14:paraId="2D21790F" w14:textId="77777777" w:rsidR="00AE1F60" w:rsidRPr="00553809" w:rsidRDefault="00FA41B8" w:rsidP="00F137DC">
            <w:pPr>
              <w:jc w:val="both"/>
              <w:rPr>
                <w:rFonts w:ascii="標楷體" w:eastAsia="標楷體" w:hAnsi="標楷體" w:cs="新細明體"/>
                <w:sz w:val="26"/>
                <w:szCs w:val="26"/>
              </w:rPr>
            </w:pPr>
            <w:r w:rsidRPr="00553809">
              <w:rPr>
                <w:rFonts w:eastAsia="標楷體"/>
                <w:sz w:val="26"/>
                <w:szCs w:val="26"/>
              </w:rPr>
              <w:t>(3)</w:t>
            </w:r>
            <w:r w:rsidRPr="00553809">
              <w:rPr>
                <w:rFonts w:eastAsia="標楷體"/>
                <w:sz w:val="26"/>
                <w:szCs w:val="26"/>
              </w:rPr>
              <w:t>教師說明臺灣社會並不是一開始就有這麼多不同的意見，而是經過長期的發展而來。</w:t>
            </w:r>
          </w:p>
          <w:p w14:paraId="782E0525" w14:textId="77777777" w:rsidR="00AE1F60" w:rsidRPr="00553809" w:rsidRDefault="00FA41B8" w:rsidP="00F137DC">
            <w:pPr>
              <w:jc w:val="both"/>
              <w:rPr>
                <w:rFonts w:ascii="標楷體" w:eastAsia="標楷體" w:hAnsi="標楷體" w:cs="新細明體"/>
                <w:sz w:val="26"/>
                <w:szCs w:val="26"/>
              </w:rPr>
            </w:pPr>
            <w:r w:rsidRPr="00553809">
              <w:rPr>
                <w:rFonts w:eastAsia="標楷體"/>
                <w:sz w:val="26"/>
                <w:szCs w:val="26"/>
              </w:rPr>
              <w:t>2.</w:t>
            </w:r>
            <w:r w:rsidRPr="00553809">
              <w:rPr>
                <w:rFonts w:eastAsia="標楷體"/>
                <w:sz w:val="26"/>
                <w:szCs w:val="26"/>
              </w:rPr>
              <w:t>角色扮演與討論</w:t>
            </w:r>
          </w:p>
          <w:p w14:paraId="18884E56" w14:textId="77777777" w:rsidR="00AE1F60" w:rsidRPr="00553809" w:rsidRDefault="00FA41B8" w:rsidP="00F137DC">
            <w:pPr>
              <w:jc w:val="both"/>
              <w:rPr>
                <w:rFonts w:ascii="標楷體" w:eastAsia="標楷體" w:hAnsi="標楷體" w:cs="新細明體"/>
                <w:sz w:val="26"/>
                <w:szCs w:val="26"/>
              </w:rPr>
            </w:pPr>
            <w:r w:rsidRPr="00553809">
              <w:rPr>
                <w:rFonts w:eastAsia="標楷體"/>
                <w:sz w:val="26"/>
                <w:szCs w:val="26"/>
              </w:rPr>
              <w:t>(1)</w:t>
            </w:r>
            <w:r w:rsidRPr="00553809">
              <w:rPr>
                <w:rFonts w:eastAsia="標楷體"/>
                <w:sz w:val="26"/>
                <w:szCs w:val="26"/>
              </w:rPr>
              <w:t>教師引導學生閱讀課本第</w:t>
            </w:r>
            <w:r w:rsidRPr="00553809">
              <w:rPr>
                <w:rFonts w:eastAsia="標楷體"/>
                <w:sz w:val="26"/>
                <w:szCs w:val="26"/>
              </w:rPr>
              <w:t>14</w:t>
            </w:r>
            <w:r w:rsidRPr="00F137DC">
              <w:rPr>
                <w:rFonts w:eastAsia="標楷體"/>
                <w:sz w:val="26"/>
                <w:szCs w:val="26"/>
              </w:rPr>
              <w:t>～</w:t>
            </w:r>
            <w:r w:rsidRPr="00553809">
              <w:rPr>
                <w:rFonts w:eastAsia="標楷體"/>
                <w:sz w:val="26"/>
                <w:szCs w:val="26"/>
              </w:rPr>
              <w:t>15</w:t>
            </w:r>
            <w:r w:rsidRPr="00553809">
              <w:rPr>
                <w:rFonts w:eastAsia="標楷體"/>
                <w:sz w:val="26"/>
                <w:szCs w:val="26"/>
              </w:rPr>
              <w:t>頁，並詢問學生有哪些重要的關鍵人物、時間、地點、事件，讓臺灣人民能脫離殖民身份？</w:t>
            </w:r>
          </w:p>
          <w:p w14:paraId="4031F051" w14:textId="77777777" w:rsidR="00AE1F60" w:rsidRPr="00553809" w:rsidRDefault="00FA41B8" w:rsidP="00F137DC">
            <w:pPr>
              <w:jc w:val="both"/>
              <w:rPr>
                <w:rFonts w:ascii="標楷體" w:eastAsia="標楷體" w:hAnsi="標楷體" w:cs="新細明體"/>
                <w:sz w:val="26"/>
                <w:szCs w:val="26"/>
              </w:rPr>
            </w:pPr>
            <w:r w:rsidRPr="00553809">
              <w:rPr>
                <w:rFonts w:eastAsia="標楷體"/>
                <w:sz w:val="26"/>
                <w:szCs w:val="26"/>
              </w:rPr>
              <w:t>(2)</w:t>
            </w:r>
            <w:r w:rsidRPr="00553809">
              <w:rPr>
                <w:rFonts w:eastAsia="標楷體"/>
                <w:sz w:val="26"/>
                <w:szCs w:val="26"/>
              </w:rPr>
              <w:t>請學生分組角色扮演：日本政府、日本在臺民眾、臺灣人民、臺灣原住民族與中華民國政府，討論並演出當日本政府撤出臺灣、中華民國接收臺灣時，各個角色依據課本提供的圖文輔助，做出情境中的反應及說出一句代表話語，以理解當時人民的感受和觀點。</w:t>
            </w:r>
          </w:p>
          <w:p w14:paraId="56DD1A4F" w14:textId="77777777" w:rsidR="00AE1F60" w:rsidRPr="00553809" w:rsidRDefault="00FA41B8" w:rsidP="00F137DC">
            <w:pPr>
              <w:jc w:val="both"/>
              <w:rPr>
                <w:rFonts w:ascii="標楷體" w:eastAsia="標楷體" w:hAnsi="標楷體" w:cs="新細明體"/>
                <w:sz w:val="26"/>
                <w:szCs w:val="26"/>
              </w:rPr>
            </w:pPr>
            <w:r w:rsidRPr="00553809">
              <w:rPr>
                <w:rFonts w:eastAsia="標楷體"/>
                <w:sz w:val="26"/>
                <w:szCs w:val="26"/>
              </w:rPr>
              <w:t>3.</w:t>
            </w:r>
            <w:r w:rsidRPr="00553809">
              <w:rPr>
                <w:rFonts w:eastAsia="標楷體"/>
                <w:sz w:val="26"/>
                <w:szCs w:val="26"/>
              </w:rPr>
              <w:t>綜合學習</w:t>
            </w:r>
          </w:p>
          <w:p w14:paraId="7B471C17" w14:textId="77777777" w:rsidR="00AE1F60" w:rsidRPr="00553809" w:rsidRDefault="00FA41B8" w:rsidP="00F137DC">
            <w:pPr>
              <w:jc w:val="both"/>
              <w:rPr>
                <w:rFonts w:ascii="標楷體" w:eastAsia="標楷體" w:hAnsi="標楷體" w:cs="新細明體"/>
                <w:sz w:val="26"/>
                <w:szCs w:val="26"/>
              </w:rPr>
            </w:pPr>
            <w:r w:rsidRPr="00553809">
              <w:rPr>
                <w:rFonts w:eastAsia="標楷體"/>
                <w:sz w:val="26"/>
                <w:szCs w:val="26"/>
              </w:rPr>
              <w:t>(1)</w:t>
            </w:r>
            <w:r w:rsidRPr="00553809">
              <w:rPr>
                <w:rFonts w:eastAsia="標楷體"/>
                <w:sz w:val="26"/>
                <w:szCs w:val="26"/>
              </w:rPr>
              <w:t>教師詢問學生在角色扮演活動中，自己扮演的角色為什麼會說出那一句臺詞？</w:t>
            </w:r>
          </w:p>
          <w:p w14:paraId="720DA4ED" w14:textId="77777777" w:rsidR="00AE1F60" w:rsidRPr="00553809" w:rsidRDefault="00FA41B8" w:rsidP="00F137DC">
            <w:pPr>
              <w:jc w:val="both"/>
              <w:rPr>
                <w:rFonts w:ascii="標楷體" w:eastAsia="標楷體" w:hAnsi="標楷體" w:cs="新細明體"/>
                <w:sz w:val="26"/>
                <w:szCs w:val="26"/>
              </w:rPr>
            </w:pPr>
            <w:r w:rsidRPr="00553809">
              <w:rPr>
                <w:rFonts w:eastAsia="標楷體"/>
                <w:sz w:val="26"/>
                <w:szCs w:val="26"/>
              </w:rPr>
              <w:t>(2)</w:t>
            </w:r>
            <w:r w:rsidRPr="00553809">
              <w:rPr>
                <w:rFonts w:eastAsia="標楷體"/>
                <w:sz w:val="26"/>
                <w:szCs w:val="26"/>
              </w:rPr>
              <w:t>經過上述的演練後，請學生思考課本第</w:t>
            </w:r>
            <w:r w:rsidRPr="00553809">
              <w:rPr>
                <w:rFonts w:eastAsia="標楷體"/>
                <w:sz w:val="26"/>
                <w:szCs w:val="26"/>
              </w:rPr>
              <w:t>15</w:t>
            </w:r>
            <w:r w:rsidRPr="00553809">
              <w:rPr>
                <w:rFonts w:eastAsia="標楷體"/>
                <w:sz w:val="26"/>
                <w:szCs w:val="26"/>
              </w:rPr>
              <w:t>頁的情境對話，想一想情境中的人為什麼會說這些話？</w:t>
            </w:r>
          </w:p>
          <w:p w14:paraId="107CFAA2" w14:textId="77777777" w:rsidR="00AE1F60" w:rsidRPr="00553809" w:rsidRDefault="00FA41B8" w:rsidP="00F137DC">
            <w:pPr>
              <w:jc w:val="both"/>
              <w:rPr>
                <w:rFonts w:ascii="標楷體" w:eastAsia="標楷體" w:hAnsi="標楷體" w:cs="新細明體"/>
                <w:sz w:val="26"/>
                <w:szCs w:val="26"/>
              </w:rPr>
            </w:pPr>
            <w:r w:rsidRPr="00553809">
              <w:rPr>
                <w:rFonts w:eastAsia="標楷體"/>
                <w:sz w:val="26"/>
                <w:szCs w:val="26"/>
              </w:rPr>
              <w:t>4.</w:t>
            </w:r>
            <w:r w:rsidRPr="00553809">
              <w:rPr>
                <w:rFonts w:eastAsia="標楷體"/>
                <w:sz w:val="26"/>
                <w:szCs w:val="26"/>
              </w:rPr>
              <w:t>統整課文重點。</w:t>
            </w:r>
          </w:p>
          <w:p w14:paraId="25A7C6EF" w14:textId="77777777" w:rsidR="00AE1F60" w:rsidRPr="00553809" w:rsidRDefault="00FA41B8" w:rsidP="00F137DC">
            <w:pPr>
              <w:jc w:val="both"/>
              <w:rPr>
                <w:rFonts w:ascii="標楷體" w:eastAsia="標楷體" w:hAnsi="標楷體" w:cs="新細明體"/>
                <w:sz w:val="26"/>
                <w:szCs w:val="26"/>
              </w:rPr>
            </w:pPr>
            <w:r w:rsidRPr="00553809">
              <w:rPr>
                <w:rFonts w:eastAsia="標楷體"/>
                <w:sz w:val="26"/>
                <w:szCs w:val="26"/>
              </w:rPr>
              <w:t>【活動二】二二八事件</w:t>
            </w:r>
          </w:p>
          <w:p w14:paraId="30878D80" w14:textId="77777777" w:rsidR="00AE1F60" w:rsidRPr="00553809" w:rsidRDefault="00FA41B8" w:rsidP="00F137DC">
            <w:pPr>
              <w:jc w:val="both"/>
              <w:rPr>
                <w:rFonts w:ascii="標楷體" w:eastAsia="標楷體" w:hAnsi="標楷體" w:cs="新細明體"/>
                <w:sz w:val="26"/>
                <w:szCs w:val="26"/>
              </w:rPr>
            </w:pPr>
            <w:r w:rsidRPr="00553809">
              <w:rPr>
                <w:rFonts w:eastAsia="標楷體"/>
                <w:sz w:val="26"/>
                <w:szCs w:val="26"/>
              </w:rPr>
              <w:t>1.</w:t>
            </w:r>
            <w:r w:rsidRPr="00553809">
              <w:rPr>
                <w:rFonts w:eastAsia="標楷體"/>
                <w:sz w:val="26"/>
                <w:szCs w:val="26"/>
              </w:rPr>
              <w:t>引起動機：</w:t>
            </w:r>
          </w:p>
          <w:p w14:paraId="5B4C36B3" w14:textId="77777777" w:rsidR="00AE1F60" w:rsidRPr="00553809" w:rsidRDefault="00FA41B8" w:rsidP="00F137DC">
            <w:pPr>
              <w:jc w:val="both"/>
              <w:rPr>
                <w:rFonts w:ascii="標楷體" w:eastAsia="標楷體" w:hAnsi="標楷體" w:cs="新細明體"/>
                <w:sz w:val="26"/>
                <w:szCs w:val="26"/>
              </w:rPr>
            </w:pPr>
            <w:r w:rsidRPr="00553809">
              <w:rPr>
                <w:rFonts w:eastAsia="標楷體"/>
                <w:sz w:val="26"/>
                <w:szCs w:val="26"/>
              </w:rPr>
              <w:t>(1)</w:t>
            </w:r>
            <w:r w:rsidRPr="00553809">
              <w:rPr>
                <w:rFonts w:eastAsia="標楷體"/>
                <w:sz w:val="26"/>
                <w:szCs w:val="26"/>
              </w:rPr>
              <w:t>播放影片，請學生觀看後說一說，為什麼會有二二八事件？為什麼二二八要放假？</w:t>
            </w:r>
          </w:p>
          <w:p w14:paraId="15DB4AA5" w14:textId="77777777" w:rsidR="00AE1F60" w:rsidRPr="00553809" w:rsidRDefault="00FA41B8" w:rsidP="00F137DC">
            <w:pPr>
              <w:jc w:val="both"/>
              <w:rPr>
                <w:rFonts w:ascii="標楷體" w:eastAsia="標楷體" w:hAnsi="標楷體" w:cs="新細明體"/>
                <w:sz w:val="26"/>
                <w:szCs w:val="26"/>
              </w:rPr>
            </w:pPr>
            <w:r w:rsidRPr="00553809">
              <w:rPr>
                <w:rFonts w:eastAsia="標楷體"/>
                <w:sz w:val="26"/>
                <w:szCs w:val="26"/>
              </w:rPr>
              <w:t>(2)</w:t>
            </w:r>
            <w:r w:rsidRPr="00553809">
              <w:rPr>
                <w:rFonts w:eastAsia="標楷體"/>
                <w:sz w:val="26"/>
                <w:szCs w:val="26"/>
              </w:rPr>
              <w:t>請學生閱讀課本第</w:t>
            </w:r>
            <w:r w:rsidRPr="00553809">
              <w:rPr>
                <w:rFonts w:eastAsia="標楷體"/>
                <w:sz w:val="26"/>
                <w:szCs w:val="26"/>
              </w:rPr>
              <w:t>16</w:t>
            </w:r>
            <w:r w:rsidRPr="00F137DC">
              <w:rPr>
                <w:rFonts w:eastAsia="標楷體"/>
                <w:sz w:val="26"/>
                <w:szCs w:val="26"/>
              </w:rPr>
              <w:t>～</w:t>
            </w:r>
            <w:r w:rsidRPr="00553809">
              <w:rPr>
                <w:rFonts w:eastAsia="標楷體"/>
                <w:sz w:val="26"/>
                <w:szCs w:val="26"/>
              </w:rPr>
              <w:t>17</w:t>
            </w:r>
            <w:r w:rsidRPr="00553809">
              <w:rPr>
                <w:rFonts w:eastAsia="標楷體"/>
                <w:sz w:val="26"/>
                <w:szCs w:val="26"/>
              </w:rPr>
              <w:t>頁，預告角色扮演的人物有：查緝私菸的軍警、販賣私菸者、旁觀路人、政府人員、地方仕紳</w:t>
            </w:r>
            <w:r w:rsidRPr="00553809">
              <w:rPr>
                <w:rFonts w:eastAsia="標楷體"/>
                <w:sz w:val="26"/>
                <w:szCs w:val="26"/>
              </w:rPr>
              <w:t>(</w:t>
            </w:r>
            <w:r w:rsidRPr="00553809">
              <w:rPr>
                <w:rFonts w:eastAsia="標楷體"/>
                <w:sz w:val="26"/>
                <w:szCs w:val="26"/>
              </w:rPr>
              <w:t>調解委員會</w:t>
            </w:r>
            <w:r w:rsidRPr="00553809">
              <w:rPr>
                <w:rFonts w:eastAsia="標楷體"/>
                <w:sz w:val="26"/>
                <w:szCs w:val="26"/>
              </w:rPr>
              <w:t>)</w:t>
            </w:r>
            <w:r w:rsidRPr="00553809">
              <w:rPr>
                <w:rFonts w:eastAsia="標楷體"/>
                <w:sz w:val="26"/>
                <w:szCs w:val="26"/>
              </w:rPr>
              <w:t>、</w:t>
            </w:r>
            <w:r w:rsidRPr="00553809">
              <w:rPr>
                <w:rFonts w:eastAsia="標楷體"/>
                <w:sz w:val="26"/>
                <w:szCs w:val="26"/>
              </w:rPr>
              <w:lastRenderedPageBreak/>
              <w:t>遷臺陸人。</w:t>
            </w:r>
          </w:p>
          <w:p w14:paraId="18CB58B6" w14:textId="77777777" w:rsidR="00AE1F60" w:rsidRPr="00553809" w:rsidRDefault="00FA41B8" w:rsidP="00F137DC">
            <w:pPr>
              <w:jc w:val="both"/>
              <w:rPr>
                <w:rFonts w:ascii="標楷體" w:eastAsia="標楷體" w:hAnsi="標楷體" w:cs="新細明體"/>
                <w:sz w:val="26"/>
                <w:szCs w:val="26"/>
              </w:rPr>
            </w:pPr>
            <w:r w:rsidRPr="00553809">
              <w:rPr>
                <w:rFonts w:eastAsia="標楷體"/>
                <w:sz w:val="26"/>
                <w:szCs w:val="26"/>
              </w:rPr>
              <w:t>2.</w:t>
            </w:r>
            <w:r w:rsidRPr="00553809">
              <w:rPr>
                <w:rFonts w:eastAsia="標楷體"/>
                <w:sz w:val="26"/>
                <w:szCs w:val="26"/>
              </w:rPr>
              <w:t>角色扮演與討論：教師隨機分配小組擔任角色，請小組學生先討論這個角色在面對私菸查緝、開槍鎮壓時的情緒感受、想法，並以此為基礎發展臺詞與想採取的行為動作，小組形成共識後寫在方格表中，再練習演出。</w:t>
            </w:r>
          </w:p>
          <w:p w14:paraId="4C16FD82" w14:textId="77777777" w:rsidR="00AE1F60" w:rsidRPr="00553809" w:rsidRDefault="00FA41B8" w:rsidP="00F137DC">
            <w:pPr>
              <w:jc w:val="both"/>
              <w:rPr>
                <w:rFonts w:ascii="標楷體" w:eastAsia="標楷體" w:hAnsi="標楷體" w:cs="新細明體"/>
                <w:sz w:val="26"/>
                <w:szCs w:val="26"/>
              </w:rPr>
            </w:pPr>
            <w:r w:rsidRPr="00553809">
              <w:rPr>
                <w:rFonts w:eastAsia="標楷體"/>
                <w:sz w:val="26"/>
                <w:szCs w:val="26"/>
              </w:rPr>
              <w:t>3.</w:t>
            </w:r>
            <w:r w:rsidRPr="00553809">
              <w:rPr>
                <w:rFonts w:eastAsia="標楷體"/>
                <w:sz w:val="26"/>
                <w:szCs w:val="26"/>
              </w:rPr>
              <w:t>討論與分享。</w:t>
            </w:r>
          </w:p>
          <w:p w14:paraId="29083154" w14:textId="77777777" w:rsidR="00AE1F60" w:rsidRPr="00553809" w:rsidRDefault="00FA41B8" w:rsidP="00F137DC">
            <w:pPr>
              <w:jc w:val="both"/>
              <w:rPr>
                <w:rFonts w:ascii="標楷體" w:eastAsia="標楷體" w:hAnsi="標楷體" w:cs="新細明體"/>
                <w:sz w:val="26"/>
                <w:szCs w:val="26"/>
              </w:rPr>
            </w:pPr>
            <w:r w:rsidRPr="00553809">
              <w:rPr>
                <w:rFonts w:eastAsia="標楷體"/>
                <w:sz w:val="26"/>
                <w:szCs w:val="26"/>
              </w:rPr>
              <w:t>4.</w:t>
            </w:r>
            <w:r w:rsidRPr="00553809">
              <w:rPr>
                <w:rFonts w:eastAsia="標楷體"/>
                <w:sz w:val="26"/>
                <w:szCs w:val="26"/>
              </w:rPr>
              <w:t>統整課文重點。</w:t>
            </w:r>
          </w:p>
          <w:p w14:paraId="3A5939D5" w14:textId="77777777" w:rsidR="00AE1F60" w:rsidRPr="00553809" w:rsidRDefault="00FA41B8" w:rsidP="00F137DC">
            <w:pPr>
              <w:jc w:val="both"/>
              <w:rPr>
                <w:rFonts w:ascii="標楷體" w:eastAsia="標楷體" w:hAnsi="標楷體" w:cs="新細明體"/>
                <w:sz w:val="26"/>
                <w:szCs w:val="26"/>
              </w:rPr>
            </w:pPr>
            <w:r w:rsidRPr="00553809">
              <w:rPr>
                <w:rFonts w:eastAsia="標楷體"/>
                <w:sz w:val="26"/>
                <w:szCs w:val="26"/>
              </w:rPr>
              <w:t>【活動三】戒嚴與解嚴</w:t>
            </w:r>
          </w:p>
          <w:p w14:paraId="0C0C83D0" w14:textId="77777777" w:rsidR="00AE1F60" w:rsidRPr="00553809" w:rsidRDefault="00FA41B8" w:rsidP="00F137DC">
            <w:pPr>
              <w:jc w:val="both"/>
              <w:rPr>
                <w:rFonts w:ascii="標楷體" w:eastAsia="標楷體" w:hAnsi="標楷體" w:cs="新細明體"/>
                <w:sz w:val="26"/>
                <w:szCs w:val="26"/>
              </w:rPr>
            </w:pPr>
            <w:r w:rsidRPr="00553809">
              <w:rPr>
                <w:rFonts w:eastAsia="標楷體"/>
                <w:sz w:val="26"/>
                <w:szCs w:val="26"/>
              </w:rPr>
              <w:t>1.</w:t>
            </w:r>
            <w:r w:rsidRPr="00553809">
              <w:rPr>
                <w:rFonts w:eastAsia="標楷體"/>
                <w:sz w:val="26"/>
                <w:szCs w:val="26"/>
              </w:rPr>
              <w:t>引起動機：</w:t>
            </w:r>
          </w:p>
          <w:p w14:paraId="57297776" w14:textId="77777777" w:rsidR="00AE1F60" w:rsidRPr="00553809" w:rsidRDefault="00FA41B8" w:rsidP="00F137DC">
            <w:pPr>
              <w:jc w:val="both"/>
              <w:rPr>
                <w:rFonts w:ascii="標楷體" w:eastAsia="標楷體" w:hAnsi="標楷體" w:cs="新細明體"/>
                <w:sz w:val="26"/>
                <w:szCs w:val="26"/>
              </w:rPr>
            </w:pPr>
            <w:r w:rsidRPr="00553809">
              <w:rPr>
                <w:rFonts w:eastAsia="標楷體"/>
                <w:sz w:val="26"/>
                <w:szCs w:val="26"/>
              </w:rPr>
              <w:t>(1)</w:t>
            </w:r>
            <w:r w:rsidRPr="00553809">
              <w:rPr>
                <w:rFonts w:eastAsia="標楷體"/>
                <w:sz w:val="26"/>
                <w:szCs w:val="26"/>
              </w:rPr>
              <w:t>請學生想一想，如果今天你喜歡的歌手的歌突然被政府宣布不能唱，唱了會受到處罰，你會有什麼感覺？</w:t>
            </w:r>
          </w:p>
          <w:p w14:paraId="6CD8CCD8" w14:textId="77777777" w:rsidR="00AE1F60" w:rsidRPr="00553809" w:rsidRDefault="00FA41B8" w:rsidP="00F137DC">
            <w:pPr>
              <w:jc w:val="both"/>
              <w:rPr>
                <w:rFonts w:ascii="標楷體" w:eastAsia="標楷體" w:hAnsi="標楷體" w:cs="新細明體"/>
                <w:sz w:val="26"/>
                <w:szCs w:val="26"/>
              </w:rPr>
            </w:pPr>
            <w:r w:rsidRPr="00553809">
              <w:rPr>
                <w:rFonts w:eastAsia="標楷體"/>
                <w:sz w:val="26"/>
                <w:szCs w:val="26"/>
              </w:rPr>
              <w:t>(2)</w:t>
            </w:r>
            <w:r w:rsidRPr="00553809">
              <w:rPr>
                <w:rFonts w:eastAsia="標楷體"/>
                <w:sz w:val="26"/>
                <w:szCs w:val="26"/>
              </w:rPr>
              <w:t>教師說明臺灣歷史上，曾經有一段時間，人民的自由受到大幅度限制，藉此帶入課程。</w:t>
            </w:r>
          </w:p>
          <w:p w14:paraId="543778A6" w14:textId="77777777" w:rsidR="00AE1F60" w:rsidRPr="00553809" w:rsidRDefault="00FA41B8" w:rsidP="00F137DC">
            <w:pPr>
              <w:jc w:val="both"/>
              <w:rPr>
                <w:rFonts w:ascii="標楷體" w:eastAsia="標楷體" w:hAnsi="標楷體" w:cs="新細明體"/>
                <w:sz w:val="26"/>
                <w:szCs w:val="26"/>
              </w:rPr>
            </w:pPr>
            <w:r w:rsidRPr="00553809">
              <w:rPr>
                <w:rFonts w:eastAsia="標楷體"/>
                <w:sz w:val="26"/>
                <w:szCs w:val="26"/>
              </w:rPr>
              <w:t>2.</w:t>
            </w:r>
            <w:r w:rsidRPr="00553809">
              <w:rPr>
                <w:rFonts w:eastAsia="標楷體"/>
                <w:sz w:val="26"/>
                <w:szCs w:val="26"/>
              </w:rPr>
              <w:t>導讀與討論：教師引導學生閱讀課本第</w:t>
            </w:r>
            <w:r w:rsidRPr="00553809">
              <w:rPr>
                <w:rFonts w:eastAsia="標楷體"/>
                <w:sz w:val="26"/>
                <w:szCs w:val="26"/>
              </w:rPr>
              <w:t>18</w:t>
            </w:r>
            <w:r w:rsidRPr="00F137DC">
              <w:rPr>
                <w:rFonts w:eastAsia="標楷體"/>
                <w:sz w:val="26"/>
                <w:szCs w:val="26"/>
              </w:rPr>
              <w:t>～</w:t>
            </w:r>
            <w:r w:rsidRPr="00553809">
              <w:rPr>
                <w:rFonts w:eastAsia="標楷體"/>
                <w:sz w:val="26"/>
                <w:szCs w:val="26"/>
              </w:rPr>
              <w:t>19</w:t>
            </w:r>
            <w:r w:rsidRPr="00553809">
              <w:rPr>
                <w:rFonts w:eastAsia="標楷體"/>
                <w:sz w:val="26"/>
                <w:szCs w:val="26"/>
              </w:rPr>
              <w:t>頁後，進行活動與回答問題。</w:t>
            </w:r>
          </w:p>
          <w:p w14:paraId="6F1C4DA5" w14:textId="77777777" w:rsidR="00AE1F60" w:rsidRPr="00553809" w:rsidRDefault="00FA41B8" w:rsidP="00F137DC">
            <w:pPr>
              <w:jc w:val="both"/>
              <w:rPr>
                <w:rFonts w:ascii="標楷體" w:eastAsia="標楷體" w:hAnsi="標楷體" w:cs="新細明體"/>
                <w:sz w:val="26"/>
                <w:szCs w:val="26"/>
              </w:rPr>
            </w:pPr>
            <w:r w:rsidRPr="00553809">
              <w:rPr>
                <w:rFonts w:eastAsia="標楷體"/>
                <w:sz w:val="26"/>
                <w:szCs w:val="26"/>
              </w:rPr>
              <w:t>3.</w:t>
            </w:r>
            <w:r w:rsidRPr="00553809">
              <w:rPr>
                <w:rFonts w:eastAsia="標楷體"/>
                <w:sz w:val="26"/>
                <w:szCs w:val="26"/>
              </w:rPr>
              <w:t>習作配合：指導學生完成【第</w:t>
            </w:r>
            <w:r w:rsidRPr="00553809">
              <w:rPr>
                <w:rFonts w:eastAsia="標楷體"/>
                <w:sz w:val="26"/>
                <w:szCs w:val="26"/>
              </w:rPr>
              <w:t>1</w:t>
            </w:r>
            <w:r w:rsidRPr="00553809">
              <w:rPr>
                <w:rFonts w:eastAsia="標楷體"/>
                <w:sz w:val="26"/>
                <w:szCs w:val="26"/>
              </w:rPr>
              <w:t>課習作】</w:t>
            </w:r>
          </w:p>
          <w:p w14:paraId="2BDBAEE0" w14:textId="77777777" w:rsidR="00AE1F60" w:rsidRPr="00236963" w:rsidRDefault="00FA41B8" w:rsidP="00F137DC">
            <w:pPr>
              <w:jc w:val="both"/>
              <w:rPr>
                <w:rFonts w:ascii="標楷體" w:eastAsia="標楷體" w:hAnsi="標楷體" w:cs="新細明體"/>
                <w:sz w:val="26"/>
                <w:szCs w:val="26"/>
              </w:rPr>
            </w:pPr>
            <w:r w:rsidRPr="00553809">
              <w:rPr>
                <w:rFonts w:eastAsia="標楷體"/>
                <w:sz w:val="26"/>
                <w:szCs w:val="26"/>
              </w:rPr>
              <w:t>4.</w:t>
            </w:r>
            <w:r w:rsidRPr="00553809">
              <w:rPr>
                <w:rFonts w:eastAsia="標楷體"/>
                <w:sz w:val="26"/>
                <w:szCs w:val="26"/>
              </w:rPr>
              <w:t>統整課文重點。</w:t>
            </w:r>
          </w:p>
        </w:tc>
        <w:tc>
          <w:tcPr>
            <w:tcW w:w="811" w:type="pct"/>
          </w:tcPr>
          <w:p w14:paraId="25D08BA3" w14:textId="0618F8EA" w:rsidR="00AE1F60" w:rsidRPr="00F01D42" w:rsidRDefault="00FA41B8" w:rsidP="00F137DC">
            <w:pPr>
              <w:jc w:val="both"/>
              <w:rPr>
                <w:rFonts w:ascii="標楷體" w:eastAsia="標楷體" w:hAnsi="標楷體" w:cs="新細明體"/>
                <w:sz w:val="26"/>
                <w:szCs w:val="26"/>
              </w:rPr>
            </w:pPr>
            <w:r w:rsidRPr="00F01D42">
              <w:rPr>
                <w:rFonts w:eastAsia="標楷體"/>
                <w:sz w:val="26"/>
                <w:szCs w:val="26"/>
              </w:rPr>
              <w:lastRenderedPageBreak/>
              <w:t>口語評量</w:t>
            </w:r>
            <w:r w:rsidR="00456538">
              <w:rPr>
                <w:rFonts w:eastAsia="標楷體" w:hint="eastAsia"/>
                <w:sz w:val="26"/>
                <w:szCs w:val="26"/>
              </w:rPr>
              <w:t>：教師引導學生閱讀與觀察課文及圖說，並回答問題。</w:t>
            </w:r>
          </w:p>
          <w:p w14:paraId="4C89B1E6" w14:textId="5647463D" w:rsidR="00AE1F60" w:rsidRPr="00F01D42" w:rsidRDefault="00FA41B8" w:rsidP="00F137DC">
            <w:pPr>
              <w:jc w:val="both"/>
              <w:rPr>
                <w:rFonts w:ascii="標楷體" w:eastAsia="標楷體" w:hAnsi="標楷體" w:cs="新細明體"/>
                <w:sz w:val="26"/>
                <w:szCs w:val="26"/>
              </w:rPr>
            </w:pPr>
            <w:r w:rsidRPr="00F01D42">
              <w:rPr>
                <w:rFonts w:eastAsia="標楷體"/>
                <w:sz w:val="26"/>
                <w:szCs w:val="26"/>
              </w:rPr>
              <w:t>實作評量</w:t>
            </w:r>
            <w:r w:rsidR="00456538">
              <w:rPr>
                <w:rFonts w:eastAsia="標楷體" w:hint="eastAsia"/>
                <w:sz w:val="26"/>
                <w:szCs w:val="26"/>
              </w:rPr>
              <w:t>：教師引導學生角色扮演分享看法、進</w:t>
            </w:r>
            <w:r w:rsidR="00456538">
              <w:rPr>
                <w:rFonts w:eastAsia="標楷體" w:hint="eastAsia"/>
                <w:sz w:val="26"/>
                <w:szCs w:val="26"/>
              </w:rPr>
              <w:lastRenderedPageBreak/>
              <w:t>行討論。</w:t>
            </w:r>
          </w:p>
          <w:p w14:paraId="597A9B8C" w14:textId="68E9817C" w:rsidR="00AE1F60" w:rsidRPr="00236963" w:rsidRDefault="00FA41B8" w:rsidP="00F137DC">
            <w:pPr>
              <w:jc w:val="both"/>
              <w:rPr>
                <w:rFonts w:ascii="標楷體" w:eastAsia="標楷體" w:hAnsi="標楷體" w:cs="新細明體"/>
                <w:sz w:val="26"/>
                <w:szCs w:val="26"/>
              </w:rPr>
            </w:pPr>
            <w:r w:rsidRPr="00F01D42">
              <w:rPr>
                <w:rFonts w:eastAsia="標楷體"/>
                <w:sz w:val="26"/>
                <w:szCs w:val="26"/>
              </w:rPr>
              <w:t>紙筆評量</w:t>
            </w:r>
            <w:r w:rsidR="00456538">
              <w:rPr>
                <w:rFonts w:eastAsia="標楷體" w:hint="eastAsia"/>
                <w:sz w:val="26"/>
                <w:szCs w:val="26"/>
              </w:rPr>
              <w:t>：</w:t>
            </w:r>
            <w:r w:rsidR="00456538" w:rsidRPr="007D2F9D">
              <w:rPr>
                <w:rFonts w:eastAsia="標楷體" w:hint="eastAsia"/>
                <w:sz w:val="26"/>
                <w:szCs w:val="26"/>
              </w:rPr>
              <w:t>完成</w:t>
            </w:r>
            <w:r w:rsidR="00456538">
              <w:rPr>
                <w:rFonts w:eastAsia="標楷體" w:hint="eastAsia"/>
                <w:sz w:val="26"/>
                <w:szCs w:val="26"/>
              </w:rPr>
              <w:t>學習單與</w:t>
            </w:r>
            <w:r w:rsidR="00456538" w:rsidRPr="007D2F9D">
              <w:rPr>
                <w:rFonts w:eastAsia="標楷體" w:hint="eastAsia"/>
                <w:sz w:val="26"/>
                <w:szCs w:val="26"/>
              </w:rPr>
              <w:t>習作練習。</w:t>
            </w:r>
          </w:p>
        </w:tc>
        <w:tc>
          <w:tcPr>
            <w:tcW w:w="1028" w:type="pct"/>
          </w:tcPr>
          <w:p w14:paraId="4FAE1F47" w14:textId="77777777" w:rsidR="000333CA" w:rsidRDefault="00FA41B8">
            <w:pPr>
              <w:jc w:val="both"/>
              <w:rPr>
                <w:rFonts w:ascii="標楷體" w:eastAsia="標楷體" w:hAnsi="標楷體" w:cs="新細明體"/>
                <w:sz w:val="26"/>
                <w:szCs w:val="26"/>
              </w:rPr>
            </w:pPr>
            <w:r>
              <w:rPr>
                <w:rFonts w:eastAsia="標楷體"/>
                <w:sz w:val="26"/>
                <w:szCs w:val="26"/>
              </w:rPr>
              <w:lastRenderedPageBreak/>
              <w:t>【人權教育】</w:t>
            </w:r>
          </w:p>
          <w:p w14:paraId="65F2C354" w14:textId="77777777" w:rsidR="000333CA" w:rsidRDefault="00FA41B8">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E7 </w:t>
            </w:r>
            <w:r w:rsidRPr="00553809">
              <w:rPr>
                <w:rFonts w:eastAsia="標楷體"/>
                <w:sz w:val="26"/>
                <w:szCs w:val="26"/>
              </w:rPr>
              <w:t>認識生活中不公平、不合理、違反規則和健康受到傷害等經驗，並知道如何尋求救助的管道。</w:t>
            </w:r>
          </w:p>
        </w:tc>
      </w:tr>
      <w:tr w:rsidR="004F4430" w:rsidRPr="004F4430" w14:paraId="36EF4CA8" w14:textId="77777777" w:rsidTr="00E44B05">
        <w:trPr>
          <w:trHeight w:val="1827"/>
        </w:trPr>
        <w:tc>
          <w:tcPr>
            <w:tcW w:w="364" w:type="pct"/>
            <w:vAlign w:val="center"/>
          </w:tcPr>
          <w:p w14:paraId="7E6A4A21" w14:textId="77777777" w:rsidR="00AE1F60" w:rsidRPr="00236963" w:rsidRDefault="00FA41B8" w:rsidP="00961A57">
            <w:pPr>
              <w:jc w:val="center"/>
              <w:rPr>
                <w:rFonts w:ascii="標楷體" w:eastAsia="標楷體" w:hAnsi="標楷體"/>
                <w:sz w:val="26"/>
                <w:szCs w:val="26"/>
              </w:rPr>
            </w:pPr>
            <w:r>
              <w:rPr>
                <w:rFonts w:eastAsia="標楷體"/>
                <w:sz w:val="26"/>
                <w:szCs w:val="26"/>
              </w:rPr>
              <w:lastRenderedPageBreak/>
              <w:t>二</w:t>
            </w:r>
          </w:p>
        </w:tc>
        <w:tc>
          <w:tcPr>
            <w:tcW w:w="663" w:type="pct"/>
            <w:vAlign w:val="center"/>
          </w:tcPr>
          <w:p w14:paraId="4EAAD610" w14:textId="77777777" w:rsidR="00AE1F60" w:rsidRPr="00236963" w:rsidRDefault="00FA41B8" w:rsidP="00961A57">
            <w:pPr>
              <w:jc w:val="center"/>
              <w:rPr>
                <w:rFonts w:ascii="標楷體" w:eastAsia="標楷體" w:hAnsi="標楷體" w:cs="新細明體"/>
                <w:sz w:val="26"/>
                <w:szCs w:val="26"/>
              </w:rPr>
            </w:pPr>
            <w:r>
              <w:rPr>
                <w:rFonts w:eastAsia="標楷體"/>
                <w:sz w:val="26"/>
                <w:szCs w:val="26"/>
              </w:rPr>
              <w:t>第一單元民主政治的發展</w:t>
            </w:r>
          </w:p>
          <w:p w14:paraId="0AE30A3E" w14:textId="77777777" w:rsidR="00AE1F60" w:rsidRPr="00236963" w:rsidRDefault="00FA41B8" w:rsidP="00961A57">
            <w:pPr>
              <w:jc w:val="center"/>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課臺灣人民如何爭取民主自由？</w:t>
            </w:r>
          </w:p>
        </w:tc>
        <w:tc>
          <w:tcPr>
            <w:tcW w:w="752" w:type="pct"/>
            <w:tcBorders>
              <w:right w:val="single" w:sz="4" w:space="0" w:color="auto"/>
            </w:tcBorders>
          </w:tcPr>
          <w:p w14:paraId="430CAB9D"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10324F">
              <w:rPr>
                <w:rFonts w:eastAsia="標楷體"/>
                <w:sz w:val="26"/>
                <w:szCs w:val="26"/>
              </w:rPr>
              <w:t>敏覺居住地方的社會、自然與人文環境變遷，關注生活問題及其影響，並思考解決方法。</w:t>
            </w:r>
          </w:p>
          <w:p w14:paraId="58207DA0"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-E-C3 </w:t>
            </w:r>
            <w:r w:rsidRPr="0010324F">
              <w:rPr>
                <w:rFonts w:eastAsia="標楷體"/>
                <w:sz w:val="26"/>
                <w:szCs w:val="26"/>
              </w:rPr>
              <w:t>了解自</w:t>
            </w:r>
            <w:r w:rsidRPr="0010324F">
              <w:rPr>
                <w:rFonts w:eastAsia="標楷體"/>
                <w:sz w:val="26"/>
                <w:szCs w:val="26"/>
              </w:rPr>
              <w:lastRenderedPageBreak/>
              <w:t>我文化，尊重與欣賞多元文化，關心本土及全球議題。</w:t>
            </w:r>
          </w:p>
        </w:tc>
        <w:tc>
          <w:tcPr>
            <w:tcW w:w="1382" w:type="pct"/>
            <w:tcBorders>
              <w:left w:val="single" w:sz="4" w:space="0" w:color="auto"/>
            </w:tcBorders>
          </w:tcPr>
          <w:p w14:paraId="718049ED" w14:textId="77777777" w:rsidR="00AE1F60" w:rsidRPr="00961A57" w:rsidRDefault="00FA41B8" w:rsidP="00961A57">
            <w:pPr>
              <w:jc w:val="both"/>
              <w:rPr>
                <w:rFonts w:ascii="標楷體" w:eastAsia="標楷體" w:hAnsi="標楷體" w:cs="新細明體"/>
                <w:sz w:val="26"/>
                <w:szCs w:val="26"/>
              </w:rPr>
            </w:pPr>
            <w:r w:rsidRPr="00961A57">
              <w:rPr>
                <w:rFonts w:eastAsia="標楷體"/>
                <w:sz w:val="26"/>
                <w:szCs w:val="26"/>
              </w:rPr>
              <w:lastRenderedPageBreak/>
              <w:t>第一單元民主政治的發展</w:t>
            </w:r>
          </w:p>
          <w:p w14:paraId="61A0EB07" w14:textId="77777777" w:rsidR="00AE1F60" w:rsidRPr="00961A57" w:rsidRDefault="00FA41B8" w:rsidP="00961A57">
            <w:pPr>
              <w:jc w:val="both"/>
              <w:rPr>
                <w:rFonts w:ascii="標楷體" w:eastAsia="標楷體" w:hAnsi="標楷體" w:cs="新細明體"/>
                <w:sz w:val="26"/>
                <w:szCs w:val="26"/>
              </w:rPr>
            </w:pPr>
            <w:r w:rsidRPr="00961A57">
              <w:rPr>
                <w:rFonts w:eastAsia="標楷體"/>
                <w:sz w:val="26"/>
                <w:szCs w:val="26"/>
              </w:rPr>
              <w:t>第</w:t>
            </w:r>
            <w:r w:rsidRPr="00961A57">
              <w:rPr>
                <w:rFonts w:eastAsia="標楷體"/>
                <w:sz w:val="26"/>
                <w:szCs w:val="26"/>
              </w:rPr>
              <w:t>1</w:t>
            </w:r>
            <w:r w:rsidRPr="00961A57">
              <w:rPr>
                <w:rFonts w:eastAsia="標楷體"/>
                <w:sz w:val="26"/>
                <w:szCs w:val="26"/>
              </w:rPr>
              <w:t>課臺灣人民如何爭取民主自由？</w:t>
            </w:r>
          </w:p>
          <w:p w14:paraId="756554F7" w14:textId="77777777" w:rsidR="00AE1F60" w:rsidRPr="00961A57" w:rsidRDefault="00FA41B8" w:rsidP="00961A57">
            <w:pPr>
              <w:jc w:val="both"/>
              <w:rPr>
                <w:rFonts w:ascii="標楷體" w:eastAsia="標楷體" w:hAnsi="標楷體" w:cs="新細明體"/>
                <w:sz w:val="26"/>
                <w:szCs w:val="26"/>
              </w:rPr>
            </w:pPr>
            <w:r w:rsidRPr="00961A57">
              <w:rPr>
                <w:rFonts w:eastAsia="標楷體"/>
                <w:sz w:val="26"/>
                <w:szCs w:val="26"/>
              </w:rPr>
              <w:t>【活動四】珍惜民主與自由選舉</w:t>
            </w:r>
          </w:p>
          <w:p w14:paraId="4B797760" w14:textId="77777777" w:rsidR="00AE1F60" w:rsidRPr="00961A57" w:rsidRDefault="00FA41B8" w:rsidP="00961A57">
            <w:pPr>
              <w:jc w:val="both"/>
              <w:rPr>
                <w:rFonts w:ascii="標楷體" w:eastAsia="標楷體" w:hAnsi="標楷體" w:cs="新細明體"/>
                <w:sz w:val="26"/>
                <w:szCs w:val="26"/>
              </w:rPr>
            </w:pPr>
            <w:r w:rsidRPr="00961A57">
              <w:rPr>
                <w:rFonts w:eastAsia="標楷體"/>
                <w:sz w:val="26"/>
                <w:szCs w:val="26"/>
              </w:rPr>
              <w:t>1.</w:t>
            </w:r>
            <w:r w:rsidRPr="00961A57">
              <w:rPr>
                <w:rFonts w:eastAsia="標楷體"/>
                <w:sz w:val="26"/>
                <w:szCs w:val="26"/>
              </w:rPr>
              <w:t>引起動機：</w:t>
            </w:r>
          </w:p>
          <w:p w14:paraId="0DE56A3B" w14:textId="77777777" w:rsidR="00AE1F60" w:rsidRPr="00961A57" w:rsidRDefault="00FA41B8" w:rsidP="00961A57">
            <w:pPr>
              <w:jc w:val="both"/>
              <w:rPr>
                <w:rFonts w:ascii="標楷體" w:eastAsia="標楷體" w:hAnsi="標楷體" w:cs="新細明體"/>
                <w:sz w:val="26"/>
                <w:szCs w:val="26"/>
              </w:rPr>
            </w:pPr>
            <w:r w:rsidRPr="00961A57">
              <w:rPr>
                <w:rFonts w:eastAsia="標楷體"/>
                <w:sz w:val="26"/>
                <w:szCs w:val="26"/>
              </w:rPr>
              <w:t>(1)</w:t>
            </w:r>
            <w:r w:rsidRPr="00961A57">
              <w:rPr>
                <w:rFonts w:eastAsia="標楷體"/>
                <w:sz w:val="26"/>
                <w:szCs w:val="26"/>
              </w:rPr>
              <w:t>教師拿出各年代不同選舉的新聞，詢問學生知道這是什麼活動嗎？</w:t>
            </w:r>
          </w:p>
          <w:p w14:paraId="3529106F" w14:textId="77777777" w:rsidR="00AE1F60" w:rsidRPr="00961A57" w:rsidRDefault="00FA41B8" w:rsidP="00961A57">
            <w:pPr>
              <w:jc w:val="both"/>
              <w:rPr>
                <w:rFonts w:ascii="標楷體" w:eastAsia="標楷體" w:hAnsi="標楷體" w:cs="新細明體"/>
                <w:sz w:val="26"/>
                <w:szCs w:val="26"/>
              </w:rPr>
            </w:pPr>
            <w:r w:rsidRPr="00961A57">
              <w:rPr>
                <w:rFonts w:eastAsia="標楷體"/>
                <w:sz w:val="26"/>
                <w:szCs w:val="26"/>
              </w:rPr>
              <w:t>(2)</w:t>
            </w:r>
            <w:r w:rsidRPr="00961A57">
              <w:rPr>
                <w:rFonts w:eastAsia="標楷體"/>
                <w:sz w:val="26"/>
                <w:szCs w:val="26"/>
              </w:rPr>
              <w:t>教師請學生發表家人關於投票的經驗。</w:t>
            </w:r>
          </w:p>
          <w:p w14:paraId="0368323E" w14:textId="77777777" w:rsidR="00AE1F60" w:rsidRPr="00961A57" w:rsidRDefault="00FA41B8" w:rsidP="00961A57">
            <w:pPr>
              <w:jc w:val="both"/>
              <w:rPr>
                <w:rFonts w:ascii="標楷體" w:eastAsia="標楷體" w:hAnsi="標楷體" w:cs="新細明體"/>
                <w:sz w:val="26"/>
                <w:szCs w:val="26"/>
              </w:rPr>
            </w:pPr>
            <w:r w:rsidRPr="00961A57">
              <w:rPr>
                <w:rFonts w:eastAsia="標楷體"/>
                <w:sz w:val="26"/>
                <w:szCs w:val="26"/>
              </w:rPr>
              <w:t>(3)</w:t>
            </w:r>
            <w:r w:rsidRPr="00961A57">
              <w:rPr>
                <w:rFonts w:eastAsia="標楷體"/>
                <w:sz w:val="26"/>
                <w:szCs w:val="26"/>
              </w:rPr>
              <w:t>教師詢問學生是否去過居住縣市的二二八紀</w:t>
            </w:r>
            <w:r w:rsidRPr="00961A57">
              <w:rPr>
                <w:rFonts w:eastAsia="標楷體"/>
                <w:sz w:val="26"/>
                <w:szCs w:val="26"/>
              </w:rPr>
              <w:lastRenderedPageBreak/>
              <w:t>念設施？知道這個紀念設施是什麼時後建立的嗎？</w:t>
            </w:r>
          </w:p>
          <w:p w14:paraId="4F5C25AD" w14:textId="77777777" w:rsidR="00AE1F60" w:rsidRPr="00961A57" w:rsidRDefault="00FA41B8" w:rsidP="00961A57">
            <w:pPr>
              <w:jc w:val="both"/>
              <w:rPr>
                <w:rFonts w:ascii="標楷體" w:eastAsia="標楷體" w:hAnsi="標楷體" w:cs="新細明體"/>
                <w:sz w:val="26"/>
                <w:szCs w:val="26"/>
              </w:rPr>
            </w:pPr>
            <w:r w:rsidRPr="00961A57">
              <w:rPr>
                <w:rFonts w:eastAsia="標楷體"/>
                <w:sz w:val="26"/>
                <w:szCs w:val="26"/>
              </w:rPr>
              <w:t>2.</w:t>
            </w:r>
            <w:r w:rsidRPr="00961A57">
              <w:rPr>
                <w:rFonts w:eastAsia="標楷體"/>
                <w:sz w:val="26"/>
                <w:szCs w:val="26"/>
              </w:rPr>
              <w:t>導讀與討論：請學生閱讀課本第</w:t>
            </w:r>
            <w:r w:rsidRPr="00961A57">
              <w:rPr>
                <w:rFonts w:eastAsia="標楷體"/>
                <w:sz w:val="26"/>
                <w:szCs w:val="26"/>
              </w:rPr>
              <w:t>20</w:t>
            </w:r>
            <w:r w:rsidRPr="00961A57">
              <w:rPr>
                <w:rFonts w:eastAsia="標楷體"/>
                <w:sz w:val="26"/>
                <w:szCs w:val="26"/>
              </w:rPr>
              <w:t>～</w:t>
            </w:r>
            <w:r w:rsidRPr="00961A57">
              <w:rPr>
                <w:rFonts w:eastAsia="標楷體"/>
                <w:sz w:val="26"/>
                <w:szCs w:val="26"/>
              </w:rPr>
              <w:t>21</w:t>
            </w:r>
            <w:r w:rsidRPr="00961A57">
              <w:rPr>
                <w:rFonts w:eastAsia="標楷體"/>
                <w:sz w:val="26"/>
                <w:szCs w:val="26"/>
              </w:rPr>
              <w:t>頁後，回答下列問題。</w:t>
            </w:r>
          </w:p>
          <w:p w14:paraId="1D1E3DAF" w14:textId="77777777" w:rsidR="00AE1F60" w:rsidRPr="00961A57" w:rsidRDefault="00FA41B8" w:rsidP="00961A57">
            <w:pPr>
              <w:jc w:val="both"/>
              <w:rPr>
                <w:rFonts w:ascii="標楷體" w:eastAsia="標楷體" w:hAnsi="標楷體" w:cs="新細明體"/>
                <w:sz w:val="26"/>
                <w:szCs w:val="26"/>
              </w:rPr>
            </w:pPr>
            <w:r w:rsidRPr="00961A57">
              <w:rPr>
                <w:rFonts w:eastAsia="標楷體"/>
                <w:sz w:val="26"/>
                <w:szCs w:val="26"/>
              </w:rPr>
              <w:t>(1)</w:t>
            </w:r>
            <w:r w:rsidRPr="00961A57">
              <w:rPr>
                <w:rFonts w:eastAsia="標楷體"/>
                <w:sz w:val="26"/>
                <w:szCs w:val="26"/>
              </w:rPr>
              <w:t>政府對二二八事件做了哪些彌補措施？</w:t>
            </w:r>
          </w:p>
          <w:p w14:paraId="2C312244" w14:textId="77777777" w:rsidR="00AE1F60" w:rsidRPr="00961A57" w:rsidRDefault="00FA41B8" w:rsidP="00961A57">
            <w:pPr>
              <w:jc w:val="both"/>
              <w:rPr>
                <w:rFonts w:ascii="標楷體" w:eastAsia="標楷體" w:hAnsi="標楷體" w:cs="新細明體"/>
                <w:sz w:val="26"/>
                <w:szCs w:val="26"/>
              </w:rPr>
            </w:pPr>
            <w:r w:rsidRPr="00961A57">
              <w:rPr>
                <w:rFonts w:eastAsia="標楷體"/>
                <w:sz w:val="26"/>
                <w:szCs w:val="26"/>
              </w:rPr>
              <w:t>(2)</w:t>
            </w:r>
            <w:r w:rsidRPr="00961A57">
              <w:rPr>
                <w:rFonts w:eastAsia="標楷體"/>
                <w:sz w:val="26"/>
                <w:szCs w:val="26"/>
              </w:rPr>
              <w:t>民主發展的里程碑是什麼？為什麼？</w:t>
            </w:r>
          </w:p>
          <w:p w14:paraId="73FC4D50" w14:textId="77777777" w:rsidR="00AE1F60" w:rsidRPr="00961A57" w:rsidRDefault="00FA41B8" w:rsidP="00961A57">
            <w:pPr>
              <w:jc w:val="both"/>
              <w:rPr>
                <w:rFonts w:ascii="標楷體" w:eastAsia="標楷體" w:hAnsi="標楷體" w:cs="新細明體"/>
                <w:sz w:val="26"/>
                <w:szCs w:val="26"/>
              </w:rPr>
            </w:pPr>
            <w:r w:rsidRPr="00961A57">
              <w:rPr>
                <w:rFonts w:eastAsia="標楷體"/>
                <w:sz w:val="26"/>
                <w:szCs w:val="26"/>
              </w:rPr>
              <w:t>(3)</w:t>
            </w:r>
            <w:r w:rsidRPr="00961A57">
              <w:rPr>
                <w:rFonts w:eastAsia="標楷體"/>
                <w:sz w:val="26"/>
                <w:szCs w:val="26"/>
              </w:rPr>
              <w:t>中華民國有幾次政黨輪替？為什麼政黨輪替很重要？</w:t>
            </w:r>
          </w:p>
          <w:p w14:paraId="312EE243" w14:textId="77777777" w:rsidR="00AE1F60" w:rsidRPr="00961A57" w:rsidRDefault="00FA41B8" w:rsidP="00961A57">
            <w:pPr>
              <w:jc w:val="both"/>
              <w:rPr>
                <w:rFonts w:ascii="標楷體" w:eastAsia="標楷體" w:hAnsi="標楷體" w:cs="新細明體"/>
                <w:sz w:val="26"/>
                <w:szCs w:val="26"/>
              </w:rPr>
            </w:pPr>
            <w:r w:rsidRPr="00961A57">
              <w:rPr>
                <w:rFonts w:eastAsia="標楷體"/>
                <w:sz w:val="26"/>
                <w:szCs w:val="26"/>
              </w:rPr>
              <w:t>(4)</w:t>
            </w:r>
            <w:r w:rsidRPr="00961A57">
              <w:rPr>
                <w:rFonts w:eastAsia="標楷體"/>
                <w:sz w:val="26"/>
                <w:szCs w:val="26"/>
              </w:rPr>
              <w:t>在你的生活中，民主政治的影響是什麼？</w:t>
            </w:r>
          </w:p>
          <w:p w14:paraId="6EAAE2E7" w14:textId="77777777" w:rsidR="00AE1F60" w:rsidRPr="00961A57" w:rsidRDefault="00FA41B8" w:rsidP="00961A57">
            <w:pPr>
              <w:jc w:val="both"/>
              <w:rPr>
                <w:rFonts w:ascii="標楷體" w:eastAsia="標楷體" w:hAnsi="標楷體" w:cs="新細明體"/>
                <w:sz w:val="26"/>
                <w:szCs w:val="26"/>
              </w:rPr>
            </w:pPr>
            <w:r w:rsidRPr="00961A57">
              <w:rPr>
                <w:rFonts w:eastAsia="標楷體"/>
                <w:sz w:val="26"/>
                <w:szCs w:val="26"/>
              </w:rPr>
              <w:t>(5)</w:t>
            </w:r>
            <w:r w:rsidRPr="00961A57">
              <w:rPr>
                <w:rFonts w:eastAsia="標楷體"/>
                <w:sz w:val="26"/>
                <w:szCs w:val="26"/>
              </w:rPr>
              <w:t>教師拿出各年代不同選舉的報導，說明臺灣的選舉制度是逐步開放，也代表臺灣的民主政治逐步成熟。</w:t>
            </w:r>
          </w:p>
          <w:p w14:paraId="2CCFAB75" w14:textId="77777777" w:rsidR="00AE1F60" w:rsidRPr="00961A57" w:rsidRDefault="00FA41B8" w:rsidP="00961A57">
            <w:pPr>
              <w:jc w:val="both"/>
              <w:rPr>
                <w:rFonts w:ascii="標楷體" w:eastAsia="標楷體" w:hAnsi="標楷體" w:cs="新細明體"/>
                <w:sz w:val="26"/>
                <w:szCs w:val="26"/>
              </w:rPr>
            </w:pPr>
            <w:r w:rsidRPr="00961A57">
              <w:rPr>
                <w:rFonts w:eastAsia="標楷體"/>
                <w:sz w:val="26"/>
                <w:szCs w:val="26"/>
              </w:rPr>
              <w:t>3.</w:t>
            </w:r>
            <w:r w:rsidRPr="00961A57">
              <w:rPr>
                <w:rFonts w:eastAsia="標楷體"/>
                <w:sz w:val="26"/>
                <w:szCs w:val="26"/>
              </w:rPr>
              <w:t>珍惜民主大問答：</w:t>
            </w:r>
          </w:p>
          <w:p w14:paraId="35F184F1" w14:textId="77777777" w:rsidR="00AE1F60" w:rsidRPr="00961A57" w:rsidRDefault="00FA41B8" w:rsidP="00961A57">
            <w:pPr>
              <w:jc w:val="both"/>
              <w:rPr>
                <w:rFonts w:ascii="標楷體" w:eastAsia="標楷體" w:hAnsi="標楷體" w:cs="新細明體"/>
                <w:sz w:val="26"/>
                <w:szCs w:val="26"/>
              </w:rPr>
            </w:pPr>
            <w:r w:rsidRPr="00961A57">
              <w:rPr>
                <w:rFonts w:eastAsia="標楷體"/>
                <w:sz w:val="26"/>
                <w:szCs w:val="26"/>
              </w:rPr>
              <w:t>(1)</w:t>
            </w:r>
            <w:r w:rsidRPr="00961A57">
              <w:rPr>
                <w:rFonts w:eastAsia="標楷體"/>
                <w:sz w:val="26"/>
                <w:szCs w:val="26"/>
              </w:rPr>
              <w:t>教師請學生仔細思考後，透過舉手回答的方式回答問題。</w:t>
            </w:r>
          </w:p>
          <w:p w14:paraId="0D85D870" w14:textId="77777777" w:rsidR="00AE1F60" w:rsidRPr="00961A57" w:rsidRDefault="00FA41B8" w:rsidP="00961A57">
            <w:pPr>
              <w:jc w:val="both"/>
              <w:rPr>
                <w:rFonts w:ascii="標楷體" w:eastAsia="標楷體" w:hAnsi="標楷體" w:cs="新細明體"/>
                <w:sz w:val="26"/>
                <w:szCs w:val="26"/>
              </w:rPr>
            </w:pPr>
            <w:r w:rsidRPr="00961A57">
              <w:rPr>
                <w:rFonts w:eastAsia="標楷體"/>
                <w:sz w:val="26"/>
                <w:szCs w:val="26"/>
              </w:rPr>
              <w:t>(2)</w:t>
            </w:r>
            <w:r w:rsidRPr="00961A57">
              <w:rPr>
                <w:rFonts w:eastAsia="標楷體"/>
                <w:sz w:val="26"/>
                <w:szCs w:val="26"/>
              </w:rPr>
              <w:t>教師說明臺灣目前的民主是許多人的犧牲與努力所換來的，進而帶出民主不是天生的，要好好珍惜。</w:t>
            </w:r>
          </w:p>
          <w:p w14:paraId="62CCEDB8" w14:textId="77777777" w:rsidR="00AE1F60" w:rsidRPr="00961A57" w:rsidRDefault="00FA41B8" w:rsidP="00961A57">
            <w:pPr>
              <w:jc w:val="both"/>
              <w:rPr>
                <w:rFonts w:ascii="標楷體" w:eastAsia="標楷體" w:hAnsi="標楷體" w:cs="新細明體"/>
                <w:sz w:val="26"/>
                <w:szCs w:val="26"/>
              </w:rPr>
            </w:pPr>
            <w:r w:rsidRPr="00961A57">
              <w:rPr>
                <w:rFonts w:eastAsia="標楷體"/>
                <w:sz w:val="26"/>
                <w:szCs w:val="26"/>
              </w:rPr>
              <w:t>(3)</w:t>
            </w:r>
            <w:r w:rsidRPr="00961A57">
              <w:rPr>
                <w:rFonts w:eastAsia="標楷體"/>
                <w:sz w:val="26"/>
                <w:szCs w:val="26"/>
              </w:rPr>
              <w:t>教師引導學生進行小組討論：我們可以如何珍惜民主？萬一有人做了違反民主的事情可以怎麼處理呢？</w:t>
            </w:r>
          </w:p>
          <w:p w14:paraId="6AC88C0D" w14:textId="77777777" w:rsidR="00AE1F60" w:rsidRPr="00961A57" w:rsidRDefault="00FA41B8" w:rsidP="00961A57">
            <w:pPr>
              <w:jc w:val="both"/>
              <w:rPr>
                <w:rFonts w:ascii="標楷體" w:eastAsia="標楷體" w:hAnsi="標楷體" w:cs="新細明體"/>
                <w:sz w:val="26"/>
                <w:szCs w:val="26"/>
              </w:rPr>
            </w:pPr>
            <w:r w:rsidRPr="00961A57">
              <w:rPr>
                <w:rFonts w:eastAsia="標楷體"/>
                <w:sz w:val="26"/>
                <w:szCs w:val="26"/>
              </w:rPr>
              <w:t>4.</w:t>
            </w:r>
            <w:r w:rsidRPr="00961A57">
              <w:rPr>
                <w:rFonts w:eastAsia="標楷體"/>
                <w:sz w:val="26"/>
                <w:szCs w:val="26"/>
              </w:rPr>
              <w:t>統整課文重點。</w:t>
            </w:r>
          </w:p>
          <w:p w14:paraId="2AB1B141" w14:textId="77777777" w:rsidR="00AE1F60" w:rsidRPr="00961A57" w:rsidRDefault="00FA41B8" w:rsidP="00961A57">
            <w:pPr>
              <w:jc w:val="both"/>
              <w:rPr>
                <w:rFonts w:ascii="標楷體" w:eastAsia="標楷體" w:hAnsi="標楷體" w:cs="新細明體"/>
                <w:sz w:val="26"/>
                <w:szCs w:val="26"/>
              </w:rPr>
            </w:pPr>
            <w:r w:rsidRPr="00961A57">
              <w:rPr>
                <w:rFonts w:eastAsia="標楷體"/>
                <w:sz w:val="26"/>
                <w:szCs w:val="26"/>
              </w:rPr>
              <w:t>【社會充電站】美麗島雜誌與民主運動</w:t>
            </w:r>
          </w:p>
          <w:p w14:paraId="7DE9DF0E" w14:textId="77777777" w:rsidR="00AE1F60" w:rsidRPr="00961A57" w:rsidRDefault="00FA41B8" w:rsidP="00961A57">
            <w:pPr>
              <w:jc w:val="both"/>
              <w:rPr>
                <w:rFonts w:ascii="標楷體" w:eastAsia="標楷體" w:hAnsi="標楷體" w:cs="新細明體"/>
                <w:sz w:val="26"/>
                <w:szCs w:val="26"/>
              </w:rPr>
            </w:pPr>
            <w:r w:rsidRPr="00961A57">
              <w:rPr>
                <w:rFonts w:eastAsia="標楷體"/>
                <w:sz w:val="26"/>
                <w:szCs w:val="26"/>
              </w:rPr>
              <w:t>1.</w:t>
            </w:r>
            <w:r w:rsidRPr="00961A57">
              <w:rPr>
                <w:rFonts w:eastAsia="標楷體"/>
                <w:sz w:val="26"/>
                <w:szCs w:val="26"/>
              </w:rPr>
              <w:t>引起動機</w:t>
            </w:r>
            <w:r w:rsidRPr="00961A57">
              <w:rPr>
                <w:rFonts w:eastAsia="標楷體"/>
                <w:sz w:val="26"/>
                <w:szCs w:val="26"/>
              </w:rPr>
              <w:t>—</w:t>
            </w:r>
            <w:r w:rsidRPr="00961A57">
              <w:rPr>
                <w:rFonts w:eastAsia="標楷體"/>
                <w:sz w:val="26"/>
                <w:szCs w:val="26"/>
              </w:rPr>
              <w:t>腦力激盪</w:t>
            </w:r>
          </w:p>
          <w:p w14:paraId="101F1121" w14:textId="77777777" w:rsidR="00AE1F60" w:rsidRPr="00961A57" w:rsidRDefault="00FA41B8" w:rsidP="00961A57">
            <w:pPr>
              <w:jc w:val="both"/>
              <w:rPr>
                <w:rFonts w:ascii="標楷體" w:eastAsia="標楷體" w:hAnsi="標楷體" w:cs="新細明體"/>
                <w:sz w:val="26"/>
                <w:szCs w:val="26"/>
              </w:rPr>
            </w:pPr>
            <w:r w:rsidRPr="00961A57">
              <w:rPr>
                <w:rFonts w:eastAsia="標楷體"/>
                <w:sz w:val="26"/>
                <w:szCs w:val="26"/>
              </w:rPr>
              <w:t>(1)</w:t>
            </w:r>
            <w:r w:rsidRPr="00961A57">
              <w:rPr>
                <w:rFonts w:eastAsia="標楷體"/>
                <w:sz w:val="26"/>
                <w:szCs w:val="26"/>
              </w:rPr>
              <w:t>教師請學生分組討論，為了班級的秩序，大家都只能遵守班長的規定，會有哪些優點、缺點？</w:t>
            </w:r>
          </w:p>
          <w:p w14:paraId="12E0C7FA" w14:textId="77777777" w:rsidR="00AE1F60" w:rsidRPr="00961A57" w:rsidRDefault="00FA41B8" w:rsidP="00961A57">
            <w:pPr>
              <w:jc w:val="both"/>
              <w:rPr>
                <w:rFonts w:ascii="標楷體" w:eastAsia="標楷體" w:hAnsi="標楷體" w:cs="新細明體"/>
                <w:sz w:val="26"/>
                <w:szCs w:val="26"/>
              </w:rPr>
            </w:pPr>
            <w:r w:rsidRPr="00961A57">
              <w:rPr>
                <w:rFonts w:eastAsia="標楷體"/>
                <w:sz w:val="26"/>
                <w:szCs w:val="26"/>
              </w:rPr>
              <w:lastRenderedPageBreak/>
              <w:t>(2)</w:t>
            </w:r>
            <w:r w:rsidRPr="00961A57">
              <w:rPr>
                <w:rFonts w:eastAsia="標楷體"/>
                <w:sz w:val="26"/>
                <w:szCs w:val="26"/>
              </w:rPr>
              <w:t>教師就學生討論的結果，引導學生發現政策的制定與推動，對全體和個人都會有不同的影響。</w:t>
            </w:r>
          </w:p>
          <w:p w14:paraId="54648302" w14:textId="77777777" w:rsidR="00AE1F60" w:rsidRPr="00961A57" w:rsidRDefault="00FA41B8" w:rsidP="00961A57">
            <w:pPr>
              <w:jc w:val="both"/>
              <w:rPr>
                <w:rFonts w:ascii="標楷體" w:eastAsia="標楷體" w:hAnsi="標楷體" w:cs="新細明體"/>
                <w:sz w:val="26"/>
                <w:szCs w:val="26"/>
              </w:rPr>
            </w:pPr>
            <w:r w:rsidRPr="00961A57">
              <w:rPr>
                <w:rFonts w:eastAsia="標楷體"/>
                <w:sz w:val="26"/>
                <w:szCs w:val="26"/>
              </w:rPr>
              <w:t>2.</w:t>
            </w:r>
            <w:r w:rsidRPr="00961A57">
              <w:rPr>
                <w:rFonts w:eastAsia="標楷體"/>
                <w:sz w:val="26"/>
                <w:szCs w:val="26"/>
              </w:rPr>
              <w:t>閱讀與討論：教師可以先提供美麗島雜誌的相關影片或補充資料，引導學生與課本第</w:t>
            </w:r>
            <w:r w:rsidRPr="00961A57">
              <w:rPr>
                <w:rFonts w:eastAsia="標楷體"/>
                <w:sz w:val="26"/>
                <w:szCs w:val="26"/>
              </w:rPr>
              <w:t>22</w:t>
            </w:r>
            <w:r w:rsidRPr="00961A57">
              <w:rPr>
                <w:rFonts w:eastAsia="標楷體"/>
                <w:sz w:val="26"/>
                <w:szCs w:val="26"/>
              </w:rPr>
              <w:t>～</w:t>
            </w:r>
            <w:r w:rsidRPr="00961A57">
              <w:rPr>
                <w:rFonts w:eastAsia="標楷體"/>
                <w:sz w:val="26"/>
                <w:szCs w:val="26"/>
              </w:rPr>
              <w:t>23</w:t>
            </w:r>
            <w:r w:rsidRPr="00961A57">
              <w:rPr>
                <w:rFonts w:eastAsia="標楷體"/>
                <w:sz w:val="26"/>
                <w:szCs w:val="26"/>
              </w:rPr>
              <w:t>頁配合閱讀，並討論下列問題：</w:t>
            </w:r>
          </w:p>
          <w:p w14:paraId="2F02BE9E" w14:textId="77777777" w:rsidR="00AE1F60" w:rsidRPr="00961A57" w:rsidRDefault="00FA41B8" w:rsidP="00961A57">
            <w:pPr>
              <w:jc w:val="both"/>
              <w:rPr>
                <w:rFonts w:ascii="標楷體" w:eastAsia="標楷體" w:hAnsi="標楷體" w:cs="新細明體"/>
                <w:sz w:val="26"/>
                <w:szCs w:val="26"/>
              </w:rPr>
            </w:pPr>
            <w:r w:rsidRPr="00961A57">
              <w:rPr>
                <w:rFonts w:eastAsia="標楷體"/>
                <w:sz w:val="26"/>
                <w:szCs w:val="26"/>
              </w:rPr>
              <w:t>(1)</w:t>
            </w:r>
            <w:r w:rsidRPr="00961A57">
              <w:rPr>
                <w:rFonts w:eastAsia="標楷體"/>
                <w:sz w:val="26"/>
                <w:szCs w:val="26"/>
              </w:rPr>
              <w:t>民國三十八年，政府為什麼要頒布戒嚴令？</w:t>
            </w:r>
          </w:p>
          <w:p w14:paraId="1757738A" w14:textId="77777777" w:rsidR="00AE1F60" w:rsidRPr="00961A57" w:rsidRDefault="00FA41B8" w:rsidP="00961A57">
            <w:pPr>
              <w:jc w:val="both"/>
              <w:rPr>
                <w:rFonts w:ascii="標楷體" w:eastAsia="標楷體" w:hAnsi="標楷體" w:cs="新細明體"/>
                <w:sz w:val="26"/>
                <w:szCs w:val="26"/>
              </w:rPr>
            </w:pPr>
            <w:r w:rsidRPr="00961A57">
              <w:rPr>
                <w:rFonts w:eastAsia="標楷體"/>
                <w:sz w:val="26"/>
                <w:szCs w:val="26"/>
              </w:rPr>
              <w:t>(2)</w:t>
            </w:r>
            <w:r w:rsidRPr="00961A57">
              <w:rPr>
                <w:rFonts w:eastAsia="標楷體"/>
                <w:sz w:val="26"/>
                <w:szCs w:val="26"/>
              </w:rPr>
              <w:t>民國六十年代的知識份子會透過哪些方式傳遞對自由民主的渴望？</w:t>
            </w:r>
          </w:p>
          <w:p w14:paraId="10F83B32" w14:textId="77777777" w:rsidR="00AE1F60" w:rsidRPr="00961A57" w:rsidRDefault="00FA41B8" w:rsidP="00961A57">
            <w:pPr>
              <w:jc w:val="both"/>
              <w:rPr>
                <w:rFonts w:ascii="標楷體" w:eastAsia="標楷體" w:hAnsi="標楷體" w:cs="新細明體"/>
                <w:sz w:val="26"/>
                <w:szCs w:val="26"/>
              </w:rPr>
            </w:pPr>
            <w:r w:rsidRPr="00961A57">
              <w:rPr>
                <w:rFonts w:eastAsia="標楷體"/>
                <w:sz w:val="26"/>
                <w:szCs w:val="26"/>
              </w:rPr>
              <w:t>(3)</w:t>
            </w:r>
            <w:r w:rsidRPr="00961A57">
              <w:rPr>
                <w:rFonts w:eastAsia="標楷體"/>
                <w:sz w:val="26"/>
                <w:szCs w:val="26"/>
              </w:rPr>
              <w:t>為什麼取名「美麗島雜誌」？</w:t>
            </w:r>
          </w:p>
          <w:p w14:paraId="1E039A46" w14:textId="77777777" w:rsidR="00AE1F60" w:rsidRPr="00961A57" w:rsidRDefault="00FA41B8" w:rsidP="00961A57">
            <w:pPr>
              <w:jc w:val="both"/>
              <w:rPr>
                <w:rFonts w:ascii="標楷體" w:eastAsia="標楷體" w:hAnsi="標楷體" w:cs="新細明體"/>
                <w:sz w:val="26"/>
                <w:szCs w:val="26"/>
              </w:rPr>
            </w:pPr>
            <w:r w:rsidRPr="00961A57">
              <w:rPr>
                <w:rFonts w:eastAsia="標楷體"/>
                <w:sz w:val="26"/>
                <w:szCs w:val="26"/>
              </w:rPr>
              <w:t>(4)</w:t>
            </w:r>
            <w:r w:rsidRPr="00961A57">
              <w:rPr>
                <w:rFonts w:eastAsia="標楷體"/>
                <w:sz w:val="26"/>
                <w:szCs w:val="26"/>
              </w:rPr>
              <w:t>閱讀美麗島雜誌的發刊詞，說說看你覺得美麗島雜誌最主要的目的為何？</w:t>
            </w:r>
          </w:p>
          <w:p w14:paraId="0B42303F" w14:textId="77777777" w:rsidR="00AE1F60" w:rsidRPr="00961A57" w:rsidRDefault="00FA41B8" w:rsidP="00961A57">
            <w:pPr>
              <w:jc w:val="both"/>
              <w:rPr>
                <w:rFonts w:ascii="標楷體" w:eastAsia="標楷體" w:hAnsi="標楷體" w:cs="新細明體"/>
                <w:sz w:val="26"/>
                <w:szCs w:val="26"/>
              </w:rPr>
            </w:pPr>
            <w:r w:rsidRPr="00961A57">
              <w:rPr>
                <w:rFonts w:eastAsia="標楷體"/>
                <w:sz w:val="26"/>
                <w:szCs w:val="26"/>
              </w:rPr>
              <w:t>(5)</w:t>
            </w:r>
            <w:r w:rsidRPr="00961A57">
              <w:rPr>
                <w:rFonts w:eastAsia="標楷體"/>
                <w:sz w:val="26"/>
                <w:szCs w:val="26"/>
              </w:rPr>
              <w:t>美麗島雜誌為什麼停刊？</w:t>
            </w:r>
          </w:p>
          <w:p w14:paraId="054198F0" w14:textId="77777777" w:rsidR="00AE1F60" w:rsidRPr="00961A57" w:rsidRDefault="00FA41B8" w:rsidP="00961A57">
            <w:pPr>
              <w:jc w:val="both"/>
              <w:rPr>
                <w:rFonts w:ascii="標楷體" w:eastAsia="標楷體" w:hAnsi="標楷體" w:cs="新細明體"/>
                <w:sz w:val="26"/>
                <w:szCs w:val="26"/>
              </w:rPr>
            </w:pPr>
            <w:r w:rsidRPr="00961A57">
              <w:rPr>
                <w:rFonts w:eastAsia="標楷體"/>
                <w:sz w:val="26"/>
                <w:szCs w:val="26"/>
              </w:rPr>
              <w:t>(6)</w:t>
            </w:r>
            <w:r w:rsidRPr="00961A57">
              <w:rPr>
                <w:rFonts w:eastAsia="標楷體"/>
                <w:sz w:val="26"/>
                <w:szCs w:val="26"/>
              </w:rPr>
              <w:t>這些創辦和購買政論雜誌的人，他們可能遇到什麼狀況？</w:t>
            </w:r>
          </w:p>
          <w:p w14:paraId="4094DD92" w14:textId="77777777" w:rsidR="00AE1F60" w:rsidRPr="00961A57" w:rsidRDefault="00FA41B8" w:rsidP="00961A57">
            <w:pPr>
              <w:jc w:val="both"/>
              <w:rPr>
                <w:rFonts w:ascii="標楷體" w:eastAsia="標楷體" w:hAnsi="標楷體" w:cs="新細明體"/>
                <w:sz w:val="26"/>
                <w:szCs w:val="26"/>
              </w:rPr>
            </w:pPr>
            <w:r w:rsidRPr="00961A57">
              <w:rPr>
                <w:rFonts w:eastAsia="標楷體"/>
                <w:sz w:val="26"/>
                <w:szCs w:val="26"/>
              </w:rPr>
              <w:t>(7)</w:t>
            </w:r>
            <w:r w:rsidRPr="00961A57">
              <w:rPr>
                <w:rFonts w:eastAsia="標楷體"/>
                <w:sz w:val="26"/>
                <w:szCs w:val="26"/>
              </w:rPr>
              <w:t>想一想，為什麼在戒嚴時期，仍有許多人民願意冒著風險創辦和購買政論雜誌？</w:t>
            </w:r>
          </w:p>
          <w:p w14:paraId="2A04EE3A" w14:textId="77777777" w:rsidR="00AE1F60" w:rsidRPr="00236963" w:rsidRDefault="00FA41B8" w:rsidP="00961A57">
            <w:pPr>
              <w:jc w:val="both"/>
              <w:rPr>
                <w:rFonts w:ascii="標楷體" w:eastAsia="標楷體" w:hAnsi="標楷體" w:cs="新細明體"/>
                <w:sz w:val="26"/>
                <w:szCs w:val="26"/>
              </w:rPr>
            </w:pPr>
            <w:r w:rsidRPr="00961A57">
              <w:rPr>
                <w:rFonts w:eastAsia="標楷體"/>
                <w:sz w:val="26"/>
                <w:szCs w:val="26"/>
              </w:rPr>
              <w:t>3.</w:t>
            </w:r>
            <w:r w:rsidRPr="00961A57">
              <w:rPr>
                <w:rFonts w:eastAsia="標楷體"/>
                <w:sz w:val="26"/>
                <w:szCs w:val="26"/>
              </w:rPr>
              <w:t>統整課文重點。</w:t>
            </w:r>
          </w:p>
        </w:tc>
        <w:tc>
          <w:tcPr>
            <w:tcW w:w="811" w:type="pct"/>
          </w:tcPr>
          <w:p w14:paraId="2723CE70" w14:textId="77777777" w:rsidR="00456538" w:rsidRPr="00F01D42" w:rsidRDefault="00456538" w:rsidP="00456538">
            <w:pPr>
              <w:jc w:val="both"/>
              <w:rPr>
                <w:rFonts w:ascii="標楷體" w:eastAsia="標楷體" w:hAnsi="標楷體" w:cs="新細明體"/>
                <w:sz w:val="26"/>
                <w:szCs w:val="26"/>
              </w:rPr>
            </w:pPr>
            <w:r w:rsidRPr="00F01D42">
              <w:rPr>
                <w:rFonts w:eastAsia="標楷體"/>
                <w:sz w:val="26"/>
                <w:szCs w:val="26"/>
              </w:rPr>
              <w:lastRenderedPageBreak/>
              <w:t>口語評量</w:t>
            </w:r>
            <w:r>
              <w:rPr>
                <w:rFonts w:eastAsia="標楷體" w:hint="eastAsia"/>
                <w:sz w:val="26"/>
                <w:szCs w:val="26"/>
              </w:rPr>
              <w:t>：教師引導學生閱讀與觀察課文及圖說，並回答問題。</w:t>
            </w:r>
          </w:p>
          <w:p w14:paraId="189A8C66" w14:textId="31B4BD6E" w:rsidR="00AE1F60" w:rsidRPr="00236963" w:rsidRDefault="00456538" w:rsidP="00456538">
            <w:pPr>
              <w:jc w:val="both"/>
              <w:rPr>
                <w:rFonts w:ascii="標楷體" w:eastAsia="標楷體" w:hAnsi="標楷體" w:cs="新細明體"/>
                <w:sz w:val="26"/>
                <w:szCs w:val="26"/>
              </w:rPr>
            </w:pPr>
            <w:r w:rsidRPr="00F01D42">
              <w:rPr>
                <w:rFonts w:eastAsia="標楷體"/>
                <w:sz w:val="26"/>
                <w:szCs w:val="26"/>
              </w:rPr>
              <w:t>實作評量</w:t>
            </w:r>
            <w:r>
              <w:rPr>
                <w:rFonts w:eastAsia="標楷體" w:hint="eastAsia"/>
                <w:sz w:val="26"/>
                <w:szCs w:val="26"/>
              </w:rPr>
              <w:t>：</w:t>
            </w:r>
            <w:r w:rsidRPr="00456538">
              <w:rPr>
                <w:rFonts w:eastAsia="標楷體" w:hint="eastAsia"/>
                <w:sz w:val="26"/>
                <w:szCs w:val="26"/>
              </w:rPr>
              <w:t>能參與舉手投票表達想法。</w:t>
            </w:r>
          </w:p>
        </w:tc>
        <w:tc>
          <w:tcPr>
            <w:tcW w:w="1028" w:type="pct"/>
          </w:tcPr>
          <w:p w14:paraId="7C08DEBF" w14:textId="77777777" w:rsidR="000333CA" w:rsidRDefault="00FA41B8">
            <w:pPr>
              <w:jc w:val="both"/>
              <w:rPr>
                <w:rFonts w:ascii="標楷體" w:eastAsia="標楷體" w:hAnsi="標楷體" w:cs="新細明體"/>
                <w:sz w:val="26"/>
                <w:szCs w:val="26"/>
              </w:rPr>
            </w:pPr>
            <w:r>
              <w:rPr>
                <w:rFonts w:eastAsia="標楷體"/>
                <w:sz w:val="26"/>
                <w:szCs w:val="26"/>
              </w:rPr>
              <w:t>【人權教育】</w:t>
            </w:r>
          </w:p>
          <w:p w14:paraId="7B564057" w14:textId="77777777" w:rsidR="000333CA" w:rsidRDefault="00FA41B8">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E7 </w:t>
            </w:r>
            <w:r w:rsidRPr="00553809">
              <w:rPr>
                <w:rFonts w:eastAsia="標楷體"/>
                <w:sz w:val="26"/>
                <w:szCs w:val="26"/>
              </w:rPr>
              <w:t>認識生活中不公平、不合理、違反規則和健康受到傷害等經驗，並知道如何尋求救助的管道。</w:t>
            </w:r>
          </w:p>
        </w:tc>
      </w:tr>
      <w:tr w:rsidR="004F4430" w:rsidRPr="004F4430" w14:paraId="26FBFDC5" w14:textId="77777777" w:rsidTr="00E44B05">
        <w:trPr>
          <w:trHeight w:val="1827"/>
        </w:trPr>
        <w:tc>
          <w:tcPr>
            <w:tcW w:w="364" w:type="pct"/>
            <w:vAlign w:val="center"/>
          </w:tcPr>
          <w:p w14:paraId="155C9709" w14:textId="77777777" w:rsidR="00AE1F60" w:rsidRPr="00236963" w:rsidRDefault="00FA41B8" w:rsidP="00697913">
            <w:pPr>
              <w:jc w:val="center"/>
              <w:rPr>
                <w:rFonts w:ascii="標楷體" w:eastAsia="標楷體" w:hAnsi="標楷體"/>
                <w:sz w:val="26"/>
                <w:szCs w:val="26"/>
              </w:rPr>
            </w:pPr>
            <w:r>
              <w:rPr>
                <w:rFonts w:eastAsia="標楷體"/>
                <w:sz w:val="26"/>
                <w:szCs w:val="26"/>
              </w:rPr>
              <w:lastRenderedPageBreak/>
              <w:t>三</w:t>
            </w:r>
          </w:p>
        </w:tc>
        <w:tc>
          <w:tcPr>
            <w:tcW w:w="663" w:type="pct"/>
            <w:vAlign w:val="center"/>
          </w:tcPr>
          <w:p w14:paraId="1C1AEB1F" w14:textId="77777777" w:rsidR="00AE1F60" w:rsidRPr="00236963" w:rsidRDefault="00FA41B8" w:rsidP="00697913">
            <w:pPr>
              <w:jc w:val="center"/>
              <w:rPr>
                <w:rFonts w:ascii="標楷體" w:eastAsia="標楷體" w:hAnsi="標楷體" w:cs="新細明體"/>
                <w:sz w:val="26"/>
                <w:szCs w:val="26"/>
              </w:rPr>
            </w:pPr>
            <w:r>
              <w:rPr>
                <w:rFonts w:eastAsia="標楷體"/>
                <w:sz w:val="26"/>
                <w:szCs w:val="26"/>
              </w:rPr>
              <w:t>第一單元民主政治的發展</w:t>
            </w:r>
          </w:p>
          <w:p w14:paraId="4FBAB63D" w14:textId="77777777" w:rsidR="00AE1F60" w:rsidRPr="00236963" w:rsidRDefault="00FA41B8" w:rsidP="00697913">
            <w:pPr>
              <w:jc w:val="center"/>
              <w:rPr>
                <w:rFonts w:ascii="標楷體" w:eastAsia="標楷體" w:hAnsi="標楷體" w:cs="新細明體"/>
                <w:sz w:val="26"/>
                <w:szCs w:val="26"/>
              </w:rPr>
            </w:pPr>
            <w:r w:rsidRPr="00961A57">
              <w:rPr>
                <w:rFonts w:eastAsia="標楷體"/>
                <w:sz w:val="26"/>
                <w:szCs w:val="26"/>
              </w:rPr>
              <w:t>第</w:t>
            </w:r>
            <w:r w:rsidRPr="00961A57">
              <w:rPr>
                <w:rFonts w:eastAsia="標楷體"/>
                <w:sz w:val="26"/>
                <w:szCs w:val="26"/>
              </w:rPr>
              <w:t>2</w:t>
            </w:r>
            <w:r w:rsidRPr="00961A57">
              <w:rPr>
                <w:rFonts w:eastAsia="標楷體"/>
                <w:sz w:val="26"/>
                <w:szCs w:val="26"/>
              </w:rPr>
              <w:t>課民主國家的政府如何為民服務？</w:t>
            </w:r>
          </w:p>
        </w:tc>
        <w:tc>
          <w:tcPr>
            <w:tcW w:w="752" w:type="pct"/>
            <w:tcBorders>
              <w:right w:val="single" w:sz="4" w:space="0" w:color="auto"/>
            </w:tcBorders>
          </w:tcPr>
          <w:p w14:paraId="48EE21EB"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-E-C1 </w:t>
            </w:r>
            <w:r w:rsidRPr="00961A57">
              <w:rPr>
                <w:rFonts w:eastAsia="標楷體"/>
                <w:sz w:val="26"/>
                <w:szCs w:val="26"/>
              </w:rPr>
              <w:t>培養良好的生活習慣，理解並遵守社會規範，參與公共事務，養成社會責任感，尊重並維護自己和他人的人權，關懷自然環境與人類社</w:t>
            </w:r>
            <w:r w:rsidRPr="00961A57">
              <w:rPr>
                <w:rFonts w:eastAsia="標楷體"/>
                <w:sz w:val="26"/>
                <w:szCs w:val="26"/>
              </w:rPr>
              <w:lastRenderedPageBreak/>
              <w:t>會的永續發展。</w:t>
            </w:r>
          </w:p>
        </w:tc>
        <w:tc>
          <w:tcPr>
            <w:tcW w:w="1382" w:type="pct"/>
            <w:tcBorders>
              <w:left w:val="single" w:sz="4" w:space="0" w:color="auto"/>
            </w:tcBorders>
          </w:tcPr>
          <w:p w14:paraId="72981374" w14:textId="77777777" w:rsidR="00AE1F60" w:rsidRPr="00697913" w:rsidRDefault="00FA41B8" w:rsidP="00697913">
            <w:pPr>
              <w:jc w:val="both"/>
              <w:rPr>
                <w:rFonts w:ascii="標楷體" w:eastAsia="標楷體" w:hAnsi="標楷體" w:cs="新細明體"/>
                <w:sz w:val="26"/>
                <w:szCs w:val="26"/>
              </w:rPr>
            </w:pPr>
            <w:r w:rsidRPr="00697913">
              <w:rPr>
                <w:rFonts w:eastAsia="標楷體"/>
                <w:sz w:val="26"/>
                <w:szCs w:val="26"/>
              </w:rPr>
              <w:lastRenderedPageBreak/>
              <w:t>第一單元民主政治的發展</w:t>
            </w:r>
          </w:p>
          <w:p w14:paraId="4F2F363C" w14:textId="77777777" w:rsidR="00AE1F60" w:rsidRPr="00697913" w:rsidRDefault="00FA41B8" w:rsidP="00697913">
            <w:pPr>
              <w:jc w:val="both"/>
              <w:rPr>
                <w:rFonts w:ascii="標楷體" w:eastAsia="標楷體" w:hAnsi="標楷體" w:cs="新細明體"/>
                <w:sz w:val="26"/>
                <w:szCs w:val="26"/>
              </w:rPr>
            </w:pPr>
            <w:r w:rsidRPr="00697913">
              <w:rPr>
                <w:rFonts w:eastAsia="標楷體"/>
                <w:sz w:val="26"/>
                <w:szCs w:val="26"/>
              </w:rPr>
              <w:t>第</w:t>
            </w:r>
            <w:r w:rsidRPr="00697913">
              <w:rPr>
                <w:rFonts w:eastAsia="標楷體"/>
                <w:sz w:val="26"/>
                <w:szCs w:val="26"/>
              </w:rPr>
              <w:t>2</w:t>
            </w:r>
            <w:r w:rsidRPr="00697913">
              <w:rPr>
                <w:rFonts w:eastAsia="標楷體"/>
                <w:sz w:val="26"/>
                <w:szCs w:val="26"/>
              </w:rPr>
              <w:t>課民主國家的政府如何為民服務？</w:t>
            </w:r>
          </w:p>
          <w:p w14:paraId="6140879E" w14:textId="77777777" w:rsidR="00AE1F60" w:rsidRPr="00697913" w:rsidRDefault="00FA41B8" w:rsidP="00697913">
            <w:pPr>
              <w:jc w:val="both"/>
              <w:rPr>
                <w:rFonts w:ascii="標楷體" w:eastAsia="標楷體" w:hAnsi="標楷體" w:cs="新細明體"/>
                <w:sz w:val="26"/>
                <w:szCs w:val="26"/>
              </w:rPr>
            </w:pPr>
            <w:r w:rsidRPr="00697913">
              <w:rPr>
                <w:rFonts w:eastAsia="標楷體"/>
                <w:sz w:val="26"/>
                <w:szCs w:val="26"/>
              </w:rPr>
              <w:t>【活動一】為什麼要成立政府</w:t>
            </w:r>
          </w:p>
          <w:p w14:paraId="039FA0DA" w14:textId="77777777" w:rsidR="00AE1F60" w:rsidRPr="00697913" w:rsidRDefault="00FA41B8" w:rsidP="00697913">
            <w:pPr>
              <w:jc w:val="both"/>
              <w:rPr>
                <w:rFonts w:ascii="標楷體" w:eastAsia="標楷體" w:hAnsi="標楷體" w:cs="新細明體"/>
                <w:sz w:val="26"/>
                <w:szCs w:val="26"/>
              </w:rPr>
            </w:pPr>
            <w:r>
              <w:rPr>
                <w:rFonts w:eastAsia="標楷體"/>
                <w:sz w:val="26"/>
                <w:szCs w:val="26"/>
              </w:rPr>
              <w:t>1.</w:t>
            </w:r>
            <w:r w:rsidRPr="00697913">
              <w:rPr>
                <w:rFonts w:eastAsia="標楷體"/>
                <w:sz w:val="26"/>
                <w:szCs w:val="26"/>
              </w:rPr>
              <w:t>引起動機</w:t>
            </w:r>
          </w:p>
          <w:p w14:paraId="1DEA869E" w14:textId="77777777" w:rsidR="00AE1F60" w:rsidRPr="00697913" w:rsidRDefault="00FA41B8" w:rsidP="00697913">
            <w:pPr>
              <w:jc w:val="both"/>
              <w:rPr>
                <w:rFonts w:ascii="標楷體" w:eastAsia="標楷體" w:hAnsi="標楷體" w:cs="新細明體"/>
                <w:sz w:val="26"/>
                <w:szCs w:val="26"/>
              </w:rPr>
            </w:pPr>
            <w:r w:rsidRPr="00697913">
              <w:rPr>
                <w:rFonts w:eastAsia="標楷體"/>
                <w:sz w:val="26"/>
                <w:szCs w:val="26"/>
              </w:rPr>
              <w:t>(1)</w:t>
            </w:r>
            <w:r w:rsidRPr="00697913">
              <w:rPr>
                <w:rFonts w:eastAsia="標楷體"/>
                <w:sz w:val="26"/>
                <w:szCs w:val="26"/>
              </w:rPr>
              <w:t>教師提問學生學校有哪些處室？</w:t>
            </w:r>
            <w:r w:rsidRPr="00697913">
              <w:rPr>
                <w:rFonts w:eastAsia="標楷體"/>
                <w:sz w:val="26"/>
                <w:szCs w:val="26"/>
              </w:rPr>
              <w:t>(</w:t>
            </w:r>
            <w:r w:rsidRPr="00697913">
              <w:rPr>
                <w:rFonts w:eastAsia="標楷體"/>
                <w:sz w:val="26"/>
                <w:szCs w:val="26"/>
              </w:rPr>
              <w:t>例：教務處。</w:t>
            </w:r>
            <w:r w:rsidRPr="00697913">
              <w:rPr>
                <w:rFonts w:eastAsia="標楷體"/>
                <w:sz w:val="26"/>
                <w:szCs w:val="26"/>
              </w:rPr>
              <w:t>)</w:t>
            </w:r>
          </w:p>
          <w:p w14:paraId="493B1073" w14:textId="77777777" w:rsidR="00AE1F60" w:rsidRPr="00697913" w:rsidRDefault="00FA41B8" w:rsidP="00697913">
            <w:pPr>
              <w:jc w:val="both"/>
              <w:rPr>
                <w:rFonts w:ascii="標楷體" w:eastAsia="標楷體" w:hAnsi="標楷體" w:cs="新細明體"/>
                <w:sz w:val="26"/>
                <w:szCs w:val="26"/>
              </w:rPr>
            </w:pPr>
            <w:r w:rsidRPr="00697913">
              <w:rPr>
                <w:rFonts w:eastAsia="標楷體"/>
                <w:sz w:val="26"/>
                <w:szCs w:val="26"/>
              </w:rPr>
              <w:t>(2)</w:t>
            </w:r>
            <w:r w:rsidRPr="00697913">
              <w:rPr>
                <w:rFonts w:eastAsia="標楷體"/>
                <w:sz w:val="26"/>
                <w:szCs w:val="26"/>
              </w:rPr>
              <w:t>這些處室負責那些工作？</w:t>
            </w:r>
            <w:r w:rsidRPr="00697913">
              <w:rPr>
                <w:rFonts w:eastAsia="標楷體"/>
                <w:sz w:val="26"/>
                <w:szCs w:val="26"/>
              </w:rPr>
              <w:t>(</w:t>
            </w:r>
            <w:r w:rsidRPr="00697913">
              <w:rPr>
                <w:rFonts w:eastAsia="標楷體"/>
                <w:sz w:val="26"/>
                <w:szCs w:val="26"/>
              </w:rPr>
              <w:t>例：負責排課表。</w:t>
            </w:r>
            <w:r w:rsidRPr="00697913">
              <w:rPr>
                <w:rFonts w:eastAsia="標楷體"/>
                <w:sz w:val="26"/>
                <w:szCs w:val="26"/>
              </w:rPr>
              <w:t>)</w:t>
            </w:r>
          </w:p>
          <w:p w14:paraId="79F2D654" w14:textId="77777777" w:rsidR="00AE1F60" w:rsidRPr="00697913" w:rsidRDefault="00FA41B8" w:rsidP="00697913">
            <w:pPr>
              <w:jc w:val="both"/>
              <w:rPr>
                <w:rFonts w:ascii="標楷體" w:eastAsia="標楷體" w:hAnsi="標楷體" w:cs="新細明體"/>
                <w:sz w:val="26"/>
                <w:szCs w:val="26"/>
              </w:rPr>
            </w:pPr>
            <w:r w:rsidRPr="00697913">
              <w:rPr>
                <w:rFonts w:eastAsia="標楷體"/>
                <w:sz w:val="26"/>
                <w:szCs w:val="26"/>
              </w:rPr>
              <w:t>(3)</w:t>
            </w:r>
            <w:r w:rsidRPr="00697913">
              <w:rPr>
                <w:rFonts w:eastAsia="標楷體"/>
                <w:sz w:val="26"/>
                <w:szCs w:val="26"/>
              </w:rPr>
              <w:t>如果沒有這些處室的分工學校會變成什麼樣</w:t>
            </w:r>
            <w:r w:rsidRPr="00697913">
              <w:rPr>
                <w:rFonts w:eastAsia="標楷體"/>
                <w:sz w:val="26"/>
                <w:szCs w:val="26"/>
              </w:rPr>
              <w:lastRenderedPageBreak/>
              <w:t>子？</w:t>
            </w:r>
            <w:r w:rsidRPr="00697913">
              <w:rPr>
                <w:rFonts w:eastAsia="標楷體"/>
                <w:sz w:val="26"/>
                <w:szCs w:val="26"/>
              </w:rPr>
              <w:t>(</w:t>
            </w:r>
            <w:r w:rsidRPr="00697913">
              <w:rPr>
                <w:rFonts w:eastAsia="標楷體"/>
                <w:sz w:val="26"/>
                <w:szCs w:val="26"/>
              </w:rPr>
              <w:t>例：如果沒有教務處，就沒有課表，我們的受教權會受到損害。</w:t>
            </w:r>
            <w:r w:rsidRPr="00697913">
              <w:rPr>
                <w:rFonts w:eastAsia="標楷體"/>
                <w:sz w:val="26"/>
                <w:szCs w:val="26"/>
              </w:rPr>
              <w:t>)</w:t>
            </w:r>
          </w:p>
          <w:p w14:paraId="74154A73" w14:textId="77777777" w:rsidR="00AE1F60" w:rsidRPr="00697913" w:rsidRDefault="00FA41B8" w:rsidP="00697913">
            <w:pPr>
              <w:jc w:val="both"/>
              <w:rPr>
                <w:rFonts w:ascii="標楷體" w:eastAsia="標楷體" w:hAnsi="標楷體" w:cs="新細明體"/>
                <w:sz w:val="26"/>
                <w:szCs w:val="26"/>
              </w:rPr>
            </w:pPr>
            <w:r>
              <w:rPr>
                <w:rFonts w:eastAsia="標楷體"/>
                <w:sz w:val="26"/>
                <w:szCs w:val="26"/>
              </w:rPr>
              <w:t>2.</w:t>
            </w:r>
            <w:r w:rsidRPr="00697913">
              <w:rPr>
                <w:rFonts w:eastAsia="標楷體"/>
                <w:sz w:val="26"/>
                <w:szCs w:val="26"/>
              </w:rPr>
              <w:t>閱讀與討論：教師引導學生閱讀課本第</w:t>
            </w:r>
            <w:r w:rsidRPr="00697913">
              <w:rPr>
                <w:rFonts w:eastAsia="標楷體"/>
                <w:sz w:val="26"/>
                <w:szCs w:val="26"/>
              </w:rPr>
              <w:t>24</w:t>
            </w:r>
            <w:r w:rsidRPr="00697913">
              <w:rPr>
                <w:rFonts w:eastAsia="標楷體"/>
                <w:sz w:val="26"/>
                <w:szCs w:val="26"/>
              </w:rPr>
              <w:t>～</w:t>
            </w:r>
            <w:r w:rsidRPr="00697913">
              <w:rPr>
                <w:rFonts w:eastAsia="標楷體"/>
                <w:sz w:val="26"/>
                <w:szCs w:val="26"/>
              </w:rPr>
              <w:t>25</w:t>
            </w:r>
            <w:r w:rsidRPr="00697913">
              <w:rPr>
                <w:rFonts w:eastAsia="標楷體"/>
                <w:sz w:val="26"/>
                <w:szCs w:val="26"/>
              </w:rPr>
              <w:t>頁的課文與情境插圖，並回答下列問題。</w:t>
            </w:r>
          </w:p>
          <w:p w14:paraId="6FD61A61" w14:textId="77777777" w:rsidR="00AE1F60" w:rsidRPr="00697913" w:rsidRDefault="00FA41B8" w:rsidP="00697913">
            <w:pPr>
              <w:jc w:val="both"/>
              <w:rPr>
                <w:rFonts w:ascii="標楷體" w:eastAsia="標楷體" w:hAnsi="標楷體" w:cs="新細明體"/>
                <w:sz w:val="26"/>
                <w:szCs w:val="26"/>
              </w:rPr>
            </w:pPr>
            <w:r w:rsidRPr="00697913">
              <w:rPr>
                <w:rFonts w:eastAsia="標楷體"/>
                <w:sz w:val="26"/>
                <w:szCs w:val="26"/>
              </w:rPr>
              <w:t>(1)</w:t>
            </w:r>
            <w:r w:rsidRPr="00697913">
              <w:rPr>
                <w:rFonts w:eastAsia="標楷體"/>
                <w:sz w:val="26"/>
                <w:szCs w:val="26"/>
              </w:rPr>
              <w:t>說一說成立政府的理由、類型有哪些？</w:t>
            </w:r>
            <w:r w:rsidRPr="00697913">
              <w:rPr>
                <w:rFonts w:eastAsia="標楷體"/>
                <w:sz w:val="26"/>
                <w:szCs w:val="26"/>
              </w:rPr>
              <w:t>(</w:t>
            </w:r>
            <w:r w:rsidRPr="00697913">
              <w:rPr>
                <w:rFonts w:eastAsia="標楷體"/>
                <w:sz w:val="26"/>
                <w:szCs w:val="26"/>
              </w:rPr>
              <w:t>例：為了維持社會的秩序，所以需要成立政府。有專制和民主兩種類型。</w:t>
            </w:r>
            <w:r w:rsidRPr="00697913">
              <w:rPr>
                <w:rFonts w:eastAsia="標楷體"/>
                <w:sz w:val="26"/>
                <w:szCs w:val="26"/>
              </w:rPr>
              <w:t>)</w:t>
            </w:r>
          </w:p>
          <w:p w14:paraId="03BEFE24" w14:textId="77777777" w:rsidR="00AE1F60" w:rsidRPr="00697913" w:rsidRDefault="00FA41B8" w:rsidP="00697913">
            <w:pPr>
              <w:jc w:val="both"/>
              <w:rPr>
                <w:rFonts w:ascii="標楷體" w:eastAsia="標楷體" w:hAnsi="標楷體" w:cs="新細明體"/>
                <w:sz w:val="26"/>
                <w:szCs w:val="26"/>
              </w:rPr>
            </w:pPr>
            <w:r w:rsidRPr="00697913">
              <w:rPr>
                <w:rFonts w:eastAsia="標楷體"/>
                <w:sz w:val="26"/>
                <w:szCs w:val="26"/>
              </w:rPr>
              <w:t>(2)</w:t>
            </w:r>
            <w:r w:rsidRPr="00697913">
              <w:rPr>
                <w:rFonts w:eastAsia="標楷體"/>
                <w:sz w:val="26"/>
                <w:szCs w:val="26"/>
              </w:rPr>
              <w:t>請學生分組說明自己負責查詢的國家的政治體制。</w:t>
            </w:r>
            <w:r w:rsidRPr="00697913">
              <w:rPr>
                <w:rFonts w:eastAsia="標楷體"/>
                <w:sz w:val="26"/>
                <w:szCs w:val="26"/>
              </w:rPr>
              <w:t>(</w:t>
            </w:r>
            <w:r w:rsidRPr="00697913">
              <w:rPr>
                <w:rFonts w:eastAsia="標楷體"/>
                <w:sz w:val="26"/>
                <w:szCs w:val="26"/>
              </w:rPr>
              <w:t>學生分組狀況回答。</w:t>
            </w:r>
            <w:r w:rsidRPr="00697913">
              <w:rPr>
                <w:rFonts w:eastAsia="標楷體"/>
                <w:sz w:val="26"/>
                <w:szCs w:val="26"/>
              </w:rPr>
              <w:t>)</w:t>
            </w:r>
          </w:p>
          <w:p w14:paraId="51286B24" w14:textId="77777777" w:rsidR="00AE1F60" w:rsidRPr="00697913" w:rsidRDefault="00FA41B8" w:rsidP="00697913">
            <w:pPr>
              <w:jc w:val="both"/>
              <w:rPr>
                <w:rFonts w:ascii="標楷體" w:eastAsia="標楷體" w:hAnsi="標楷體" w:cs="新細明體"/>
                <w:sz w:val="26"/>
                <w:szCs w:val="26"/>
              </w:rPr>
            </w:pPr>
            <w:r w:rsidRPr="00697913">
              <w:rPr>
                <w:rFonts w:eastAsia="標楷體"/>
                <w:sz w:val="26"/>
                <w:szCs w:val="26"/>
              </w:rPr>
              <w:t>(3)</w:t>
            </w:r>
            <w:r w:rsidRPr="00697913">
              <w:rPr>
                <w:rFonts w:eastAsia="標楷體"/>
                <w:sz w:val="26"/>
                <w:szCs w:val="26"/>
              </w:rPr>
              <w:t>中華民國政府和哪些國家的政府體制比較接近？</w:t>
            </w:r>
            <w:r w:rsidRPr="00697913">
              <w:rPr>
                <w:rFonts w:eastAsia="標楷體"/>
                <w:sz w:val="26"/>
                <w:szCs w:val="26"/>
              </w:rPr>
              <w:t>(</w:t>
            </w:r>
            <w:r w:rsidRPr="00697913">
              <w:rPr>
                <w:rFonts w:eastAsia="標楷體"/>
                <w:sz w:val="26"/>
                <w:szCs w:val="26"/>
              </w:rPr>
              <w:t>例：美國、法國之類有總統的國家。</w:t>
            </w:r>
            <w:r w:rsidRPr="00697913">
              <w:rPr>
                <w:rFonts w:eastAsia="標楷體"/>
                <w:sz w:val="26"/>
                <w:szCs w:val="26"/>
              </w:rPr>
              <w:t>)</w:t>
            </w:r>
          </w:p>
          <w:p w14:paraId="16A32989" w14:textId="77777777" w:rsidR="00AE1F60" w:rsidRPr="00697913" w:rsidRDefault="00FA41B8" w:rsidP="00697913">
            <w:pPr>
              <w:jc w:val="both"/>
              <w:rPr>
                <w:rFonts w:ascii="標楷體" w:eastAsia="標楷體" w:hAnsi="標楷體" w:cs="新細明體"/>
                <w:sz w:val="26"/>
                <w:szCs w:val="26"/>
              </w:rPr>
            </w:pPr>
            <w:r w:rsidRPr="00697913">
              <w:rPr>
                <w:rFonts w:eastAsia="標楷體"/>
                <w:sz w:val="26"/>
                <w:szCs w:val="26"/>
              </w:rPr>
              <w:t>(4)</w:t>
            </w:r>
            <w:r w:rsidRPr="00697913">
              <w:rPr>
                <w:rFonts w:eastAsia="標楷體"/>
                <w:sz w:val="26"/>
                <w:szCs w:val="26"/>
              </w:rPr>
              <w:t>政府有時候會因為施政影響人民的權益，這時候人民可以怎麼做？</w:t>
            </w:r>
            <w:r w:rsidRPr="00697913">
              <w:rPr>
                <w:rFonts w:eastAsia="標楷體"/>
                <w:sz w:val="26"/>
                <w:szCs w:val="26"/>
              </w:rPr>
              <w:t>(</w:t>
            </w:r>
            <w:r w:rsidRPr="00697913">
              <w:rPr>
                <w:rFonts w:eastAsia="標楷體"/>
                <w:sz w:val="26"/>
                <w:szCs w:val="26"/>
              </w:rPr>
              <w:t>例：透過政府提供的救濟管道，依法提出申請。</w:t>
            </w:r>
            <w:r w:rsidRPr="00697913">
              <w:rPr>
                <w:rFonts w:eastAsia="標楷體"/>
                <w:sz w:val="26"/>
                <w:szCs w:val="26"/>
              </w:rPr>
              <w:t>)</w:t>
            </w:r>
          </w:p>
          <w:p w14:paraId="0C7D1E00" w14:textId="77777777" w:rsidR="00AE1F60" w:rsidRPr="00697913" w:rsidRDefault="00FA41B8" w:rsidP="00697913">
            <w:pPr>
              <w:jc w:val="both"/>
              <w:rPr>
                <w:rFonts w:ascii="標楷體" w:eastAsia="標楷體" w:hAnsi="標楷體" w:cs="新細明體"/>
                <w:sz w:val="26"/>
                <w:szCs w:val="26"/>
              </w:rPr>
            </w:pPr>
            <w:r w:rsidRPr="00697913">
              <w:rPr>
                <w:rFonts w:eastAsia="標楷體"/>
                <w:sz w:val="26"/>
                <w:szCs w:val="26"/>
              </w:rPr>
              <w:t>(5)</w:t>
            </w:r>
            <w:r w:rsidRPr="00697913">
              <w:rPr>
                <w:rFonts w:eastAsia="標楷體"/>
                <w:sz w:val="26"/>
                <w:szCs w:val="26"/>
              </w:rPr>
              <w:t>除了課本裡頭的防疫影響以外，你還知道什麼樣的措施可能會影響個人的權益？</w:t>
            </w:r>
            <w:r w:rsidRPr="00697913">
              <w:rPr>
                <w:rFonts w:eastAsia="標楷體"/>
                <w:sz w:val="26"/>
                <w:szCs w:val="26"/>
              </w:rPr>
              <w:t>(</w:t>
            </w:r>
            <w:r w:rsidRPr="00697913">
              <w:rPr>
                <w:rFonts w:eastAsia="標楷體"/>
                <w:sz w:val="26"/>
                <w:szCs w:val="26"/>
              </w:rPr>
              <w:t>例：購買節能省電的家電可以收到政府的補助，但名額有限，有的時候就不能夠申請到補助。</w:t>
            </w:r>
            <w:r w:rsidRPr="00697913">
              <w:rPr>
                <w:rFonts w:eastAsia="標楷體"/>
                <w:sz w:val="26"/>
                <w:szCs w:val="26"/>
              </w:rPr>
              <w:t>)</w:t>
            </w:r>
          </w:p>
          <w:p w14:paraId="36F4A670" w14:textId="77777777" w:rsidR="00AE1F60" w:rsidRPr="00697913" w:rsidRDefault="00FA41B8" w:rsidP="00697913">
            <w:pPr>
              <w:jc w:val="both"/>
              <w:rPr>
                <w:rFonts w:ascii="標楷體" w:eastAsia="標楷體" w:hAnsi="標楷體" w:cs="新細明體"/>
                <w:sz w:val="26"/>
                <w:szCs w:val="26"/>
              </w:rPr>
            </w:pPr>
            <w:r w:rsidRPr="00697913">
              <w:rPr>
                <w:rFonts w:eastAsia="標楷體"/>
                <w:sz w:val="26"/>
                <w:szCs w:val="26"/>
              </w:rPr>
              <w:t>(6)</w:t>
            </w:r>
            <w:r w:rsidRPr="00697913">
              <w:rPr>
                <w:rFonts w:eastAsia="標楷體"/>
                <w:sz w:val="26"/>
                <w:szCs w:val="26"/>
              </w:rPr>
              <w:t>如果有小朋友的家裡突遭變故，沒有錢吃飯、上學，可以尋求哪些政府部門的幫忙？這些政府部門又能做到什麼幫助？請學生分組上網查詢、討論後進行發表。</w:t>
            </w:r>
            <w:r w:rsidRPr="00697913">
              <w:rPr>
                <w:rFonts w:eastAsia="標楷體"/>
                <w:sz w:val="26"/>
                <w:szCs w:val="26"/>
              </w:rPr>
              <w:t>(</w:t>
            </w:r>
            <w:r w:rsidRPr="00697913">
              <w:rPr>
                <w:rFonts w:eastAsia="標楷體"/>
                <w:sz w:val="26"/>
                <w:szCs w:val="26"/>
              </w:rPr>
              <w:t>例：可以尋求社會局的幫助，他們可以尋找善心人士協助救濟。</w:t>
            </w:r>
            <w:r w:rsidRPr="00697913">
              <w:rPr>
                <w:rFonts w:eastAsia="標楷體"/>
                <w:sz w:val="26"/>
                <w:szCs w:val="26"/>
              </w:rPr>
              <w:t>)</w:t>
            </w:r>
          </w:p>
          <w:p w14:paraId="62A1F89E" w14:textId="77777777" w:rsidR="00AE1F60" w:rsidRPr="00236963" w:rsidRDefault="00FA41B8" w:rsidP="00697913">
            <w:pPr>
              <w:jc w:val="both"/>
              <w:rPr>
                <w:rFonts w:ascii="標楷體" w:eastAsia="標楷體" w:hAnsi="標楷體" w:cs="新細明體"/>
                <w:sz w:val="26"/>
                <w:szCs w:val="26"/>
              </w:rPr>
            </w:pPr>
            <w:r>
              <w:rPr>
                <w:rFonts w:eastAsia="標楷體"/>
                <w:sz w:val="26"/>
                <w:szCs w:val="26"/>
              </w:rPr>
              <w:t>3.</w:t>
            </w:r>
            <w:r w:rsidRPr="00697913">
              <w:rPr>
                <w:rFonts w:eastAsia="標楷體"/>
                <w:sz w:val="26"/>
                <w:szCs w:val="26"/>
              </w:rPr>
              <w:t>統整：政府是人民的委託，為了給人民更好的服務而設立不同層級的組織。</w:t>
            </w:r>
          </w:p>
        </w:tc>
        <w:tc>
          <w:tcPr>
            <w:tcW w:w="811" w:type="pct"/>
          </w:tcPr>
          <w:p w14:paraId="7ACBAEBF" w14:textId="31A2CEC6" w:rsidR="00AE1F60" w:rsidRPr="00236963" w:rsidRDefault="00456538" w:rsidP="00697913">
            <w:pPr>
              <w:jc w:val="both"/>
              <w:rPr>
                <w:rFonts w:ascii="標楷體" w:eastAsia="標楷體" w:hAnsi="標楷體" w:cs="新細明體"/>
                <w:sz w:val="26"/>
                <w:szCs w:val="26"/>
              </w:rPr>
            </w:pPr>
            <w:r w:rsidRPr="00456538">
              <w:rPr>
                <w:rFonts w:eastAsia="標楷體" w:hint="eastAsia"/>
                <w:sz w:val="26"/>
                <w:szCs w:val="26"/>
              </w:rPr>
              <w:lastRenderedPageBreak/>
              <w:t>口語評量：教師引導學生閱讀與觀察課文及圖說，並回答問題。</w:t>
            </w:r>
          </w:p>
          <w:p w14:paraId="72FBBE0F" w14:textId="062933CE" w:rsidR="00AE1F60" w:rsidRDefault="00FA41B8" w:rsidP="00697913">
            <w:pPr>
              <w:jc w:val="both"/>
              <w:rPr>
                <w:rFonts w:ascii="標楷體" w:eastAsia="標楷體" w:hAnsi="標楷體" w:cs="新細明體"/>
                <w:sz w:val="26"/>
                <w:szCs w:val="26"/>
              </w:rPr>
            </w:pPr>
            <w:r w:rsidRPr="00236963">
              <w:rPr>
                <w:rFonts w:eastAsia="標楷體"/>
                <w:sz w:val="26"/>
                <w:szCs w:val="26"/>
              </w:rPr>
              <w:t>實作評量</w:t>
            </w:r>
            <w:r w:rsidR="00456538">
              <w:rPr>
                <w:rFonts w:eastAsia="標楷體" w:hint="eastAsia"/>
                <w:sz w:val="26"/>
                <w:szCs w:val="26"/>
              </w:rPr>
              <w:t>：</w:t>
            </w:r>
            <w:r w:rsidR="00456538" w:rsidRPr="00456538">
              <w:rPr>
                <w:rFonts w:eastAsia="標楷體" w:hint="eastAsia"/>
                <w:sz w:val="26"/>
                <w:szCs w:val="26"/>
              </w:rPr>
              <w:t>能參與小組討論並尋找政府部門與資源。</w:t>
            </w:r>
          </w:p>
          <w:p w14:paraId="3EB73C36" w14:textId="727C4B96" w:rsidR="00AE1F60" w:rsidRPr="00236963" w:rsidRDefault="00456538" w:rsidP="00697913">
            <w:pPr>
              <w:jc w:val="both"/>
              <w:rPr>
                <w:rFonts w:ascii="標楷體" w:eastAsia="標楷體" w:hAnsi="標楷體" w:cs="新細明體"/>
                <w:sz w:val="26"/>
                <w:szCs w:val="26"/>
              </w:rPr>
            </w:pPr>
            <w:r w:rsidRPr="00456538">
              <w:rPr>
                <w:rFonts w:eastAsia="標楷體" w:hint="eastAsia"/>
                <w:sz w:val="26"/>
                <w:szCs w:val="26"/>
              </w:rPr>
              <w:lastRenderedPageBreak/>
              <w:t>紙筆評量：完成習作練習。</w:t>
            </w:r>
          </w:p>
        </w:tc>
        <w:tc>
          <w:tcPr>
            <w:tcW w:w="1028" w:type="pct"/>
          </w:tcPr>
          <w:p w14:paraId="168DB9B6" w14:textId="77777777" w:rsidR="000333CA" w:rsidRDefault="00FA41B8">
            <w:pPr>
              <w:jc w:val="both"/>
              <w:rPr>
                <w:rFonts w:ascii="標楷體" w:eastAsia="標楷體" w:hAnsi="標楷體" w:cs="新細明體"/>
                <w:sz w:val="26"/>
                <w:szCs w:val="26"/>
              </w:rPr>
            </w:pPr>
            <w:r>
              <w:rPr>
                <w:rFonts w:eastAsia="標楷體"/>
                <w:sz w:val="26"/>
                <w:szCs w:val="26"/>
              </w:rPr>
              <w:lastRenderedPageBreak/>
              <w:t>【人權教育】</w:t>
            </w:r>
          </w:p>
          <w:p w14:paraId="561A49A4" w14:textId="77777777" w:rsidR="000333CA" w:rsidRDefault="00FA41B8">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E2 </w:t>
            </w:r>
            <w:r w:rsidRPr="00697913">
              <w:rPr>
                <w:rFonts w:eastAsia="標楷體"/>
                <w:sz w:val="26"/>
                <w:szCs w:val="26"/>
              </w:rPr>
              <w:t>關心周遭不公平的事件，並提出改善的想法。</w:t>
            </w:r>
          </w:p>
          <w:p w14:paraId="49880034" w14:textId="77777777" w:rsidR="000333CA" w:rsidRDefault="00FA41B8">
            <w:pPr>
              <w:jc w:val="both"/>
              <w:rPr>
                <w:rFonts w:ascii="標楷體" w:eastAsia="標楷體" w:hAnsi="標楷體" w:cs="新細明體"/>
                <w:sz w:val="26"/>
                <w:szCs w:val="26"/>
              </w:rPr>
            </w:pPr>
            <w:r>
              <w:rPr>
                <w:rFonts w:eastAsia="標楷體"/>
                <w:sz w:val="26"/>
                <w:szCs w:val="26"/>
              </w:rPr>
              <w:t>【法治教育】</w:t>
            </w:r>
          </w:p>
          <w:p w14:paraId="017CACC0" w14:textId="77777777" w:rsidR="000333CA" w:rsidRDefault="00FA41B8">
            <w:pPr>
              <w:jc w:val="both"/>
              <w:rPr>
                <w:rFonts w:ascii="標楷體" w:eastAsia="標楷體" w:hAnsi="標楷體" w:cs="新細明體"/>
                <w:sz w:val="26"/>
                <w:szCs w:val="26"/>
              </w:rPr>
            </w:pPr>
            <w:r>
              <w:rPr>
                <w:rFonts w:eastAsia="標楷體"/>
                <w:sz w:val="26"/>
                <w:szCs w:val="26"/>
              </w:rPr>
              <w:t>法</w:t>
            </w:r>
            <w:r>
              <w:rPr>
                <w:rFonts w:eastAsia="標楷體"/>
                <w:sz w:val="26"/>
                <w:szCs w:val="26"/>
              </w:rPr>
              <w:t xml:space="preserve">E8 </w:t>
            </w:r>
            <w:r w:rsidRPr="00697913">
              <w:rPr>
                <w:rFonts w:eastAsia="標楷體"/>
                <w:sz w:val="26"/>
                <w:szCs w:val="26"/>
              </w:rPr>
              <w:t>認識兒少保護。</w:t>
            </w:r>
          </w:p>
        </w:tc>
      </w:tr>
      <w:tr w:rsidR="004F4430" w:rsidRPr="004F4430" w14:paraId="71377FC7" w14:textId="77777777" w:rsidTr="00E44B05">
        <w:trPr>
          <w:trHeight w:val="1827"/>
        </w:trPr>
        <w:tc>
          <w:tcPr>
            <w:tcW w:w="364" w:type="pct"/>
            <w:vAlign w:val="center"/>
          </w:tcPr>
          <w:p w14:paraId="2C433500" w14:textId="77777777" w:rsidR="00AE1F60" w:rsidRPr="00236963" w:rsidRDefault="00FA41B8" w:rsidP="00697913">
            <w:pPr>
              <w:jc w:val="center"/>
              <w:rPr>
                <w:rFonts w:ascii="標楷體" w:eastAsia="標楷體" w:hAnsi="標楷體"/>
                <w:sz w:val="26"/>
                <w:szCs w:val="26"/>
              </w:rPr>
            </w:pPr>
            <w:r>
              <w:rPr>
                <w:rFonts w:eastAsia="標楷體"/>
                <w:sz w:val="26"/>
                <w:szCs w:val="26"/>
              </w:rPr>
              <w:lastRenderedPageBreak/>
              <w:t>四</w:t>
            </w:r>
          </w:p>
        </w:tc>
        <w:tc>
          <w:tcPr>
            <w:tcW w:w="663" w:type="pct"/>
            <w:vAlign w:val="center"/>
          </w:tcPr>
          <w:p w14:paraId="29551C74" w14:textId="77777777" w:rsidR="00AE1F60" w:rsidRPr="00236963" w:rsidRDefault="00FA41B8" w:rsidP="00697913">
            <w:pPr>
              <w:jc w:val="center"/>
              <w:rPr>
                <w:rFonts w:ascii="標楷體" w:eastAsia="標楷體" w:hAnsi="標楷體" w:cs="新細明體"/>
                <w:sz w:val="26"/>
                <w:szCs w:val="26"/>
              </w:rPr>
            </w:pPr>
            <w:r>
              <w:rPr>
                <w:rFonts w:eastAsia="標楷體"/>
                <w:sz w:val="26"/>
                <w:szCs w:val="26"/>
              </w:rPr>
              <w:t>第一單元民主政治的發展</w:t>
            </w:r>
          </w:p>
          <w:p w14:paraId="413148FF" w14:textId="77777777" w:rsidR="00AE1F60" w:rsidRPr="00236963" w:rsidRDefault="00FA41B8" w:rsidP="00697913">
            <w:pPr>
              <w:jc w:val="center"/>
              <w:rPr>
                <w:rFonts w:ascii="標楷體" w:eastAsia="標楷體" w:hAnsi="標楷體" w:cs="新細明體"/>
                <w:sz w:val="26"/>
                <w:szCs w:val="26"/>
              </w:rPr>
            </w:pPr>
            <w:r w:rsidRPr="00961A57">
              <w:rPr>
                <w:rFonts w:eastAsia="標楷體"/>
                <w:sz w:val="26"/>
                <w:szCs w:val="26"/>
              </w:rPr>
              <w:t>第</w:t>
            </w:r>
            <w:r w:rsidRPr="00961A57">
              <w:rPr>
                <w:rFonts w:eastAsia="標楷體"/>
                <w:sz w:val="26"/>
                <w:szCs w:val="26"/>
              </w:rPr>
              <w:t>2</w:t>
            </w:r>
            <w:r w:rsidRPr="00961A57">
              <w:rPr>
                <w:rFonts w:eastAsia="標楷體"/>
                <w:sz w:val="26"/>
                <w:szCs w:val="26"/>
              </w:rPr>
              <w:t>課民主國家的政府如何為民服務？</w:t>
            </w:r>
          </w:p>
        </w:tc>
        <w:tc>
          <w:tcPr>
            <w:tcW w:w="752" w:type="pct"/>
            <w:tcBorders>
              <w:right w:val="single" w:sz="4" w:space="0" w:color="auto"/>
            </w:tcBorders>
          </w:tcPr>
          <w:p w14:paraId="1ACA3F56"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-E-C1 </w:t>
            </w:r>
            <w:r w:rsidRPr="00961A57">
              <w:rPr>
                <w:rFonts w:eastAsia="標楷體"/>
                <w:sz w:val="26"/>
                <w:szCs w:val="26"/>
              </w:rPr>
              <w:t>培養良好的生活習慣，理解並遵守社會規範，參與公共事務，養成社會責任感，尊重並維護自己和他人的人權，關懷自然環境與人類社會的永續發展。</w:t>
            </w:r>
          </w:p>
        </w:tc>
        <w:tc>
          <w:tcPr>
            <w:tcW w:w="1382" w:type="pct"/>
            <w:tcBorders>
              <w:left w:val="single" w:sz="4" w:space="0" w:color="auto"/>
            </w:tcBorders>
          </w:tcPr>
          <w:p w14:paraId="5BEC7632" w14:textId="77777777" w:rsidR="00AE1F60" w:rsidRPr="00697913" w:rsidRDefault="00FA41B8" w:rsidP="00697913">
            <w:pPr>
              <w:jc w:val="both"/>
              <w:rPr>
                <w:rFonts w:ascii="標楷體" w:eastAsia="標楷體" w:hAnsi="標楷體" w:cs="新細明體"/>
                <w:sz w:val="26"/>
                <w:szCs w:val="26"/>
              </w:rPr>
            </w:pPr>
            <w:r w:rsidRPr="00697913">
              <w:rPr>
                <w:rFonts w:eastAsia="標楷體"/>
                <w:sz w:val="26"/>
                <w:szCs w:val="26"/>
              </w:rPr>
              <w:t>第一單元民主政治的發展</w:t>
            </w:r>
          </w:p>
          <w:p w14:paraId="197F3F99" w14:textId="77777777" w:rsidR="00AE1F60" w:rsidRPr="00697913" w:rsidRDefault="00FA41B8" w:rsidP="00697913">
            <w:pPr>
              <w:jc w:val="both"/>
              <w:rPr>
                <w:rFonts w:ascii="標楷體" w:eastAsia="標楷體" w:hAnsi="標楷體" w:cs="新細明體"/>
                <w:sz w:val="26"/>
                <w:szCs w:val="26"/>
              </w:rPr>
            </w:pPr>
            <w:r w:rsidRPr="00697913">
              <w:rPr>
                <w:rFonts w:eastAsia="標楷體"/>
                <w:sz w:val="26"/>
                <w:szCs w:val="26"/>
              </w:rPr>
              <w:t>第</w:t>
            </w:r>
            <w:r w:rsidRPr="00697913">
              <w:rPr>
                <w:rFonts w:eastAsia="標楷體"/>
                <w:sz w:val="26"/>
                <w:szCs w:val="26"/>
              </w:rPr>
              <w:t>2</w:t>
            </w:r>
            <w:r w:rsidRPr="00697913">
              <w:rPr>
                <w:rFonts w:eastAsia="標楷體"/>
                <w:sz w:val="26"/>
                <w:szCs w:val="26"/>
              </w:rPr>
              <w:t>課民主國家的政府如何為民服務？</w:t>
            </w:r>
          </w:p>
          <w:p w14:paraId="41B7857B" w14:textId="77777777" w:rsidR="00AE1F60" w:rsidRPr="00697913" w:rsidRDefault="00FA41B8" w:rsidP="00697913">
            <w:pPr>
              <w:jc w:val="both"/>
              <w:rPr>
                <w:rFonts w:ascii="標楷體" w:eastAsia="標楷體" w:hAnsi="標楷體" w:cs="新細明體"/>
                <w:sz w:val="26"/>
                <w:szCs w:val="26"/>
              </w:rPr>
            </w:pPr>
            <w:r w:rsidRPr="00697913">
              <w:rPr>
                <w:rFonts w:eastAsia="標楷體"/>
                <w:sz w:val="26"/>
                <w:szCs w:val="26"/>
              </w:rPr>
              <w:t>【活動二】中央政府與地方政府</w:t>
            </w:r>
          </w:p>
          <w:p w14:paraId="3888A2AA" w14:textId="77777777" w:rsidR="00AE1F60" w:rsidRPr="00697913" w:rsidRDefault="00FA41B8" w:rsidP="00697913">
            <w:pPr>
              <w:jc w:val="both"/>
              <w:rPr>
                <w:rFonts w:ascii="標楷體" w:eastAsia="標楷體" w:hAnsi="標楷體" w:cs="新細明體"/>
                <w:sz w:val="26"/>
                <w:szCs w:val="26"/>
              </w:rPr>
            </w:pPr>
            <w:r w:rsidRPr="00697913">
              <w:rPr>
                <w:rFonts w:eastAsia="標楷體"/>
                <w:sz w:val="26"/>
                <w:szCs w:val="26"/>
              </w:rPr>
              <w:t>1.</w:t>
            </w:r>
            <w:r w:rsidRPr="00697913">
              <w:rPr>
                <w:rFonts w:eastAsia="標楷體"/>
                <w:sz w:val="26"/>
                <w:szCs w:val="26"/>
              </w:rPr>
              <w:t>引起動機</w:t>
            </w:r>
          </w:p>
          <w:p w14:paraId="6CD52B92" w14:textId="77777777" w:rsidR="00AE1F60" w:rsidRPr="00697913" w:rsidRDefault="00FA41B8" w:rsidP="00697913">
            <w:pPr>
              <w:jc w:val="both"/>
              <w:rPr>
                <w:rFonts w:ascii="標楷體" w:eastAsia="標楷體" w:hAnsi="標楷體" w:cs="新細明體"/>
                <w:sz w:val="26"/>
                <w:szCs w:val="26"/>
              </w:rPr>
            </w:pPr>
            <w:r w:rsidRPr="00697913">
              <w:rPr>
                <w:rFonts w:eastAsia="標楷體"/>
                <w:sz w:val="26"/>
                <w:szCs w:val="26"/>
              </w:rPr>
              <w:t>(1)</w:t>
            </w:r>
            <w:r w:rsidRPr="00697913">
              <w:rPr>
                <w:rFonts w:eastAsia="標楷體"/>
                <w:sz w:val="26"/>
                <w:szCs w:val="26"/>
              </w:rPr>
              <w:t>教師將準備的幾個部會單位名稱讓學生猜一猜，判斷是否屬於中央？還是地方政府？</w:t>
            </w:r>
            <w:r w:rsidRPr="00697913">
              <w:rPr>
                <w:rFonts w:eastAsia="標楷體"/>
                <w:sz w:val="26"/>
                <w:szCs w:val="26"/>
              </w:rPr>
              <w:t>(</w:t>
            </w:r>
            <w:r w:rsidRPr="00697913">
              <w:rPr>
                <w:rFonts w:eastAsia="標楷體"/>
                <w:sz w:val="26"/>
                <w:szCs w:val="26"/>
              </w:rPr>
              <w:t>依學生實際操作情況作答。</w:t>
            </w:r>
            <w:r w:rsidRPr="00697913">
              <w:rPr>
                <w:rFonts w:eastAsia="標楷體"/>
                <w:sz w:val="26"/>
                <w:szCs w:val="26"/>
              </w:rPr>
              <w:t>)</w:t>
            </w:r>
          </w:p>
          <w:p w14:paraId="48F57BBF" w14:textId="77777777" w:rsidR="00AE1F60" w:rsidRPr="00697913" w:rsidRDefault="00FA41B8" w:rsidP="00697913">
            <w:pPr>
              <w:jc w:val="both"/>
              <w:rPr>
                <w:rFonts w:ascii="標楷體" w:eastAsia="標楷體" w:hAnsi="標楷體" w:cs="新細明體"/>
                <w:sz w:val="26"/>
                <w:szCs w:val="26"/>
              </w:rPr>
            </w:pPr>
            <w:r w:rsidRPr="00697913">
              <w:rPr>
                <w:rFonts w:eastAsia="標楷體"/>
                <w:sz w:val="26"/>
                <w:szCs w:val="26"/>
              </w:rPr>
              <w:t>(2)</w:t>
            </w:r>
            <w:r w:rsidRPr="00697913">
              <w:rPr>
                <w:rFonts w:eastAsia="標楷體"/>
                <w:sz w:val="26"/>
                <w:szCs w:val="26"/>
              </w:rPr>
              <w:t>請學生說說看他們如何判斷這是屬於中央？還是地方政府？</w:t>
            </w:r>
            <w:r w:rsidRPr="00697913">
              <w:rPr>
                <w:rFonts w:eastAsia="標楷體"/>
                <w:sz w:val="26"/>
                <w:szCs w:val="26"/>
              </w:rPr>
              <w:t>(</w:t>
            </w:r>
            <w:r w:rsidRPr="00697913">
              <w:rPr>
                <w:rFonts w:eastAsia="標楷體"/>
                <w:sz w:val="26"/>
                <w:szCs w:val="26"/>
              </w:rPr>
              <w:t>例：從名稱前面是否冠上縣市名稱即可判斷。</w:t>
            </w:r>
            <w:r w:rsidRPr="00697913">
              <w:rPr>
                <w:rFonts w:eastAsia="標楷體"/>
                <w:sz w:val="26"/>
                <w:szCs w:val="26"/>
              </w:rPr>
              <w:t>)</w:t>
            </w:r>
          </w:p>
          <w:p w14:paraId="0C992409" w14:textId="77777777" w:rsidR="00AE1F60" w:rsidRPr="00697913" w:rsidRDefault="00FA41B8" w:rsidP="00697913">
            <w:pPr>
              <w:jc w:val="both"/>
              <w:rPr>
                <w:rFonts w:ascii="標楷體" w:eastAsia="標楷體" w:hAnsi="標楷體" w:cs="新細明體"/>
                <w:sz w:val="26"/>
                <w:szCs w:val="26"/>
              </w:rPr>
            </w:pPr>
            <w:r w:rsidRPr="00697913">
              <w:rPr>
                <w:rFonts w:eastAsia="標楷體"/>
                <w:sz w:val="26"/>
                <w:szCs w:val="26"/>
              </w:rPr>
              <w:t>2.</w:t>
            </w:r>
            <w:r w:rsidRPr="00697913">
              <w:rPr>
                <w:rFonts w:eastAsia="標楷體"/>
                <w:sz w:val="26"/>
                <w:szCs w:val="26"/>
              </w:rPr>
              <w:t>閱讀與討論：教師引導學生閱讀課本第</w:t>
            </w:r>
            <w:r w:rsidRPr="00697913">
              <w:rPr>
                <w:rFonts w:eastAsia="標楷體"/>
                <w:sz w:val="26"/>
                <w:szCs w:val="26"/>
              </w:rPr>
              <w:t>24</w:t>
            </w:r>
            <w:r w:rsidRPr="00697913">
              <w:rPr>
                <w:rFonts w:eastAsia="標楷體"/>
                <w:sz w:val="26"/>
                <w:szCs w:val="26"/>
              </w:rPr>
              <w:t>～</w:t>
            </w:r>
            <w:r w:rsidRPr="00697913">
              <w:rPr>
                <w:rFonts w:eastAsia="標楷體"/>
                <w:sz w:val="26"/>
                <w:szCs w:val="26"/>
              </w:rPr>
              <w:t>25</w:t>
            </w:r>
            <w:r w:rsidRPr="00697913">
              <w:rPr>
                <w:rFonts w:eastAsia="標楷體"/>
                <w:sz w:val="26"/>
                <w:szCs w:val="26"/>
              </w:rPr>
              <w:t>頁的課文與情境插圖，並回答下列問題。</w:t>
            </w:r>
          </w:p>
          <w:p w14:paraId="6A0811FB" w14:textId="77777777" w:rsidR="00AE1F60" w:rsidRPr="00697913" w:rsidRDefault="00FA41B8" w:rsidP="00697913">
            <w:pPr>
              <w:jc w:val="both"/>
              <w:rPr>
                <w:rFonts w:ascii="標楷體" w:eastAsia="標楷體" w:hAnsi="標楷體" w:cs="新細明體"/>
                <w:sz w:val="26"/>
                <w:szCs w:val="26"/>
              </w:rPr>
            </w:pPr>
            <w:r w:rsidRPr="00697913">
              <w:rPr>
                <w:rFonts w:eastAsia="標楷體"/>
                <w:sz w:val="26"/>
                <w:szCs w:val="26"/>
              </w:rPr>
              <w:t>(1)</w:t>
            </w:r>
            <w:r w:rsidRPr="00697913">
              <w:rPr>
                <w:rFonts w:eastAsia="標楷體"/>
                <w:sz w:val="26"/>
                <w:szCs w:val="26"/>
              </w:rPr>
              <w:t>中央政府分為哪些組織？</w:t>
            </w:r>
            <w:r w:rsidRPr="00697913">
              <w:rPr>
                <w:rFonts w:eastAsia="標楷體"/>
                <w:sz w:val="26"/>
                <w:szCs w:val="26"/>
              </w:rPr>
              <w:t>(</w:t>
            </w:r>
            <w:r w:rsidRPr="00697913">
              <w:rPr>
                <w:rFonts w:eastAsia="標楷體"/>
                <w:sz w:val="26"/>
                <w:szCs w:val="26"/>
              </w:rPr>
              <w:t>例：立法院。</w:t>
            </w:r>
            <w:r w:rsidRPr="00697913">
              <w:rPr>
                <w:rFonts w:eastAsia="標楷體"/>
                <w:sz w:val="26"/>
                <w:szCs w:val="26"/>
              </w:rPr>
              <w:t>)</w:t>
            </w:r>
          </w:p>
          <w:p w14:paraId="52A6CA89" w14:textId="77777777" w:rsidR="00AE1F60" w:rsidRPr="00697913" w:rsidRDefault="00FA41B8" w:rsidP="00697913">
            <w:pPr>
              <w:jc w:val="both"/>
              <w:rPr>
                <w:rFonts w:ascii="標楷體" w:eastAsia="標楷體" w:hAnsi="標楷體" w:cs="新細明體"/>
                <w:sz w:val="26"/>
                <w:szCs w:val="26"/>
              </w:rPr>
            </w:pPr>
            <w:r w:rsidRPr="00697913">
              <w:rPr>
                <w:rFonts w:eastAsia="標楷體"/>
                <w:sz w:val="26"/>
                <w:szCs w:val="26"/>
              </w:rPr>
              <w:t>(2)</w:t>
            </w:r>
            <w:r w:rsidRPr="00697913">
              <w:rPr>
                <w:rFonts w:eastAsia="標楷體"/>
                <w:sz w:val="26"/>
                <w:szCs w:val="26"/>
              </w:rPr>
              <w:t>他們各自負責什麼？</w:t>
            </w:r>
            <w:r w:rsidRPr="00697913">
              <w:rPr>
                <w:rFonts w:eastAsia="標楷體"/>
                <w:sz w:val="26"/>
                <w:szCs w:val="26"/>
              </w:rPr>
              <w:t>(</w:t>
            </w:r>
            <w:r w:rsidRPr="00697913">
              <w:rPr>
                <w:rFonts w:eastAsia="標楷體"/>
                <w:sz w:val="26"/>
                <w:szCs w:val="26"/>
              </w:rPr>
              <w:t>例：立法、審查國家預算。</w:t>
            </w:r>
            <w:r w:rsidRPr="00697913">
              <w:rPr>
                <w:rFonts w:eastAsia="標楷體"/>
                <w:sz w:val="26"/>
                <w:szCs w:val="26"/>
              </w:rPr>
              <w:t>)</w:t>
            </w:r>
          </w:p>
          <w:p w14:paraId="63B4C960" w14:textId="77777777" w:rsidR="00AE1F60" w:rsidRPr="00697913" w:rsidRDefault="00FA41B8" w:rsidP="00697913">
            <w:pPr>
              <w:jc w:val="both"/>
              <w:rPr>
                <w:rFonts w:ascii="標楷體" w:eastAsia="標楷體" w:hAnsi="標楷體" w:cs="新細明體"/>
                <w:sz w:val="26"/>
                <w:szCs w:val="26"/>
              </w:rPr>
            </w:pPr>
            <w:r w:rsidRPr="00697913">
              <w:rPr>
                <w:rFonts w:eastAsia="標楷體"/>
                <w:sz w:val="26"/>
                <w:szCs w:val="26"/>
              </w:rPr>
              <w:t>(3)</w:t>
            </w:r>
            <w:r w:rsidRPr="00697913">
              <w:rPr>
                <w:rFonts w:eastAsia="標楷體"/>
                <w:sz w:val="26"/>
                <w:szCs w:val="26"/>
              </w:rPr>
              <w:t>請學生分組查詢中央政府五院網路資料</w:t>
            </w:r>
            <w:r w:rsidRPr="00697913">
              <w:rPr>
                <w:rFonts w:eastAsia="標楷體"/>
                <w:sz w:val="26"/>
                <w:szCs w:val="26"/>
              </w:rPr>
              <w:t>(</w:t>
            </w:r>
            <w:r w:rsidRPr="00697913">
              <w:rPr>
                <w:rFonts w:eastAsia="標楷體"/>
                <w:sz w:val="26"/>
                <w:szCs w:val="26"/>
              </w:rPr>
              <w:t>各組負責一個院即可</w:t>
            </w:r>
            <w:r w:rsidRPr="00697913">
              <w:rPr>
                <w:rFonts w:eastAsia="標楷體"/>
                <w:sz w:val="26"/>
                <w:szCs w:val="26"/>
              </w:rPr>
              <w:t>)</w:t>
            </w:r>
            <w:r w:rsidRPr="00697913">
              <w:rPr>
                <w:rFonts w:eastAsia="標楷體"/>
                <w:sz w:val="26"/>
                <w:szCs w:val="26"/>
              </w:rPr>
              <w:t>，查詢除了上述的工作項目外，各機關還有什麼工作？請學生記錄下來後發表。</w:t>
            </w:r>
            <w:r w:rsidRPr="00697913">
              <w:rPr>
                <w:rFonts w:eastAsia="標楷體"/>
                <w:sz w:val="26"/>
                <w:szCs w:val="26"/>
              </w:rPr>
              <w:t>(</w:t>
            </w:r>
            <w:r w:rsidRPr="00697913">
              <w:rPr>
                <w:rFonts w:eastAsia="標楷體"/>
                <w:sz w:val="26"/>
                <w:szCs w:val="26"/>
              </w:rPr>
              <w:t>例：依學生實際狀況作答。</w:t>
            </w:r>
            <w:r w:rsidRPr="00697913">
              <w:rPr>
                <w:rFonts w:eastAsia="標楷體"/>
                <w:sz w:val="26"/>
                <w:szCs w:val="26"/>
              </w:rPr>
              <w:t>)</w:t>
            </w:r>
          </w:p>
          <w:p w14:paraId="299E5F63" w14:textId="77777777" w:rsidR="00AE1F60" w:rsidRPr="00697913" w:rsidRDefault="00FA41B8" w:rsidP="00697913">
            <w:pPr>
              <w:jc w:val="both"/>
              <w:rPr>
                <w:rFonts w:ascii="標楷體" w:eastAsia="標楷體" w:hAnsi="標楷體" w:cs="新細明體"/>
                <w:sz w:val="26"/>
                <w:szCs w:val="26"/>
              </w:rPr>
            </w:pPr>
            <w:r w:rsidRPr="00697913">
              <w:rPr>
                <w:rFonts w:eastAsia="標楷體"/>
                <w:sz w:val="26"/>
                <w:szCs w:val="26"/>
              </w:rPr>
              <w:t>(4)</w:t>
            </w:r>
            <w:r w:rsidRPr="00697913">
              <w:rPr>
                <w:rFonts w:eastAsia="標楷體"/>
                <w:sz w:val="26"/>
                <w:szCs w:val="26"/>
              </w:rPr>
              <w:t>現在網路詐騙猖獗，總統及中央政府的五院可以分別做哪些事情保障國民安全？</w:t>
            </w:r>
            <w:r w:rsidRPr="00697913">
              <w:rPr>
                <w:rFonts w:eastAsia="標楷體"/>
                <w:sz w:val="26"/>
                <w:szCs w:val="26"/>
              </w:rPr>
              <w:t>(</w:t>
            </w:r>
            <w:r w:rsidRPr="00697913">
              <w:rPr>
                <w:rFonts w:eastAsia="標楷體"/>
                <w:sz w:val="26"/>
                <w:szCs w:val="26"/>
              </w:rPr>
              <w:t>例：立法院可修法提高網路詐騙的罰則。</w:t>
            </w:r>
            <w:r w:rsidRPr="00697913">
              <w:rPr>
                <w:rFonts w:eastAsia="標楷體"/>
                <w:sz w:val="26"/>
                <w:szCs w:val="26"/>
              </w:rPr>
              <w:t>)</w:t>
            </w:r>
          </w:p>
          <w:p w14:paraId="3BBE27F1" w14:textId="77777777" w:rsidR="00AE1F60" w:rsidRPr="00697913" w:rsidRDefault="00FA41B8" w:rsidP="00697913">
            <w:pPr>
              <w:jc w:val="both"/>
              <w:rPr>
                <w:rFonts w:ascii="標楷體" w:eastAsia="標楷體" w:hAnsi="標楷體" w:cs="新細明體"/>
                <w:sz w:val="26"/>
                <w:szCs w:val="26"/>
              </w:rPr>
            </w:pPr>
            <w:r w:rsidRPr="00697913">
              <w:rPr>
                <w:rFonts w:eastAsia="標楷體"/>
                <w:sz w:val="26"/>
                <w:szCs w:val="26"/>
              </w:rPr>
              <w:t>(5)</w:t>
            </w:r>
            <w:r w:rsidRPr="00697913">
              <w:rPr>
                <w:rFonts w:eastAsia="標楷體"/>
                <w:sz w:val="26"/>
                <w:szCs w:val="26"/>
              </w:rPr>
              <w:t>地方政府的組織分為行政機關和立法機關，為什麼要有這樣的分別呢？</w:t>
            </w:r>
            <w:r w:rsidRPr="00697913">
              <w:rPr>
                <w:rFonts w:eastAsia="標楷體"/>
                <w:sz w:val="26"/>
                <w:szCs w:val="26"/>
              </w:rPr>
              <w:t>(</w:t>
            </w:r>
            <w:r w:rsidRPr="00697913">
              <w:rPr>
                <w:rFonts w:eastAsia="標楷體"/>
                <w:sz w:val="26"/>
                <w:szCs w:val="26"/>
              </w:rPr>
              <w:t>例：行政機關負責推動政策，立法機關監督政府的執行，也反映人民的意見想法。</w:t>
            </w:r>
            <w:r w:rsidRPr="00697913">
              <w:rPr>
                <w:rFonts w:eastAsia="標楷體"/>
                <w:sz w:val="26"/>
                <w:szCs w:val="26"/>
              </w:rPr>
              <w:t>)</w:t>
            </w:r>
          </w:p>
          <w:p w14:paraId="090F0D44" w14:textId="77777777" w:rsidR="00AE1F60" w:rsidRPr="00697913" w:rsidRDefault="00FA41B8" w:rsidP="00697913">
            <w:pPr>
              <w:jc w:val="both"/>
              <w:rPr>
                <w:rFonts w:ascii="標楷體" w:eastAsia="標楷體" w:hAnsi="標楷體" w:cs="新細明體"/>
                <w:sz w:val="26"/>
                <w:szCs w:val="26"/>
              </w:rPr>
            </w:pPr>
            <w:r w:rsidRPr="00697913">
              <w:rPr>
                <w:rFonts w:eastAsia="標楷體"/>
                <w:sz w:val="26"/>
                <w:szCs w:val="26"/>
              </w:rPr>
              <w:t>3.</w:t>
            </w:r>
            <w:r w:rsidRPr="00697913">
              <w:rPr>
                <w:rFonts w:eastAsia="標楷體"/>
                <w:sz w:val="26"/>
                <w:szCs w:val="26"/>
              </w:rPr>
              <w:t>綜合活動</w:t>
            </w:r>
          </w:p>
          <w:p w14:paraId="217C8C79" w14:textId="77777777" w:rsidR="00AE1F60" w:rsidRPr="00697913" w:rsidRDefault="00FA41B8" w:rsidP="00697913">
            <w:pPr>
              <w:jc w:val="both"/>
              <w:rPr>
                <w:rFonts w:ascii="標楷體" w:eastAsia="標楷體" w:hAnsi="標楷體" w:cs="新細明體"/>
                <w:sz w:val="26"/>
                <w:szCs w:val="26"/>
              </w:rPr>
            </w:pPr>
            <w:r w:rsidRPr="00697913">
              <w:rPr>
                <w:rFonts w:eastAsia="標楷體"/>
                <w:sz w:val="26"/>
                <w:szCs w:val="26"/>
              </w:rPr>
              <w:lastRenderedPageBreak/>
              <w:t>(1)</w:t>
            </w:r>
            <w:r w:rsidRPr="00697913">
              <w:rPr>
                <w:rFonts w:eastAsia="標楷體"/>
                <w:sz w:val="26"/>
                <w:szCs w:val="26"/>
              </w:rPr>
              <w:t>教師說明許多國家都分為中央政府和地方政府，因為中央和地方所面臨的問題並不相同。但這樣的做法有時候也會產生一些問題。</w:t>
            </w:r>
          </w:p>
          <w:p w14:paraId="4225BC39" w14:textId="77777777" w:rsidR="00AE1F60" w:rsidRPr="00697913" w:rsidRDefault="00FA41B8" w:rsidP="00697913">
            <w:pPr>
              <w:jc w:val="both"/>
              <w:rPr>
                <w:rFonts w:ascii="標楷體" w:eastAsia="標楷體" w:hAnsi="標楷體" w:cs="新細明體"/>
                <w:sz w:val="26"/>
                <w:szCs w:val="26"/>
              </w:rPr>
            </w:pPr>
            <w:r w:rsidRPr="00697913">
              <w:rPr>
                <w:rFonts w:eastAsia="標楷體"/>
                <w:sz w:val="26"/>
                <w:szCs w:val="26"/>
              </w:rPr>
              <w:t>(2)</w:t>
            </w:r>
            <w:r w:rsidRPr="00697913">
              <w:rPr>
                <w:rFonts w:eastAsia="標楷體"/>
                <w:sz w:val="26"/>
                <w:szCs w:val="26"/>
              </w:rPr>
              <w:t>請學生小組以三面思考法進行討論，思考政府組織分為中央和地方在不同面向的狀況，將共識寫在筆記本上，再派代表進行發表。</w:t>
            </w:r>
          </w:p>
          <w:p w14:paraId="3CB2AE60" w14:textId="77777777" w:rsidR="00AE1F60" w:rsidRPr="00697913" w:rsidRDefault="00FA41B8" w:rsidP="00697913">
            <w:pPr>
              <w:jc w:val="both"/>
              <w:rPr>
                <w:rFonts w:ascii="標楷體" w:eastAsia="標楷體" w:hAnsi="標楷體" w:cs="新細明體"/>
                <w:sz w:val="26"/>
                <w:szCs w:val="26"/>
              </w:rPr>
            </w:pPr>
            <w:r w:rsidRPr="00697913">
              <w:rPr>
                <w:rFonts w:eastAsia="標楷體"/>
                <w:sz w:val="26"/>
                <w:szCs w:val="26"/>
              </w:rPr>
              <w:t>4.</w:t>
            </w:r>
            <w:r w:rsidRPr="00697913">
              <w:rPr>
                <w:rFonts w:eastAsia="標楷體"/>
                <w:sz w:val="26"/>
                <w:szCs w:val="26"/>
              </w:rPr>
              <w:t>統整課文重點。</w:t>
            </w:r>
          </w:p>
          <w:p w14:paraId="2DD86048" w14:textId="77777777" w:rsidR="00AE1F60" w:rsidRPr="00697913" w:rsidRDefault="00FA41B8" w:rsidP="00697913">
            <w:pPr>
              <w:jc w:val="both"/>
              <w:rPr>
                <w:rFonts w:ascii="標楷體" w:eastAsia="標楷體" w:hAnsi="標楷體" w:cs="新細明體"/>
                <w:sz w:val="26"/>
                <w:szCs w:val="26"/>
              </w:rPr>
            </w:pPr>
            <w:r w:rsidRPr="00697913">
              <w:rPr>
                <w:rFonts w:eastAsia="標楷體"/>
                <w:sz w:val="26"/>
                <w:szCs w:val="26"/>
              </w:rPr>
              <w:t>【活動三】政府需要傾聽民意</w:t>
            </w:r>
          </w:p>
          <w:p w14:paraId="60F287F7" w14:textId="77777777" w:rsidR="00AE1F60" w:rsidRPr="00697913" w:rsidRDefault="00FA41B8" w:rsidP="00697913">
            <w:pPr>
              <w:jc w:val="both"/>
              <w:rPr>
                <w:rFonts w:ascii="標楷體" w:eastAsia="標楷體" w:hAnsi="標楷體" w:cs="新細明體"/>
                <w:sz w:val="26"/>
                <w:szCs w:val="26"/>
              </w:rPr>
            </w:pPr>
            <w:r w:rsidRPr="00697913">
              <w:rPr>
                <w:rFonts w:eastAsia="標楷體"/>
                <w:sz w:val="26"/>
                <w:szCs w:val="26"/>
              </w:rPr>
              <w:t>1.</w:t>
            </w:r>
            <w:r w:rsidRPr="00697913">
              <w:rPr>
                <w:rFonts w:eastAsia="標楷體"/>
                <w:sz w:val="26"/>
                <w:szCs w:val="26"/>
              </w:rPr>
              <w:t>引起動機</w:t>
            </w:r>
          </w:p>
          <w:p w14:paraId="5356F874" w14:textId="77777777" w:rsidR="00AE1F60" w:rsidRPr="00697913" w:rsidRDefault="00FA41B8" w:rsidP="00697913">
            <w:pPr>
              <w:jc w:val="both"/>
              <w:rPr>
                <w:rFonts w:ascii="標楷體" w:eastAsia="標楷體" w:hAnsi="標楷體" w:cs="新細明體"/>
                <w:sz w:val="26"/>
                <w:szCs w:val="26"/>
              </w:rPr>
            </w:pPr>
            <w:r w:rsidRPr="00697913">
              <w:rPr>
                <w:rFonts w:eastAsia="標楷體"/>
                <w:sz w:val="26"/>
                <w:szCs w:val="26"/>
              </w:rPr>
              <w:t>(1)</w:t>
            </w:r>
            <w:r w:rsidRPr="00697913">
              <w:rPr>
                <w:rFonts w:eastAsia="標楷體"/>
                <w:sz w:val="26"/>
                <w:szCs w:val="26"/>
              </w:rPr>
              <w:t>教師請學生發表自家附近的公共設施是由哪些政府機關負責興建、維護和保養？</w:t>
            </w:r>
            <w:r w:rsidRPr="00697913">
              <w:rPr>
                <w:rFonts w:eastAsia="標楷體"/>
                <w:sz w:val="26"/>
                <w:szCs w:val="26"/>
              </w:rPr>
              <w:t>(</w:t>
            </w:r>
            <w:r w:rsidRPr="00697913">
              <w:rPr>
                <w:rFonts w:eastAsia="標楷體"/>
                <w:sz w:val="26"/>
                <w:szCs w:val="26"/>
              </w:rPr>
              <w:t>學生依實際狀況作答。</w:t>
            </w:r>
            <w:r w:rsidRPr="00697913">
              <w:rPr>
                <w:rFonts w:eastAsia="標楷體"/>
                <w:sz w:val="26"/>
                <w:szCs w:val="26"/>
              </w:rPr>
              <w:t>)</w:t>
            </w:r>
          </w:p>
          <w:p w14:paraId="4A865F4B" w14:textId="77777777" w:rsidR="00AE1F60" w:rsidRPr="00697913" w:rsidRDefault="00FA41B8" w:rsidP="00697913">
            <w:pPr>
              <w:jc w:val="both"/>
              <w:rPr>
                <w:rFonts w:ascii="標楷體" w:eastAsia="標楷體" w:hAnsi="標楷體" w:cs="新細明體"/>
                <w:sz w:val="26"/>
                <w:szCs w:val="26"/>
              </w:rPr>
            </w:pPr>
            <w:r w:rsidRPr="00697913">
              <w:rPr>
                <w:rFonts w:eastAsia="標楷體"/>
                <w:sz w:val="26"/>
                <w:szCs w:val="26"/>
              </w:rPr>
              <w:t>(2)</w:t>
            </w:r>
            <w:r w:rsidRPr="00697913">
              <w:rPr>
                <w:rFonts w:eastAsia="標楷體"/>
                <w:sz w:val="26"/>
                <w:szCs w:val="26"/>
              </w:rPr>
              <w:t>詢問學生如果發現設施壞了，你知道該如何連絡這些政府機關嗎？</w:t>
            </w:r>
            <w:r w:rsidRPr="00697913">
              <w:rPr>
                <w:rFonts w:eastAsia="標楷體"/>
                <w:sz w:val="26"/>
                <w:szCs w:val="26"/>
              </w:rPr>
              <w:t>(</w:t>
            </w:r>
            <w:r w:rsidRPr="00697913">
              <w:rPr>
                <w:rFonts w:eastAsia="標楷體"/>
                <w:sz w:val="26"/>
                <w:szCs w:val="26"/>
              </w:rPr>
              <w:t>例：打市民服務專線。</w:t>
            </w:r>
            <w:r w:rsidRPr="00697913">
              <w:rPr>
                <w:rFonts w:eastAsia="標楷體"/>
                <w:sz w:val="26"/>
                <w:szCs w:val="26"/>
              </w:rPr>
              <w:t>)</w:t>
            </w:r>
          </w:p>
          <w:p w14:paraId="2002A254" w14:textId="77777777" w:rsidR="00AE1F60" w:rsidRPr="00697913" w:rsidRDefault="00FA41B8" w:rsidP="00697913">
            <w:pPr>
              <w:jc w:val="both"/>
              <w:rPr>
                <w:rFonts w:ascii="標楷體" w:eastAsia="標楷體" w:hAnsi="標楷體" w:cs="新細明體"/>
                <w:sz w:val="26"/>
                <w:szCs w:val="26"/>
              </w:rPr>
            </w:pPr>
            <w:r w:rsidRPr="00697913">
              <w:rPr>
                <w:rFonts w:eastAsia="標楷體"/>
                <w:sz w:val="26"/>
                <w:szCs w:val="26"/>
              </w:rPr>
              <w:t>2.</w:t>
            </w:r>
            <w:r w:rsidRPr="00697913">
              <w:rPr>
                <w:rFonts w:eastAsia="標楷體"/>
                <w:sz w:val="26"/>
                <w:szCs w:val="26"/>
              </w:rPr>
              <w:t>閱讀與討論：教師引導學生閱讀課本第</w:t>
            </w:r>
            <w:r w:rsidRPr="00697913">
              <w:rPr>
                <w:rFonts w:eastAsia="標楷體"/>
                <w:sz w:val="26"/>
                <w:szCs w:val="26"/>
              </w:rPr>
              <w:t>27</w:t>
            </w:r>
            <w:r w:rsidRPr="00697913">
              <w:rPr>
                <w:rFonts w:eastAsia="標楷體"/>
                <w:sz w:val="26"/>
                <w:szCs w:val="26"/>
              </w:rPr>
              <w:t>頁的課文與圖照，並回答下列問題。</w:t>
            </w:r>
          </w:p>
          <w:p w14:paraId="201A4171" w14:textId="77777777" w:rsidR="00AE1F60" w:rsidRPr="00697913" w:rsidRDefault="00FA41B8" w:rsidP="00697913">
            <w:pPr>
              <w:jc w:val="both"/>
              <w:rPr>
                <w:rFonts w:ascii="標楷體" w:eastAsia="標楷體" w:hAnsi="標楷體" w:cs="新細明體"/>
                <w:sz w:val="26"/>
                <w:szCs w:val="26"/>
              </w:rPr>
            </w:pPr>
            <w:r w:rsidRPr="00697913">
              <w:rPr>
                <w:rFonts w:eastAsia="標楷體"/>
                <w:sz w:val="26"/>
                <w:szCs w:val="26"/>
              </w:rPr>
              <w:t>(1)</w:t>
            </w:r>
            <w:r w:rsidRPr="00697913">
              <w:rPr>
                <w:rFonts w:eastAsia="標楷體"/>
                <w:sz w:val="26"/>
                <w:szCs w:val="26"/>
              </w:rPr>
              <w:t>中央政府為什麼要提供平臺讓人民發表意見？</w:t>
            </w:r>
            <w:r w:rsidRPr="00697913">
              <w:rPr>
                <w:rFonts w:eastAsia="標楷體"/>
                <w:sz w:val="26"/>
                <w:szCs w:val="26"/>
              </w:rPr>
              <w:t>(</w:t>
            </w:r>
            <w:r w:rsidRPr="00697913">
              <w:rPr>
                <w:rFonts w:eastAsia="標楷體"/>
                <w:sz w:val="26"/>
                <w:szCs w:val="26"/>
              </w:rPr>
              <w:t>例：因為要讓人民發表對政策的意見。</w:t>
            </w:r>
            <w:r w:rsidRPr="00697913">
              <w:rPr>
                <w:rFonts w:eastAsia="標楷體"/>
                <w:sz w:val="26"/>
                <w:szCs w:val="26"/>
              </w:rPr>
              <w:t>)</w:t>
            </w:r>
          </w:p>
          <w:p w14:paraId="2A4D461F" w14:textId="77777777" w:rsidR="00AE1F60" w:rsidRPr="00697913" w:rsidRDefault="00FA41B8" w:rsidP="00697913">
            <w:pPr>
              <w:jc w:val="both"/>
              <w:rPr>
                <w:rFonts w:ascii="標楷體" w:eastAsia="標楷體" w:hAnsi="標楷體" w:cs="新細明體"/>
                <w:sz w:val="26"/>
                <w:szCs w:val="26"/>
              </w:rPr>
            </w:pPr>
            <w:r w:rsidRPr="00697913">
              <w:rPr>
                <w:rFonts w:eastAsia="標楷體"/>
                <w:sz w:val="26"/>
                <w:szCs w:val="26"/>
              </w:rPr>
              <w:t>(2)</w:t>
            </w:r>
            <w:r w:rsidRPr="00697913">
              <w:rPr>
                <w:rFonts w:eastAsia="標楷體"/>
                <w:sz w:val="26"/>
                <w:szCs w:val="26"/>
              </w:rPr>
              <w:t>政府在制定政策時，可以用什麼方式和民眾交換意見？</w:t>
            </w:r>
            <w:r w:rsidRPr="00697913">
              <w:rPr>
                <w:rFonts w:eastAsia="標楷體"/>
                <w:sz w:val="26"/>
                <w:szCs w:val="26"/>
              </w:rPr>
              <w:t>(</w:t>
            </w:r>
            <w:r w:rsidRPr="00697913">
              <w:rPr>
                <w:rFonts w:eastAsia="標楷體"/>
                <w:sz w:val="26"/>
                <w:szCs w:val="26"/>
              </w:rPr>
              <w:t>例：舉辦公聽會。</w:t>
            </w:r>
            <w:r w:rsidRPr="00697913">
              <w:rPr>
                <w:rFonts w:eastAsia="標楷體"/>
                <w:sz w:val="26"/>
                <w:szCs w:val="26"/>
              </w:rPr>
              <w:t>)</w:t>
            </w:r>
          </w:p>
          <w:p w14:paraId="7187E455" w14:textId="77777777" w:rsidR="00AE1F60" w:rsidRPr="00697913" w:rsidRDefault="00FA41B8" w:rsidP="00697913">
            <w:pPr>
              <w:jc w:val="both"/>
              <w:rPr>
                <w:rFonts w:ascii="標楷體" w:eastAsia="標楷體" w:hAnsi="標楷體" w:cs="新細明體"/>
                <w:sz w:val="26"/>
                <w:szCs w:val="26"/>
              </w:rPr>
            </w:pPr>
            <w:r w:rsidRPr="00697913">
              <w:rPr>
                <w:rFonts w:eastAsia="標楷體"/>
                <w:sz w:val="26"/>
                <w:szCs w:val="26"/>
              </w:rPr>
              <w:t>(3)</w:t>
            </w:r>
            <w:r w:rsidRPr="00697913">
              <w:rPr>
                <w:rFonts w:eastAsia="標楷體"/>
                <w:sz w:val="26"/>
                <w:szCs w:val="26"/>
              </w:rPr>
              <w:t>為什麼政府需要人民提供意見？</w:t>
            </w:r>
            <w:r w:rsidRPr="00697913">
              <w:rPr>
                <w:rFonts w:eastAsia="標楷體"/>
                <w:sz w:val="26"/>
                <w:szCs w:val="26"/>
              </w:rPr>
              <w:t>(</w:t>
            </w:r>
            <w:r w:rsidRPr="00697913">
              <w:rPr>
                <w:rFonts w:eastAsia="標楷體"/>
                <w:sz w:val="26"/>
                <w:szCs w:val="26"/>
              </w:rPr>
              <w:t>例：因為政府的施政會影響人民，所以人民的意見相當重要。</w:t>
            </w:r>
            <w:r w:rsidRPr="00697913">
              <w:rPr>
                <w:rFonts w:eastAsia="標楷體"/>
                <w:sz w:val="26"/>
                <w:szCs w:val="26"/>
              </w:rPr>
              <w:t>)</w:t>
            </w:r>
          </w:p>
          <w:p w14:paraId="054F7F41" w14:textId="77777777" w:rsidR="00AE1F60" w:rsidRPr="00697913" w:rsidRDefault="00FA41B8" w:rsidP="00697913">
            <w:pPr>
              <w:jc w:val="both"/>
              <w:rPr>
                <w:rFonts w:ascii="標楷體" w:eastAsia="標楷體" w:hAnsi="標楷體" w:cs="新細明體"/>
                <w:sz w:val="26"/>
                <w:szCs w:val="26"/>
              </w:rPr>
            </w:pPr>
            <w:r w:rsidRPr="00697913">
              <w:rPr>
                <w:rFonts w:eastAsia="標楷體"/>
                <w:sz w:val="26"/>
                <w:szCs w:val="26"/>
              </w:rPr>
              <w:t>(4)</w:t>
            </w:r>
            <w:r w:rsidRPr="00697913">
              <w:rPr>
                <w:rFonts w:eastAsia="標楷體"/>
                <w:sz w:val="26"/>
                <w:szCs w:val="26"/>
              </w:rPr>
              <w:t>教師說明民主政治需要人民的支持與監督，所以政府會利用各種方式，讓民眾能對政府提出想法。</w:t>
            </w:r>
          </w:p>
          <w:p w14:paraId="55D18327" w14:textId="77777777" w:rsidR="00AE1F60" w:rsidRPr="00697913" w:rsidRDefault="00FA41B8" w:rsidP="00697913">
            <w:pPr>
              <w:jc w:val="both"/>
              <w:rPr>
                <w:rFonts w:ascii="標楷體" w:eastAsia="標楷體" w:hAnsi="標楷體" w:cs="新細明體"/>
                <w:sz w:val="26"/>
                <w:szCs w:val="26"/>
              </w:rPr>
            </w:pPr>
            <w:r w:rsidRPr="00697913">
              <w:rPr>
                <w:rFonts w:eastAsia="標楷體"/>
                <w:sz w:val="26"/>
                <w:szCs w:val="26"/>
              </w:rPr>
              <w:lastRenderedPageBreak/>
              <w:t>3.</w:t>
            </w:r>
            <w:r w:rsidRPr="00697913">
              <w:rPr>
                <w:rFonts w:eastAsia="標楷體"/>
                <w:sz w:val="26"/>
                <w:szCs w:val="26"/>
              </w:rPr>
              <w:t>習作：教師指導學生完成習作第二課。</w:t>
            </w:r>
          </w:p>
          <w:p w14:paraId="61A16541" w14:textId="77777777" w:rsidR="00AE1F60" w:rsidRPr="00236963" w:rsidRDefault="00FA41B8" w:rsidP="00697913">
            <w:pPr>
              <w:jc w:val="both"/>
              <w:rPr>
                <w:rFonts w:ascii="標楷體" w:eastAsia="標楷體" w:hAnsi="標楷體" w:cs="新細明體"/>
                <w:sz w:val="26"/>
                <w:szCs w:val="26"/>
              </w:rPr>
            </w:pPr>
            <w:r w:rsidRPr="00697913">
              <w:rPr>
                <w:rFonts w:eastAsia="標楷體"/>
                <w:sz w:val="26"/>
                <w:szCs w:val="26"/>
              </w:rPr>
              <w:t>4.</w:t>
            </w:r>
            <w:r w:rsidRPr="00697913">
              <w:rPr>
                <w:rFonts w:eastAsia="標楷體"/>
                <w:sz w:val="26"/>
                <w:szCs w:val="26"/>
              </w:rPr>
              <w:t>統整課文重點。</w:t>
            </w:r>
          </w:p>
        </w:tc>
        <w:tc>
          <w:tcPr>
            <w:tcW w:w="811" w:type="pct"/>
          </w:tcPr>
          <w:p w14:paraId="07B652A5" w14:textId="06ADF6AA" w:rsidR="00AE1F60" w:rsidRPr="00236963" w:rsidRDefault="00FA41B8" w:rsidP="00697913">
            <w:pPr>
              <w:jc w:val="both"/>
              <w:rPr>
                <w:rFonts w:ascii="標楷體" w:eastAsia="標楷體" w:hAnsi="標楷體" w:cs="新細明體"/>
                <w:sz w:val="26"/>
                <w:szCs w:val="26"/>
              </w:rPr>
            </w:pPr>
            <w:r w:rsidRPr="00236963">
              <w:rPr>
                <w:rFonts w:eastAsia="標楷體"/>
                <w:sz w:val="26"/>
                <w:szCs w:val="26"/>
              </w:rPr>
              <w:lastRenderedPageBreak/>
              <w:t>口語評量</w:t>
            </w:r>
            <w:r w:rsidR="00456538" w:rsidRPr="00456538">
              <w:rPr>
                <w:rFonts w:eastAsia="標楷體" w:hint="eastAsia"/>
                <w:sz w:val="26"/>
                <w:szCs w:val="26"/>
              </w:rPr>
              <w:t>：教師引導學生閱讀與觀察課文及圖說，並回答問題。</w:t>
            </w:r>
          </w:p>
          <w:p w14:paraId="788D4A39" w14:textId="4B77B3C3" w:rsidR="00AE1F60" w:rsidRDefault="00FA41B8" w:rsidP="00697913">
            <w:pPr>
              <w:jc w:val="both"/>
              <w:rPr>
                <w:rFonts w:ascii="標楷體" w:eastAsia="標楷體" w:hAnsi="標楷體" w:cs="新細明體"/>
                <w:sz w:val="26"/>
                <w:szCs w:val="26"/>
              </w:rPr>
            </w:pPr>
            <w:r w:rsidRPr="00236963">
              <w:rPr>
                <w:rFonts w:eastAsia="標楷體"/>
                <w:sz w:val="26"/>
                <w:szCs w:val="26"/>
              </w:rPr>
              <w:t>實作評量</w:t>
            </w:r>
            <w:r w:rsidR="00456538">
              <w:rPr>
                <w:rFonts w:eastAsia="標楷體" w:hint="eastAsia"/>
                <w:sz w:val="26"/>
                <w:szCs w:val="26"/>
              </w:rPr>
              <w:t>：</w:t>
            </w:r>
            <w:r w:rsidR="00456538" w:rsidRPr="00456538">
              <w:rPr>
                <w:rFonts w:eastAsia="標楷體" w:hint="eastAsia"/>
                <w:sz w:val="26"/>
                <w:szCs w:val="26"/>
              </w:rPr>
              <w:t>能依分配的中央政府查詢工作職責。</w:t>
            </w:r>
          </w:p>
          <w:p w14:paraId="5F655515" w14:textId="6D13C341" w:rsidR="00AE1F60" w:rsidRPr="00236963" w:rsidRDefault="00456538" w:rsidP="00697913">
            <w:pPr>
              <w:jc w:val="both"/>
              <w:rPr>
                <w:rFonts w:ascii="標楷體" w:eastAsia="標楷體" w:hAnsi="標楷體" w:cs="新細明體"/>
                <w:sz w:val="26"/>
                <w:szCs w:val="26"/>
              </w:rPr>
            </w:pPr>
            <w:r w:rsidRPr="00456538">
              <w:rPr>
                <w:rFonts w:eastAsia="標楷體" w:hint="eastAsia"/>
                <w:sz w:val="26"/>
                <w:szCs w:val="26"/>
              </w:rPr>
              <w:t>紙筆評量：完成學習單與習作練習。</w:t>
            </w:r>
          </w:p>
        </w:tc>
        <w:tc>
          <w:tcPr>
            <w:tcW w:w="1028" w:type="pct"/>
          </w:tcPr>
          <w:p w14:paraId="4D7DE184" w14:textId="77777777" w:rsidR="000333CA" w:rsidRDefault="00FA41B8">
            <w:pPr>
              <w:jc w:val="both"/>
              <w:rPr>
                <w:rFonts w:ascii="標楷體" w:eastAsia="標楷體" w:hAnsi="標楷體" w:cs="新細明體"/>
                <w:sz w:val="26"/>
                <w:szCs w:val="26"/>
              </w:rPr>
            </w:pPr>
            <w:r>
              <w:rPr>
                <w:rFonts w:eastAsia="標楷體"/>
                <w:sz w:val="26"/>
                <w:szCs w:val="26"/>
              </w:rPr>
              <w:t>【人權教育】</w:t>
            </w:r>
          </w:p>
          <w:p w14:paraId="71416B74" w14:textId="77777777" w:rsidR="000333CA" w:rsidRDefault="00FA41B8">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E2 </w:t>
            </w:r>
            <w:r w:rsidRPr="00697913">
              <w:rPr>
                <w:rFonts w:eastAsia="標楷體"/>
                <w:sz w:val="26"/>
                <w:szCs w:val="26"/>
              </w:rPr>
              <w:t>關心周遭不公平的事件，並提出改善的想法。</w:t>
            </w:r>
          </w:p>
          <w:p w14:paraId="75C42D8F" w14:textId="77777777" w:rsidR="000333CA" w:rsidRDefault="00FA41B8">
            <w:pPr>
              <w:jc w:val="both"/>
              <w:rPr>
                <w:rFonts w:ascii="標楷體" w:eastAsia="標楷體" w:hAnsi="標楷體" w:cs="新細明體"/>
                <w:sz w:val="26"/>
                <w:szCs w:val="26"/>
              </w:rPr>
            </w:pPr>
            <w:r>
              <w:rPr>
                <w:rFonts w:eastAsia="標楷體"/>
                <w:sz w:val="26"/>
                <w:szCs w:val="26"/>
              </w:rPr>
              <w:t>【法治教育】</w:t>
            </w:r>
          </w:p>
          <w:p w14:paraId="0214C0DD" w14:textId="77777777" w:rsidR="000333CA" w:rsidRDefault="00FA41B8">
            <w:pPr>
              <w:jc w:val="both"/>
              <w:rPr>
                <w:rFonts w:ascii="標楷體" w:eastAsia="標楷體" w:hAnsi="標楷體" w:cs="新細明體"/>
                <w:sz w:val="26"/>
                <w:szCs w:val="26"/>
              </w:rPr>
            </w:pPr>
            <w:r>
              <w:rPr>
                <w:rFonts w:eastAsia="標楷體"/>
                <w:sz w:val="26"/>
                <w:szCs w:val="26"/>
              </w:rPr>
              <w:t>法</w:t>
            </w:r>
            <w:r>
              <w:rPr>
                <w:rFonts w:eastAsia="標楷體"/>
                <w:sz w:val="26"/>
                <w:szCs w:val="26"/>
              </w:rPr>
              <w:t xml:space="preserve">E8 </w:t>
            </w:r>
            <w:r w:rsidRPr="00697913">
              <w:rPr>
                <w:rFonts w:eastAsia="標楷體"/>
                <w:sz w:val="26"/>
                <w:szCs w:val="26"/>
              </w:rPr>
              <w:t>認識兒少保護。</w:t>
            </w:r>
          </w:p>
        </w:tc>
      </w:tr>
      <w:tr w:rsidR="004F4430" w:rsidRPr="004F4430" w14:paraId="15876FAB" w14:textId="77777777" w:rsidTr="00E44B05">
        <w:trPr>
          <w:trHeight w:val="1827"/>
        </w:trPr>
        <w:tc>
          <w:tcPr>
            <w:tcW w:w="364" w:type="pct"/>
            <w:vAlign w:val="center"/>
          </w:tcPr>
          <w:p w14:paraId="792DD68D" w14:textId="77777777" w:rsidR="00AE1F60" w:rsidRPr="00236963" w:rsidRDefault="00FA41B8" w:rsidP="009A4C17">
            <w:pPr>
              <w:jc w:val="center"/>
              <w:rPr>
                <w:rFonts w:ascii="標楷體" w:eastAsia="標楷體" w:hAnsi="標楷體"/>
                <w:sz w:val="26"/>
                <w:szCs w:val="26"/>
              </w:rPr>
            </w:pPr>
            <w:r>
              <w:rPr>
                <w:rFonts w:eastAsia="標楷體"/>
                <w:sz w:val="26"/>
                <w:szCs w:val="26"/>
              </w:rPr>
              <w:lastRenderedPageBreak/>
              <w:t>五</w:t>
            </w:r>
          </w:p>
        </w:tc>
        <w:tc>
          <w:tcPr>
            <w:tcW w:w="663" w:type="pct"/>
            <w:vAlign w:val="center"/>
          </w:tcPr>
          <w:p w14:paraId="6E8CC74C" w14:textId="77777777" w:rsidR="00AE1F60" w:rsidRPr="00236963" w:rsidRDefault="00FA41B8" w:rsidP="009A4C17">
            <w:pPr>
              <w:jc w:val="center"/>
              <w:rPr>
                <w:rFonts w:ascii="標楷體" w:eastAsia="標楷體" w:hAnsi="標楷體" w:cs="新細明體"/>
                <w:sz w:val="26"/>
                <w:szCs w:val="26"/>
              </w:rPr>
            </w:pPr>
            <w:r>
              <w:rPr>
                <w:rFonts w:eastAsia="標楷體"/>
                <w:sz w:val="26"/>
                <w:szCs w:val="26"/>
              </w:rPr>
              <w:t>第一單元民主政治的發展</w:t>
            </w:r>
          </w:p>
          <w:p w14:paraId="29C693FD" w14:textId="77777777" w:rsidR="00AE1F60" w:rsidRPr="00236963" w:rsidRDefault="00FA41B8" w:rsidP="009A4C17">
            <w:pPr>
              <w:jc w:val="center"/>
              <w:rPr>
                <w:rFonts w:ascii="標楷體" w:eastAsia="標楷體" w:hAnsi="標楷體" w:cs="新細明體"/>
                <w:sz w:val="26"/>
                <w:szCs w:val="26"/>
              </w:rPr>
            </w:pPr>
            <w:r w:rsidRPr="00697913">
              <w:rPr>
                <w:rFonts w:eastAsia="標楷體"/>
                <w:sz w:val="26"/>
                <w:szCs w:val="26"/>
              </w:rPr>
              <w:t>第</w:t>
            </w:r>
            <w:r w:rsidRPr="00697913">
              <w:rPr>
                <w:rFonts w:eastAsia="標楷體"/>
                <w:sz w:val="26"/>
                <w:szCs w:val="26"/>
              </w:rPr>
              <w:t>3</w:t>
            </w:r>
            <w:r w:rsidRPr="00697913">
              <w:rPr>
                <w:rFonts w:eastAsia="標楷體"/>
                <w:sz w:val="26"/>
                <w:szCs w:val="26"/>
              </w:rPr>
              <w:t>課臺灣人民有哪些權利和義務？</w:t>
            </w:r>
          </w:p>
        </w:tc>
        <w:tc>
          <w:tcPr>
            <w:tcW w:w="752" w:type="pct"/>
            <w:tcBorders>
              <w:right w:val="single" w:sz="4" w:space="0" w:color="auto"/>
            </w:tcBorders>
          </w:tcPr>
          <w:p w14:paraId="4228219C"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-E-C1 </w:t>
            </w:r>
            <w:r w:rsidRPr="00697913">
              <w:rPr>
                <w:rFonts w:eastAsia="標楷體"/>
                <w:sz w:val="26"/>
                <w:szCs w:val="26"/>
              </w:rPr>
              <w:t>培養良好的生活習慣，理解並遵守社會規範，參與公共事務，養成社會責任感，尊重並維護自己和他人的人權，關懷自然環境與人類社會的永續發展。</w:t>
            </w:r>
          </w:p>
        </w:tc>
        <w:tc>
          <w:tcPr>
            <w:tcW w:w="1382" w:type="pct"/>
            <w:tcBorders>
              <w:left w:val="single" w:sz="4" w:space="0" w:color="auto"/>
            </w:tcBorders>
          </w:tcPr>
          <w:p w14:paraId="189E2934" w14:textId="77777777" w:rsidR="00AE1F60" w:rsidRPr="009A4C17" w:rsidRDefault="00FA41B8" w:rsidP="009A4C17">
            <w:pPr>
              <w:jc w:val="both"/>
              <w:rPr>
                <w:rFonts w:ascii="標楷體" w:eastAsia="標楷體" w:hAnsi="標楷體" w:cs="新細明體"/>
                <w:sz w:val="26"/>
                <w:szCs w:val="26"/>
              </w:rPr>
            </w:pPr>
            <w:r w:rsidRPr="009A4C17">
              <w:rPr>
                <w:rFonts w:eastAsia="標楷體"/>
                <w:sz w:val="26"/>
                <w:szCs w:val="26"/>
              </w:rPr>
              <w:t>第一單元民主政治的發展</w:t>
            </w:r>
          </w:p>
          <w:p w14:paraId="069F66F7" w14:textId="77777777" w:rsidR="00AE1F60" w:rsidRPr="009A4C17" w:rsidRDefault="00FA41B8" w:rsidP="009A4C17">
            <w:pPr>
              <w:jc w:val="both"/>
              <w:rPr>
                <w:rFonts w:ascii="標楷體" w:eastAsia="標楷體" w:hAnsi="標楷體" w:cs="新細明體"/>
                <w:sz w:val="26"/>
                <w:szCs w:val="26"/>
              </w:rPr>
            </w:pPr>
            <w:r w:rsidRPr="009A4C17">
              <w:rPr>
                <w:rFonts w:eastAsia="標楷體"/>
                <w:sz w:val="26"/>
                <w:szCs w:val="26"/>
              </w:rPr>
              <w:t>第</w:t>
            </w:r>
            <w:r w:rsidRPr="009A4C17">
              <w:rPr>
                <w:rFonts w:eastAsia="標楷體"/>
                <w:sz w:val="26"/>
                <w:szCs w:val="26"/>
              </w:rPr>
              <w:t>3</w:t>
            </w:r>
            <w:r w:rsidRPr="009A4C17">
              <w:rPr>
                <w:rFonts w:eastAsia="標楷體"/>
                <w:sz w:val="26"/>
                <w:szCs w:val="26"/>
              </w:rPr>
              <w:t>課臺灣人民有哪些權利和義務？</w:t>
            </w:r>
          </w:p>
          <w:p w14:paraId="2C3DD89D" w14:textId="77777777" w:rsidR="00AE1F60" w:rsidRPr="009A4C17" w:rsidRDefault="00FA41B8" w:rsidP="009A4C17">
            <w:pPr>
              <w:jc w:val="both"/>
              <w:rPr>
                <w:rFonts w:ascii="標楷體" w:eastAsia="標楷體" w:hAnsi="標楷體" w:cs="新細明體"/>
                <w:sz w:val="26"/>
                <w:szCs w:val="26"/>
              </w:rPr>
            </w:pPr>
            <w:r w:rsidRPr="009A4C17">
              <w:rPr>
                <w:rFonts w:eastAsia="標楷體"/>
                <w:sz w:val="26"/>
                <w:szCs w:val="26"/>
              </w:rPr>
              <w:t>【活動一】憲法與人民的權利</w:t>
            </w:r>
          </w:p>
          <w:p w14:paraId="5BABD26E" w14:textId="77777777" w:rsidR="00AE1F60" w:rsidRPr="009A4C17" w:rsidRDefault="00FA41B8" w:rsidP="009A4C17">
            <w:pPr>
              <w:jc w:val="both"/>
              <w:rPr>
                <w:rFonts w:ascii="標楷體" w:eastAsia="標楷體" w:hAnsi="標楷體" w:cs="新細明體"/>
                <w:sz w:val="26"/>
                <w:szCs w:val="26"/>
              </w:rPr>
            </w:pPr>
            <w:r w:rsidRPr="009A4C17">
              <w:rPr>
                <w:rFonts w:eastAsia="標楷體"/>
                <w:sz w:val="26"/>
                <w:szCs w:val="26"/>
              </w:rPr>
              <w:t>1.</w:t>
            </w:r>
            <w:r w:rsidRPr="009A4C17">
              <w:rPr>
                <w:rFonts w:eastAsia="標楷體"/>
                <w:sz w:val="26"/>
                <w:szCs w:val="26"/>
              </w:rPr>
              <w:t>引起動機</w:t>
            </w:r>
          </w:p>
          <w:p w14:paraId="69B4A62B" w14:textId="77777777" w:rsidR="00AE1F60" w:rsidRPr="009A4C17" w:rsidRDefault="00FA41B8" w:rsidP="009A4C17">
            <w:pPr>
              <w:jc w:val="both"/>
              <w:rPr>
                <w:rFonts w:ascii="標楷體" w:eastAsia="標楷體" w:hAnsi="標楷體" w:cs="新細明體"/>
                <w:sz w:val="26"/>
                <w:szCs w:val="26"/>
              </w:rPr>
            </w:pPr>
            <w:r w:rsidRPr="009A4C17">
              <w:rPr>
                <w:rFonts w:eastAsia="標楷體"/>
                <w:sz w:val="26"/>
                <w:szCs w:val="26"/>
              </w:rPr>
              <w:t>(1)</w:t>
            </w:r>
            <w:r w:rsidRPr="009A4C17">
              <w:rPr>
                <w:rFonts w:eastAsia="標楷體"/>
                <w:sz w:val="26"/>
                <w:szCs w:val="26"/>
              </w:rPr>
              <w:t>教師展示事前準備的行為敘述句，詢問學生自己是否擁有這項權利？</w:t>
            </w:r>
            <w:r w:rsidRPr="009A4C17">
              <w:rPr>
                <w:rFonts w:eastAsia="標楷體"/>
                <w:sz w:val="26"/>
                <w:szCs w:val="26"/>
              </w:rPr>
              <w:t>(</w:t>
            </w:r>
            <w:r w:rsidRPr="009A4C17">
              <w:rPr>
                <w:rFonts w:eastAsia="標楷體"/>
                <w:sz w:val="26"/>
                <w:szCs w:val="26"/>
              </w:rPr>
              <w:t>學生依實際狀況作答。</w:t>
            </w:r>
            <w:r w:rsidRPr="009A4C17">
              <w:rPr>
                <w:rFonts w:eastAsia="標楷體"/>
                <w:sz w:val="26"/>
                <w:szCs w:val="26"/>
              </w:rPr>
              <w:t>)</w:t>
            </w:r>
          </w:p>
          <w:p w14:paraId="5257A227" w14:textId="77777777" w:rsidR="00AE1F60" w:rsidRPr="009A4C17" w:rsidRDefault="00FA41B8" w:rsidP="009A4C17">
            <w:pPr>
              <w:jc w:val="both"/>
              <w:rPr>
                <w:rFonts w:ascii="標楷體" w:eastAsia="標楷體" w:hAnsi="標楷體" w:cs="新細明體"/>
                <w:sz w:val="26"/>
                <w:szCs w:val="26"/>
              </w:rPr>
            </w:pPr>
            <w:r w:rsidRPr="009A4C17">
              <w:rPr>
                <w:rFonts w:eastAsia="標楷體"/>
                <w:sz w:val="26"/>
                <w:szCs w:val="26"/>
              </w:rPr>
              <w:t>(2)</w:t>
            </w:r>
            <w:r w:rsidRPr="009A4C17">
              <w:rPr>
                <w:rFonts w:eastAsia="標楷體"/>
                <w:sz w:val="26"/>
                <w:szCs w:val="26"/>
              </w:rPr>
              <w:t>詢問學生知道自己在憲法上享有哪些基本權利嗎？</w:t>
            </w:r>
            <w:r w:rsidRPr="009A4C17">
              <w:rPr>
                <w:rFonts w:eastAsia="標楷體"/>
                <w:sz w:val="26"/>
                <w:szCs w:val="26"/>
              </w:rPr>
              <w:t>(</w:t>
            </w:r>
            <w:r w:rsidRPr="009A4C17">
              <w:rPr>
                <w:rFonts w:eastAsia="標楷體"/>
                <w:sz w:val="26"/>
                <w:szCs w:val="26"/>
              </w:rPr>
              <w:t>學生自由作答。此處學生可能會因學習過兒童人權而回答學習權、遊戲權、隱私權等，教師可適時澄清。</w:t>
            </w:r>
            <w:r w:rsidRPr="009A4C17">
              <w:rPr>
                <w:rFonts w:eastAsia="標楷體"/>
                <w:sz w:val="26"/>
                <w:szCs w:val="26"/>
              </w:rPr>
              <w:t>)</w:t>
            </w:r>
          </w:p>
          <w:p w14:paraId="06F4868B" w14:textId="77777777" w:rsidR="00AE1F60" w:rsidRPr="009A4C17" w:rsidRDefault="00FA41B8" w:rsidP="009A4C17">
            <w:pPr>
              <w:jc w:val="both"/>
              <w:rPr>
                <w:rFonts w:ascii="標楷體" w:eastAsia="標楷體" w:hAnsi="標楷體" w:cs="新細明體"/>
                <w:sz w:val="26"/>
                <w:szCs w:val="26"/>
              </w:rPr>
            </w:pPr>
            <w:r w:rsidRPr="009A4C17">
              <w:rPr>
                <w:rFonts w:eastAsia="標楷體"/>
                <w:sz w:val="26"/>
                <w:szCs w:val="26"/>
              </w:rPr>
              <w:t>2.</w:t>
            </w:r>
            <w:r w:rsidRPr="009A4C17">
              <w:rPr>
                <w:rFonts w:eastAsia="標楷體"/>
                <w:sz w:val="26"/>
                <w:szCs w:val="26"/>
              </w:rPr>
              <w:t>閱讀與討論：教師引導學生閱讀課本第</w:t>
            </w:r>
            <w:r w:rsidRPr="009A4C17">
              <w:rPr>
                <w:rFonts w:eastAsia="標楷體"/>
                <w:sz w:val="26"/>
                <w:szCs w:val="26"/>
              </w:rPr>
              <w:t>28</w:t>
            </w:r>
            <w:r w:rsidRPr="009A4C17">
              <w:rPr>
                <w:rFonts w:eastAsia="標楷體"/>
                <w:sz w:val="26"/>
                <w:szCs w:val="26"/>
              </w:rPr>
              <w:t>～</w:t>
            </w:r>
            <w:r w:rsidRPr="009A4C17">
              <w:rPr>
                <w:rFonts w:eastAsia="標楷體"/>
                <w:sz w:val="26"/>
                <w:szCs w:val="26"/>
              </w:rPr>
              <w:t>32</w:t>
            </w:r>
            <w:r w:rsidRPr="009A4C17">
              <w:rPr>
                <w:rFonts w:eastAsia="標楷體"/>
                <w:sz w:val="26"/>
                <w:szCs w:val="26"/>
              </w:rPr>
              <w:t>頁的課文與情境插圖，並回答下列問題。</w:t>
            </w:r>
          </w:p>
          <w:p w14:paraId="6DDA23D6" w14:textId="77777777" w:rsidR="00AE1F60" w:rsidRPr="009A4C17" w:rsidRDefault="00FA41B8" w:rsidP="009A4C17">
            <w:pPr>
              <w:jc w:val="both"/>
              <w:rPr>
                <w:rFonts w:ascii="標楷體" w:eastAsia="標楷體" w:hAnsi="標楷體" w:cs="新細明體"/>
                <w:sz w:val="26"/>
                <w:szCs w:val="26"/>
              </w:rPr>
            </w:pPr>
            <w:r w:rsidRPr="009A4C17">
              <w:rPr>
                <w:rFonts w:eastAsia="標楷體"/>
                <w:sz w:val="26"/>
                <w:szCs w:val="26"/>
              </w:rPr>
              <w:t>(1)</w:t>
            </w:r>
            <w:r w:rsidRPr="009A4C17">
              <w:rPr>
                <w:rFonts w:eastAsia="標楷體"/>
                <w:sz w:val="26"/>
                <w:szCs w:val="26"/>
              </w:rPr>
              <w:t>為什麼需要制定憲法？</w:t>
            </w:r>
            <w:r w:rsidRPr="009A4C17">
              <w:rPr>
                <w:rFonts w:eastAsia="標楷體"/>
                <w:sz w:val="26"/>
                <w:szCs w:val="26"/>
              </w:rPr>
              <w:t>(</w:t>
            </w:r>
            <w:r w:rsidRPr="009A4C17">
              <w:rPr>
                <w:rFonts w:eastAsia="標楷體"/>
                <w:sz w:val="26"/>
                <w:szCs w:val="26"/>
              </w:rPr>
              <w:t>例：國家必須依照憲法設立。</w:t>
            </w:r>
            <w:r w:rsidRPr="009A4C17">
              <w:rPr>
                <w:rFonts w:eastAsia="標楷體"/>
                <w:sz w:val="26"/>
                <w:szCs w:val="26"/>
              </w:rPr>
              <w:t>)</w:t>
            </w:r>
          </w:p>
          <w:p w14:paraId="649DC26C" w14:textId="77777777" w:rsidR="00AE1F60" w:rsidRPr="009A4C17" w:rsidRDefault="00FA41B8" w:rsidP="009A4C17">
            <w:pPr>
              <w:jc w:val="both"/>
              <w:rPr>
                <w:rFonts w:ascii="標楷體" w:eastAsia="標楷體" w:hAnsi="標楷體" w:cs="新細明體"/>
                <w:sz w:val="26"/>
                <w:szCs w:val="26"/>
              </w:rPr>
            </w:pPr>
            <w:r w:rsidRPr="009A4C17">
              <w:rPr>
                <w:rFonts w:eastAsia="標楷體"/>
                <w:sz w:val="26"/>
                <w:szCs w:val="26"/>
              </w:rPr>
              <w:t>(2)</w:t>
            </w:r>
            <w:r w:rsidRPr="009A4C17">
              <w:rPr>
                <w:rFonts w:eastAsia="標楷體"/>
                <w:sz w:val="26"/>
                <w:szCs w:val="26"/>
              </w:rPr>
              <w:t>憲法裡面會規定什麼呢？</w:t>
            </w:r>
            <w:r w:rsidRPr="009A4C17">
              <w:rPr>
                <w:rFonts w:eastAsia="標楷體"/>
                <w:sz w:val="26"/>
                <w:szCs w:val="26"/>
              </w:rPr>
              <w:t>(</w:t>
            </w:r>
            <w:r w:rsidRPr="009A4C17">
              <w:rPr>
                <w:rFonts w:eastAsia="標楷體"/>
                <w:sz w:val="26"/>
                <w:szCs w:val="26"/>
              </w:rPr>
              <w:t>例：政府的職權、人民的權利。</w:t>
            </w:r>
            <w:r w:rsidRPr="009A4C17">
              <w:rPr>
                <w:rFonts w:eastAsia="標楷體"/>
                <w:sz w:val="26"/>
                <w:szCs w:val="26"/>
              </w:rPr>
              <w:t>)</w:t>
            </w:r>
          </w:p>
          <w:p w14:paraId="1338A8D7" w14:textId="77777777" w:rsidR="00AE1F60" w:rsidRPr="009A4C17" w:rsidRDefault="00FA41B8" w:rsidP="009A4C17">
            <w:pPr>
              <w:jc w:val="both"/>
              <w:rPr>
                <w:rFonts w:ascii="標楷體" w:eastAsia="標楷體" w:hAnsi="標楷體" w:cs="新細明體"/>
                <w:sz w:val="26"/>
                <w:szCs w:val="26"/>
              </w:rPr>
            </w:pPr>
            <w:r w:rsidRPr="009A4C17">
              <w:rPr>
                <w:rFonts w:eastAsia="標楷體"/>
                <w:sz w:val="26"/>
                <w:szCs w:val="26"/>
              </w:rPr>
              <w:t>(3)</w:t>
            </w:r>
            <w:r w:rsidRPr="009A4C17">
              <w:rPr>
                <w:rFonts w:eastAsia="標楷體"/>
                <w:sz w:val="26"/>
                <w:szCs w:val="26"/>
              </w:rPr>
              <w:t>憲法保障人們有哪些權利呢？舉例說明這些權利是什麼？</w:t>
            </w:r>
            <w:r w:rsidRPr="009A4C17">
              <w:rPr>
                <w:rFonts w:eastAsia="標楷體"/>
                <w:sz w:val="26"/>
                <w:szCs w:val="26"/>
              </w:rPr>
              <w:t>(</w:t>
            </w:r>
            <w:r w:rsidRPr="009A4C17">
              <w:rPr>
                <w:rFonts w:eastAsia="標楷體"/>
                <w:sz w:val="26"/>
                <w:szCs w:val="26"/>
              </w:rPr>
              <w:t>例：平等權，只要是中華民國國民，在法律上一律平等。</w:t>
            </w:r>
            <w:r w:rsidRPr="009A4C17">
              <w:rPr>
                <w:rFonts w:eastAsia="標楷體"/>
                <w:sz w:val="26"/>
                <w:szCs w:val="26"/>
              </w:rPr>
              <w:t>)</w:t>
            </w:r>
          </w:p>
          <w:p w14:paraId="7FB20064" w14:textId="77777777" w:rsidR="00AE1F60" w:rsidRPr="009A4C17" w:rsidRDefault="00FA41B8" w:rsidP="009A4C17">
            <w:pPr>
              <w:jc w:val="both"/>
              <w:rPr>
                <w:rFonts w:ascii="標楷體" w:eastAsia="標楷體" w:hAnsi="標楷體" w:cs="新細明體"/>
                <w:sz w:val="26"/>
                <w:szCs w:val="26"/>
              </w:rPr>
            </w:pPr>
            <w:r w:rsidRPr="009A4C17">
              <w:rPr>
                <w:rFonts w:eastAsia="標楷體"/>
                <w:sz w:val="26"/>
                <w:szCs w:val="26"/>
              </w:rPr>
              <w:t>(4)</w:t>
            </w:r>
            <w:r w:rsidRPr="009A4C17">
              <w:rPr>
                <w:rFonts w:eastAsia="標楷體"/>
                <w:sz w:val="26"/>
                <w:szCs w:val="26"/>
              </w:rPr>
              <w:t>不同性別同工不同酬，是否違反平等權？為什麼？</w:t>
            </w:r>
            <w:r w:rsidRPr="009A4C17">
              <w:rPr>
                <w:rFonts w:eastAsia="標楷體"/>
                <w:sz w:val="26"/>
                <w:szCs w:val="26"/>
              </w:rPr>
              <w:t>(</w:t>
            </w:r>
            <w:r w:rsidRPr="009A4C17">
              <w:rPr>
                <w:rFonts w:eastAsia="標楷體"/>
                <w:sz w:val="26"/>
                <w:szCs w:val="26"/>
              </w:rPr>
              <w:t>例：違反平等權，因為這樣是歧視另一</w:t>
            </w:r>
            <w:r w:rsidRPr="009A4C17">
              <w:rPr>
                <w:rFonts w:eastAsia="標楷體"/>
                <w:sz w:val="26"/>
                <w:szCs w:val="26"/>
              </w:rPr>
              <w:lastRenderedPageBreak/>
              <w:t>種性別。</w:t>
            </w:r>
            <w:r w:rsidRPr="009A4C17">
              <w:rPr>
                <w:rFonts w:eastAsia="標楷體"/>
                <w:sz w:val="26"/>
                <w:szCs w:val="26"/>
              </w:rPr>
              <w:t>)</w:t>
            </w:r>
          </w:p>
          <w:p w14:paraId="6AC5F6AF" w14:textId="77777777" w:rsidR="00AE1F60" w:rsidRPr="009A4C17" w:rsidRDefault="00FA41B8" w:rsidP="009A4C17">
            <w:pPr>
              <w:jc w:val="both"/>
              <w:rPr>
                <w:rFonts w:ascii="標楷體" w:eastAsia="標楷體" w:hAnsi="標楷體" w:cs="新細明體"/>
                <w:sz w:val="26"/>
                <w:szCs w:val="26"/>
              </w:rPr>
            </w:pPr>
            <w:r w:rsidRPr="009A4C17">
              <w:rPr>
                <w:rFonts w:eastAsia="標楷體"/>
                <w:sz w:val="26"/>
                <w:szCs w:val="26"/>
              </w:rPr>
              <w:t>(5)</w:t>
            </w:r>
            <w:r w:rsidRPr="009A4C17">
              <w:rPr>
                <w:rFonts w:eastAsia="標楷體"/>
                <w:sz w:val="26"/>
                <w:szCs w:val="26"/>
              </w:rPr>
              <w:t>大馬路上警察臨檢攔下汽車駕駛，這樣算阻礙自由權嗎？為什麼？</w:t>
            </w:r>
            <w:r w:rsidRPr="009A4C17">
              <w:rPr>
                <w:rFonts w:eastAsia="標楷體"/>
                <w:sz w:val="26"/>
                <w:szCs w:val="26"/>
              </w:rPr>
              <w:t>(</w:t>
            </w:r>
            <w:r w:rsidRPr="009A4C17">
              <w:rPr>
                <w:rFonts w:eastAsia="標楷體"/>
                <w:sz w:val="26"/>
                <w:szCs w:val="26"/>
              </w:rPr>
              <w:t>例：不算，因為這是警察為了維持社會秩序所做的行為，所以不妨礙自由權。</w:t>
            </w:r>
            <w:r w:rsidRPr="009A4C17">
              <w:rPr>
                <w:rFonts w:eastAsia="標楷體"/>
                <w:sz w:val="26"/>
                <w:szCs w:val="26"/>
              </w:rPr>
              <w:t>)</w:t>
            </w:r>
          </w:p>
          <w:p w14:paraId="4795893E" w14:textId="77777777" w:rsidR="00AE1F60" w:rsidRPr="009A4C17" w:rsidRDefault="00FA41B8" w:rsidP="009A4C17">
            <w:pPr>
              <w:jc w:val="both"/>
              <w:rPr>
                <w:rFonts w:ascii="標楷體" w:eastAsia="標楷體" w:hAnsi="標楷體" w:cs="新細明體"/>
                <w:sz w:val="26"/>
                <w:szCs w:val="26"/>
              </w:rPr>
            </w:pPr>
            <w:r w:rsidRPr="009A4C17">
              <w:rPr>
                <w:rFonts w:eastAsia="標楷體"/>
                <w:sz w:val="26"/>
                <w:szCs w:val="26"/>
              </w:rPr>
              <w:t>(6)</w:t>
            </w:r>
            <w:r w:rsidRPr="009A4C17">
              <w:rPr>
                <w:rFonts w:eastAsia="標楷體"/>
                <w:sz w:val="26"/>
                <w:szCs w:val="26"/>
              </w:rPr>
              <w:t>法律規定人民年滿</w:t>
            </w:r>
            <w:r w:rsidRPr="009A4C17">
              <w:rPr>
                <w:rFonts w:eastAsia="標楷體"/>
                <w:sz w:val="26"/>
                <w:szCs w:val="26"/>
              </w:rPr>
              <w:t>18</w:t>
            </w:r>
            <w:r w:rsidRPr="009A4C17">
              <w:rPr>
                <w:rFonts w:eastAsia="標楷體"/>
                <w:sz w:val="26"/>
                <w:szCs w:val="26"/>
              </w:rPr>
              <w:t>歲可以公民投票，你認為這樣的規定合適嗎？為什麼？</w:t>
            </w:r>
            <w:r w:rsidRPr="009A4C17">
              <w:rPr>
                <w:rFonts w:eastAsia="標楷體"/>
                <w:sz w:val="26"/>
                <w:szCs w:val="26"/>
              </w:rPr>
              <w:t>(</w:t>
            </w:r>
            <w:r w:rsidRPr="009A4C17">
              <w:rPr>
                <w:rFonts w:eastAsia="標楷體"/>
                <w:sz w:val="26"/>
                <w:szCs w:val="26"/>
              </w:rPr>
              <w:t>例：合理，因為滿</w:t>
            </w:r>
            <w:r w:rsidRPr="009A4C17">
              <w:rPr>
                <w:rFonts w:eastAsia="標楷體"/>
                <w:sz w:val="26"/>
                <w:szCs w:val="26"/>
              </w:rPr>
              <w:t>18</w:t>
            </w:r>
            <w:r w:rsidRPr="009A4C17">
              <w:rPr>
                <w:rFonts w:eastAsia="標楷體"/>
                <w:sz w:val="26"/>
                <w:szCs w:val="26"/>
              </w:rPr>
              <w:t>歲的人已經能夠充分思考社會議題。</w:t>
            </w:r>
            <w:r w:rsidRPr="009A4C17">
              <w:rPr>
                <w:rFonts w:eastAsia="標楷體"/>
                <w:sz w:val="26"/>
                <w:szCs w:val="26"/>
              </w:rPr>
              <w:t>)</w:t>
            </w:r>
          </w:p>
          <w:p w14:paraId="4EBED821" w14:textId="77777777" w:rsidR="00AE1F60" w:rsidRPr="009A4C17" w:rsidRDefault="00FA41B8" w:rsidP="009A4C17">
            <w:pPr>
              <w:jc w:val="both"/>
              <w:rPr>
                <w:rFonts w:ascii="標楷體" w:eastAsia="標楷體" w:hAnsi="標楷體" w:cs="新細明體"/>
                <w:sz w:val="26"/>
                <w:szCs w:val="26"/>
              </w:rPr>
            </w:pPr>
            <w:r w:rsidRPr="009A4C17">
              <w:rPr>
                <w:rFonts w:eastAsia="標楷體"/>
                <w:sz w:val="26"/>
                <w:szCs w:val="26"/>
              </w:rPr>
              <w:t>3.</w:t>
            </w:r>
            <w:r w:rsidRPr="009A4C17">
              <w:rPr>
                <w:rFonts w:eastAsia="標楷體"/>
                <w:sz w:val="26"/>
                <w:szCs w:val="26"/>
              </w:rPr>
              <w:t>綜合活動：將學生分為「平等權、自由權、參政權」三個主題，請學生以小組為單位，再次查閱課本或查詢網路相關資料，記錄在第</w:t>
            </w:r>
            <w:r w:rsidRPr="009A4C17">
              <w:rPr>
                <w:rFonts w:eastAsia="標楷體"/>
                <w:sz w:val="26"/>
                <w:szCs w:val="26"/>
              </w:rPr>
              <w:t>91</w:t>
            </w:r>
            <w:r w:rsidRPr="009A4C17">
              <w:rPr>
                <w:rFonts w:eastAsia="標楷體"/>
                <w:sz w:val="26"/>
                <w:szCs w:val="26"/>
              </w:rPr>
              <w:t>頁的「定義、舉例、限制」方格表中，再向大家介紹並舉例說明。</w:t>
            </w:r>
          </w:p>
          <w:p w14:paraId="0A764435" w14:textId="77777777" w:rsidR="00AE1F60" w:rsidRPr="00236963" w:rsidRDefault="00FA41B8" w:rsidP="009A4C17">
            <w:pPr>
              <w:jc w:val="both"/>
              <w:rPr>
                <w:rFonts w:ascii="標楷體" w:eastAsia="標楷體" w:hAnsi="標楷體" w:cs="新細明體"/>
                <w:sz w:val="26"/>
                <w:szCs w:val="26"/>
              </w:rPr>
            </w:pPr>
            <w:r w:rsidRPr="009A4C17">
              <w:rPr>
                <w:rFonts w:eastAsia="標楷體"/>
                <w:sz w:val="26"/>
                <w:szCs w:val="26"/>
              </w:rPr>
              <w:t>4.</w:t>
            </w:r>
            <w:r w:rsidRPr="009A4C17">
              <w:rPr>
                <w:rFonts w:eastAsia="標楷體"/>
                <w:sz w:val="26"/>
                <w:szCs w:val="26"/>
              </w:rPr>
              <w:t>統整：憲法保障人民的基本權利，讓人們的生存受到保障；人民也必須遵守憲法，不違反社會秩序防礙他人的權利。</w:t>
            </w:r>
          </w:p>
        </w:tc>
        <w:tc>
          <w:tcPr>
            <w:tcW w:w="811" w:type="pct"/>
          </w:tcPr>
          <w:p w14:paraId="03914385" w14:textId="77777777" w:rsidR="00456538" w:rsidRDefault="00456538" w:rsidP="009A4C17">
            <w:pPr>
              <w:jc w:val="both"/>
              <w:rPr>
                <w:rFonts w:eastAsia="標楷體"/>
                <w:sz w:val="26"/>
                <w:szCs w:val="26"/>
              </w:rPr>
            </w:pPr>
            <w:r w:rsidRPr="00456538">
              <w:rPr>
                <w:rFonts w:eastAsia="標楷體" w:hint="eastAsia"/>
                <w:sz w:val="26"/>
                <w:szCs w:val="26"/>
              </w:rPr>
              <w:lastRenderedPageBreak/>
              <w:t>口語評量：教師引導學生閱讀與觀察課文及圖說，並回答問題。</w:t>
            </w:r>
          </w:p>
          <w:p w14:paraId="434F63C8" w14:textId="75CF0122" w:rsidR="00AE1F60" w:rsidRPr="00236963" w:rsidRDefault="00FA41B8" w:rsidP="009A4C17">
            <w:pPr>
              <w:jc w:val="both"/>
              <w:rPr>
                <w:rFonts w:ascii="標楷體" w:eastAsia="標楷體" w:hAnsi="標楷體" w:cs="新細明體"/>
                <w:sz w:val="26"/>
                <w:szCs w:val="26"/>
              </w:rPr>
            </w:pPr>
            <w:r w:rsidRPr="00236963">
              <w:rPr>
                <w:rFonts w:eastAsia="標楷體"/>
                <w:sz w:val="26"/>
                <w:szCs w:val="26"/>
              </w:rPr>
              <w:t>實作評量</w:t>
            </w:r>
            <w:r w:rsidR="00456538">
              <w:rPr>
                <w:rFonts w:eastAsia="標楷體" w:hint="eastAsia"/>
                <w:sz w:val="26"/>
                <w:szCs w:val="26"/>
              </w:rPr>
              <w:t>：</w:t>
            </w:r>
            <w:r w:rsidR="00456538" w:rsidRPr="00456538">
              <w:rPr>
                <w:rFonts w:eastAsia="標楷體" w:hint="eastAsia"/>
                <w:sz w:val="26"/>
                <w:szCs w:val="26"/>
              </w:rPr>
              <w:t>能依分配的主題查詢資料，討論並撰寫方格表，再向班級報告。</w:t>
            </w:r>
          </w:p>
        </w:tc>
        <w:tc>
          <w:tcPr>
            <w:tcW w:w="1028" w:type="pct"/>
          </w:tcPr>
          <w:p w14:paraId="57B3BFE7" w14:textId="77777777" w:rsidR="000333CA" w:rsidRDefault="00FA41B8">
            <w:pPr>
              <w:jc w:val="both"/>
              <w:rPr>
                <w:rFonts w:ascii="標楷體" w:eastAsia="標楷體" w:hAnsi="標楷體" w:cs="新細明體"/>
                <w:sz w:val="26"/>
                <w:szCs w:val="26"/>
              </w:rPr>
            </w:pPr>
            <w:r>
              <w:rPr>
                <w:rFonts w:eastAsia="標楷體"/>
                <w:sz w:val="26"/>
                <w:szCs w:val="26"/>
              </w:rPr>
              <w:t>【人權教育】</w:t>
            </w:r>
          </w:p>
          <w:p w14:paraId="25D5EF5D" w14:textId="77777777" w:rsidR="000333CA" w:rsidRDefault="00FA41B8">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E1 </w:t>
            </w:r>
            <w:r w:rsidRPr="00E112E3">
              <w:rPr>
                <w:rFonts w:eastAsia="標楷體"/>
                <w:sz w:val="26"/>
                <w:szCs w:val="26"/>
              </w:rPr>
              <w:t>認識人權是與生俱有的、普遍的、不容剝奪的。</w:t>
            </w:r>
          </w:p>
          <w:p w14:paraId="1B4C9296" w14:textId="77777777" w:rsidR="000333CA" w:rsidRDefault="00FA41B8">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E112E3">
              <w:rPr>
                <w:rFonts w:eastAsia="標楷體"/>
                <w:sz w:val="26"/>
                <w:szCs w:val="26"/>
              </w:rPr>
              <w:t>欣賞、包容個別差異並尊重自己與他人的權利。</w:t>
            </w:r>
          </w:p>
          <w:p w14:paraId="63A04920" w14:textId="77777777" w:rsidR="000333CA" w:rsidRDefault="00FA41B8">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E9 </w:t>
            </w:r>
            <w:r w:rsidRPr="00E112E3">
              <w:rPr>
                <w:rFonts w:eastAsia="標楷體"/>
                <w:sz w:val="26"/>
                <w:szCs w:val="26"/>
              </w:rPr>
              <w:t>認識生存權、身分權的剝奪與個人尊嚴的關係。</w:t>
            </w:r>
          </w:p>
          <w:p w14:paraId="17223927" w14:textId="77777777" w:rsidR="000333CA" w:rsidRDefault="00FA41B8">
            <w:pPr>
              <w:jc w:val="both"/>
              <w:rPr>
                <w:rFonts w:ascii="標楷體" w:eastAsia="標楷體" w:hAnsi="標楷體" w:cs="新細明體"/>
                <w:sz w:val="26"/>
                <w:szCs w:val="26"/>
              </w:rPr>
            </w:pPr>
            <w:r>
              <w:rPr>
                <w:rFonts w:eastAsia="標楷體"/>
                <w:sz w:val="26"/>
                <w:szCs w:val="26"/>
              </w:rPr>
              <w:t>【法治教育】</w:t>
            </w:r>
          </w:p>
          <w:p w14:paraId="16F74F8F" w14:textId="77777777" w:rsidR="000333CA" w:rsidRDefault="00FA41B8">
            <w:pPr>
              <w:jc w:val="both"/>
              <w:rPr>
                <w:rFonts w:ascii="標楷體" w:eastAsia="標楷體" w:hAnsi="標楷體" w:cs="新細明體"/>
                <w:sz w:val="26"/>
                <w:szCs w:val="26"/>
              </w:rPr>
            </w:pPr>
            <w:r>
              <w:rPr>
                <w:rFonts w:eastAsia="標楷體"/>
                <w:sz w:val="26"/>
                <w:szCs w:val="26"/>
              </w:rPr>
              <w:t>法</w:t>
            </w:r>
            <w:r>
              <w:rPr>
                <w:rFonts w:eastAsia="標楷體"/>
                <w:sz w:val="26"/>
                <w:szCs w:val="26"/>
              </w:rPr>
              <w:t xml:space="preserve">E1 </w:t>
            </w:r>
            <w:r w:rsidRPr="00E112E3">
              <w:rPr>
                <w:rFonts w:eastAsia="標楷體"/>
                <w:sz w:val="26"/>
                <w:szCs w:val="26"/>
              </w:rPr>
              <w:t>認識公平。</w:t>
            </w:r>
          </w:p>
          <w:p w14:paraId="28B3D1E1" w14:textId="77777777" w:rsidR="000333CA" w:rsidRDefault="00FA41B8">
            <w:pPr>
              <w:jc w:val="both"/>
              <w:rPr>
                <w:rFonts w:ascii="標楷體" w:eastAsia="標楷體" w:hAnsi="標楷體" w:cs="新細明體"/>
                <w:sz w:val="26"/>
                <w:szCs w:val="26"/>
              </w:rPr>
            </w:pPr>
            <w:r>
              <w:rPr>
                <w:rFonts w:eastAsia="標楷體"/>
                <w:sz w:val="26"/>
                <w:szCs w:val="26"/>
              </w:rPr>
              <w:t>法</w:t>
            </w:r>
            <w:r>
              <w:rPr>
                <w:rFonts w:eastAsia="標楷體"/>
                <w:sz w:val="26"/>
                <w:szCs w:val="26"/>
              </w:rPr>
              <w:t xml:space="preserve">E2 </w:t>
            </w:r>
            <w:r w:rsidRPr="00E112E3">
              <w:rPr>
                <w:rFonts w:eastAsia="標楷體"/>
                <w:sz w:val="26"/>
                <w:szCs w:val="26"/>
              </w:rPr>
              <w:t>認識偏見。</w:t>
            </w:r>
          </w:p>
        </w:tc>
      </w:tr>
      <w:tr w:rsidR="004F4430" w:rsidRPr="004F4430" w14:paraId="2449EBE9" w14:textId="77777777" w:rsidTr="00E44B05">
        <w:trPr>
          <w:trHeight w:val="1827"/>
        </w:trPr>
        <w:tc>
          <w:tcPr>
            <w:tcW w:w="364" w:type="pct"/>
            <w:vAlign w:val="center"/>
          </w:tcPr>
          <w:p w14:paraId="07D3BF2D" w14:textId="77777777" w:rsidR="00AE1F60" w:rsidRPr="00236963" w:rsidRDefault="00FA41B8" w:rsidP="009A4C17">
            <w:pPr>
              <w:jc w:val="center"/>
              <w:rPr>
                <w:rFonts w:ascii="標楷體" w:eastAsia="標楷體" w:hAnsi="標楷體"/>
                <w:sz w:val="26"/>
                <w:szCs w:val="26"/>
              </w:rPr>
            </w:pPr>
            <w:r>
              <w:rPr>
                <w:rFonts w:eastAsia="標楷體"/>
                <w:sz w:val="26"/>
                <w:szCs w:val="26"/>
              </w:rPr>
              <w:lastRenderedPageBreak/>
              <w:t>六</w:t>
            </w:r>
          </w:p>
        </w:tc>
        <w:tc>
          <w:tcPr>
            <w:tcW w:w="663" w:type="pct"/>
            <w:vAlign w:val="center"/>
          </w:tcPr>
          <w:p w14:paraId="6159E2D5" w14:textId="77777777" w:rsidR="00AE1F60" w:rsidRPr="00236963" w:rsidRDefault="00FA41B8" w:rsidP="009A4C17">
            <w:pPr>
              <w:jc w:val="center"/>
              <w:rPr>
                <w:rFonts w:ascii="標楷體" w:eastAsia="標楷體" w:hAnsi="標楷體" w:cs="新細明體"/>
                <w:sz w:val="26"/>
                <w:szCs w:val="26"/>
              </w:rPr>
            </w:pPr>
            <w:r>
              <w:rPr>
                <w:rFonts w:eastAsia="標楷體"/>
                <w:sz w:val="26"/>
                <w:szCs w:val="26"/>
              </w:rPr>
              <w:t>第一單元民主政治的發展</w:t>
            </w:r>
          </w:p>
          <w:p w14:paraId="505FFC24" w14:textId="77777777" w:rsidR="00AE1F60" w:rsidRPr="00236963" w:rsidRDefault="00FA41B8" w:rsidP="009A4C17">
            <w:pPr>
              <w:jc w:val="center"/>
              <w:rPr>
                <w:rFonts w:ascii="標楷體" w:eastAsia="標楷體" w:hAnsi="標楷體" w:cs="新細明體"/>
                <w:sz w:val="26"/>
                <w:szCs w:val="26"/>
              </w:rPr>
            </w:pPr>
            <w:r w:rsidRPr="00697913">
              <w:rPr>
                <w:rFonts w:eastAsia="標楷體"/>
                <w:sz w:val="26"/>
                <w:szCs w:val="26"/>
              </w:rPr>
              <w:t>第</w:t>
            </w:r>
            <w:r w:rsidRPr="00697913">
              <w:rPr>
                <w:rFonts w:eastAsia="標楷體"/>
                <w:sz w:val="26"/>
                <w:szCs w:val="26"/>
              </w:rPr>
              <w:t>3</w:t>
            </w:r>
            <w:r w:rsidRPr="00697913">
              <w:rPr>
                <w:rFonts w:eastAsia="標楷體"/>
                <w:sz w:val="26"/>
                <w:szCs w:val="26"/>
              </w:rPr>
              <w:t>課臺灣人民有哪些權利和義務？</w:t>
            </w:r>
          </w:p>
        </w:tc>
        <w:tc>
          <w:tcPr>
            <w:tcW w:w="752" w:type="pct"/>
            <w:tcBorders>
              <w:right w:val="single" w:sz="4" w:space="0" w:color="auto"/>
            </w:tcBorders>
          </w:tcPr>
          <w:p w14:paraId="0D58C719"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-E-C1 </w:t>
            </w:r>
            <w:r w:rsidRPr="00697913">
              <w:rPr>
                <w:rFonts w:eastAsia="標楷體"/>
                <w:sz w:val="26"/>
                <w:szCs w:val="26"/>
              </w:rPr>
              <w:t>培養良好的生活習慣，理解並遵守社會規範，參與公共事務，養成社會責任感，尊重並維護自己和他人的人權，關懷自然環境與人類社會的永續發展。</w:t>
            </w:r>
          </w:p>
        </w:tc>
        <w:tc>
          <w:tcPr>
            <w:tcW w:w="1382" w:type="pct"/>
            <w:tcBorders>
              <w:left w:val="single" w:sz="4" w:space="0" w:color="auto"/>
            </w:tcBorders>
          </w:tcPr>
          <w:p w14:paraId="21DAD1A4" w14:textId="77777777" w:rsidR="00AE1F60" w:rsidRPr="009A4C17" w:rsidRDefault="00FA41B8" w:rsidP="009A4C17">
            <w:pPr>
              <w:jc w:val="both"/>
              <w:rPr>
                <w:rFonts w:ascii="標楷體" w:eastAsia="標楷體" w:hAnsi="標楷體" w:cs="新細明體"/>
                <w:sz w:val="26"/>
                <w:szCs w:val="26"/>
              </w:rPr>
            </w:pPr>
            <w:r w:rsidRPr="009A4C17">
              <w:rPr>
                <w:rFonts w:eastAsia="標楷體"/>
                <w:sz w:val="26"/>
                <w:szCs w:val="26"/>
              </w:rPr>
              <w:t>第一單元民主政治的發展</w:t>
            </w:r>
          </w:p>
          <w:p w14:paraId="62A945F6" w14:textId="77777777" w:rsidR="00AE1F60" w:rsidRPr="009A4C17" w:rsidRDefault="00FA41B8" w:rsidP="009A4C17">
            <w:pPr>
              <w:jc w:val="both"/>
              <w:rPr>
                <w:rFonts w:ascii="標楷體" w:eastAsia="標楷體" w:hAnsi="標楷體" w:cs="新細明體"/>
                <w:sz w:val="26"/>
                <w:szCs w:val="26"/>
              </w:rPr>
            </w:pPr>
            <w:r w:rsidRPr="009A4C17">
              <w:rPr>
                <w:rFonts w:eastAsia="標楷體"/>
                <w:sz w:val="26"/>
                <w:szCs w:val="26"/>
              </w:rPr>
              <w:t>第</w:t>
            </w:r>
            <w:r w:rsidRPr="009A4C17">
              <w:rPr>
                <w:rFonts w:eastAsia="標楷體"/>
                <w:sz w:val="26"/>
                <w:szCs w:val="26"/>
              </w:rPr>
              <w:t>3</w:t>
            </w:r>
            <w:r w:rsidRPr="009A4C17">
              <w:rPr>
                <w:rFonts w:eastAsia="標楷體"/>
                <w:sz w:val="26"/>
                <w:szCs w:val="26"/>
              </w:rPr>
              <w:t>課臺灣人民有哪些權利和義務？</w:t>
            </w:r>
          </w:p>
          <w:p w14:paraId="12EDCFDA" w14:textId="77777777" w:rsidR="00AE1F60" w:rsidRPr="009A4C17" w:rsidRDefault="00FA41B8" w:rsidP="009A4C17">
            <w:pPr>
              <w:jc w:val="both"/>
              <w:rPr>
                <w:rFonts w:ascii="標楷體" w:eastAsia="標楷體" w:hAnsi="標楷體" w:cs="新細明體"/>
                <w:sz w:val="26"/>
                <w:szCs w:val="26"/>
              </w:rPr>
            </w:pPr>
            <w:r w:rsidRPr="009A4C17">
              <w:rPr>
                <w:rFonts w:eastAsia="標楷體"/>
                <w:sz w:val="26"/>
                <w:szCs w:val="26"/>
              </w:rPr>
              <w:t>【活動二】憲法與人民的義務</w:t>
            </w:r>
          </w:p>
          <w:p w14:paraId="484B9DBC" w14:textId="77777777" w:rsidR="00AE1F60" w:rsidRPr="009A4C17" w:rsidRDefault="00FA41B8" w:rsidP="009A4C17">
            <w:pPr>
              <w:jc w:val="both"/>
              <w:rPr>
                <w:rFonts w:ascii="標楷體" w:eastAsia="標楷體" w:hAnsi="標楷體" w:cs="新細明體"/>
                <w:sz w:val="26"/>
                <w:szCs w:val="26"/>
              </w:rPr>
            </w:pPr>
            <w:r w:rsidRPr="009A4C17">
              <w:rPr>
                <w:rFonts w:eastAsia="標楷體"/>
                <w:sz w:val="26"/>
                <w:szCs w:val="26"/>
              </w:rPr>
              <w:t>1.</w:t>
            </w:r>
            <w:r w:rsidRPr="009A4C17">
              <w:rPr>
                <w:rFonts w:eastAsia="標楷體"/>
                <w:sz w:val="26"/>
                <w:szCs w:val="26"/>
              </w:rPr>
              <w:t>引起動機</w:t>
            </w:r>
          </w:p>
          <w:p w14:paraId="17EF1056" w14:textId="77777777" w:rsidR="00AE1F60" w:rsidRPr="009A4C17" w:rsidRDefault="00FA41B8" w:rsidP="009A4C17">
            <w:pPr>
              <w:jc w:val="both"/>
              <w:rPr>
                <w:rFonts w:ascii="標楷體" w:eastAsia="標楷體" w:hAnsi="標楷體" w:cs="新細明體"/>
                <w:sz w:val="26"/>
                <w:szCs w:val="26"/>
              </w:rPr>
            </w:pPr>
            <w:r w:rsidRPr="009A4C17">
              <w:rPr>
                <w:rFonts w:eastAsia="標楷體"/>
                <w:sz w:val="26"/>
                <w:szCs w:val="26"/>
              </w:rPr>
              <w:t>(1)</w:t>
            </w:r>
            <w:r w:rsidRPr="009A4C17">
              <w:rPr>
                <w:rFonts w:eastAsia="標楷體"/>
                <w:sz w:val="26"/>
                <w:szCs w:val="26"/>
              </w:rPr>
              <w:t>教師展示事前準備的行為敘述句，詢問學生自己是否需要進到這項義務？</w:t>
            </w:r>
          </w:p>
          <w:p w14:paraId="49528151" w14:textId="77777777" w:rsidR="00AE1F60" w:rsidRPr="009A4C17" w:rsidRDefault="00FA41B8" w:rsidP="009A4C17">
            <w:pPr>
              <w:jc w:val="both"/>
              <w:rPr>
                <w:rFonts w:ascii="標楷體" w:eastAsia="標楷體" w:hAnsi="標楷體" w:cs="新細明體"/>
                <w:sz w:val="26"/>
                <w:szCs w:val="26"/>
              </w:rPr>
            </w:pPr>
            <w:r w:rsidRPr="009A4C17">
              <w:rPr>
                <w:rFonts w:eastAsia="標楷體"/>
                <w:sz w:val="26"/>
                <w:szCs w:val="26"/>
              </w:rPr>
              <w:t>(2)</w:t>
            </w:r>
            <w:r w:rsidRPr="009A4C17">
              <w:rPr>
                <w:rFonts w:eastAsia="標楷體"/>
                <w:sz w:val="26"/>
                <w:szCs w:val="26"/>
              </w:rPr>
              <w:t>詢問學生知道自己或家人在憲法上需要進到哪些基本義務嗎？</w:t>
            </w:r>
          </w:p>
          <w:p w14:paraId="7D37E49A" w14:textId="77777777" w:rsidR="00AE1F60" w:rsidRPr="009A4C17" w:rsidRDefault="00FA41B8" w:rsidP="009A4C17">
            <w:pPr>
              <w:jc w:val="both"/>
              <w:rPr>
                <w:rFonts w:ascii="標楷體" w:eastAsia="標楷體" w:hAnsi="標楷體" w:cs="新細明體"/>
                <w:sz w:val="26"/>
                <w:szCs w:val="26"/>
              </w:rPr>
            </w:pPr>
            <w:r w:rsidRPr="009A4C17">
              <w:rPr>
                <w:rFonts w:eastAsia="標楷體"/>
                <w:sz w:val="26"/>
                <w:szCs w:val="26"/>
              </w:rPr>
              <w:t>2.</w:t>
            </w:r>
            <w:r w:rsidRPr="009A4C17">
              <w:rPr>
                <w:rFonts w:eastAsia="標楷體"/>
                <w:sz w:val="26"/>
                <w:szCs w:val="26"/>
              </w:rPr>
              <w:t>閱讀與討論：教師引導學生閱讀課本第</w:t>
            </w:r>
            <w:r w:rsidRPr="009A4C17">
              <w:rPr>
                <w:rFonts w:eastAsia="標楷體"/>
                <w:sz w:val="26"/>
                <w:szCs w:val="26"/>
              </w:rPr>
              <w:t>33</w:t>
            </w:r>
            <w:r w:rsidRPr="009A4C17">
              <w:rPr>
                <w:rFonts w:eastAsia="標楷體"/>
                <w:sz w:val="26"/>
                <w:szCs w:val="26"/>
              </w:rPr>
              <w:t>～</w:t>
            </w:r>
            <w:r w:rsidRPr="009A4C17">
              <w:rPr>
                <w:rFonts w:eastAsia="標楷體"/>
                <w:sz w:val="26"/>
                <w:szCs w:val="26"/>
              </w:rPr>
              <w:t>35</w:t>
            </w:r>
            <w:r w:rsidRPr="009A4C17">
              <w:rPr>
                <w:rFonts w:eastAsia="標楷體"/>
                <w:sz w:val="26"/>
                <w:szCs w:val="26"/>
              </w:rPr>
              <w:t>頁的課文與情境插圖，並回答問題。</w:t>
            </w:r>
          </w:p>
          <w:p w14:paraId="6449E287" w14:textId="77777777" w:rsidR="00AE1F60" w:rsidRPr="009A4C17" w:rsidRDefault="00FA41B8" w:rsidP="009A4C17">
            <w:pPr>
              <w:jc w:val="both"/>
              <w:rPr>
                <w:rFonts w:ascii="標楷體" w:eastAsia="標楷體" w:hAnsi="標楷體" w:cs="新細明體"/>
                <w:sz w:val="26"/>
                <w:szCs w:val="26"/>
              </w:rPr>
            </w:pPr>
            <w:r w:rsidRPr="009A4C17">
              <w:rPr>
                <w:rFonts w:eastAsia="標楷體"/>
                <w:sz w:val="26"/>
                <w:szCs w:val="26"/>
              </w:rPr>
              <w:t>3.</w:t>
            </w:r>
            <w:r w:rsidRPr="009A4C17">
              <w:rPr>
                <w:rFonts w:eastAsia="標楷體"/>
                <w:sz w:val="26"/>
                <w:szCs w:val="26"/>
              </w:rPr>
              <w:t>綜合活動：教師可仿照前一活動，將學生分</w:t>
            </w:r>
            <w:r w:rsidRPr="009A4C17">
              <w:rPr>
                <w:rFonts w:eastAsia="標楷體"/>
                <w:sz w:val="26"/>
                <w:szCs w:val="26"/>
              </w:rPr>
              <w:lastRenderedPageBreak/>
              <w:t>為「納稅、服兵役、受國民教育」三個主題，請學生以小組為單位，再次查閱課本或查詢網路相關資料，記錄在「定義、舉例、需求</w:t>
            </w:r>
            <w:r w:rsidRPr="009A4C17">
              <w:rPr>
                <w:rFonts w:eastAsia="標楷體"/>
                <w:sz w:val="26"/>
                <w:szCs w:val="26"/>
              </w:rPr>
              <w:t>/</w:t>
            </w:r>
            <w:r w:rsidRPr="009A4C17">
              <w:rPr>
                <w:rFonts w:eastAsia="標楷體"/>
                <w:sz w:val="26"/>
                <w:szCs w:val="26"/>
              </w:rPr>
              <w:t>理由」方格表中，再向大家介紹並舉例說明。</w:t>
            </w:r>
          </w:p>
          <w:p w14:paraId="0184352E" w14:textId="77777777" w:rsidR="00AE1F60" w:rsidRPr="009A4C17" w:rsidRDefault="00FA41B8" w:rsidP="009A4C17">
            <w:pPr>
              <w:jc w:val="both"/>
              <w:rPr>
                <w:rFonts w:ascii="標楷體" w:eastAsia="標楷體" w:hAnsi="標楷體" w:cs="新細明體"/>
                <w:sz w:val="26"/>
                <w:szCs w:val="26"/>
              </w:rPr>
            </w:pPr>
            <w:r w:rsidRPr="009A4C17">
              <w:rPr>
                <w:rFonts w:eastAsia="標楷體"/>
                <w:sz w:val="26"/>
                <w:szCs w:val="26"/>
              </w:rPr>
              <w:t>4.</w:t>
            </w:r>
            <w:r w:rsidRPr="009A4C17">
              <w:rPr>
                <w:rFonts w:eastAsia="標楷體"/>
                <w:sz w:val="26"/>
                <w:szCs w:val="26"/>
              </w:rPr>
              <w:t>習作：教師指導學生完成習作第三課。</w:t>
            </w:r>
          </w:p>
          <w:p w14:paraId="47F8DAE9" w14:textId="77777777" w:rsidR="00AE1F60" w:rsidRPr="009A4C17" w:rsidRDefault="00FA41B8" w:rsidP="009A4C17">
            <w:pPr>
              <w:jc w:val="both"/>
              <w:rPr>
                <w:rFonts w:ascii="標楷體" w:eastAsia="標楷體" w:hAnsi="標楷體" w:cs="新細明體"/>
                <w:sz w:val="26"/>
                <w:szCs w:val="26"/>
              </w:rPr>
            </w:pPr>
            <w:r w:rsidRPr="009A4C17">
              <w:rPr>
                <w:rFonts w:eastAsia="標楷體"/>
                <w:sz w:val="26"/>
                <w:szCs w:val="26"/>
              </w:rPr>
              <w:t>5.</w:t>
            </w:r>
            <w:r w:rsidRPr="009A4C17">
              <w:rPr>
                <w:rFonts w:eastAsia="標楷體"/>
                <w:sz w:val="26"/>
                <w:szCs w:val="26"/>
              </w:rPr>
              <w:t>統整課文重點。</w:t>
            </w:r>
          </w:p>
          <w:p w14:paraId="30F2F523" w14:textId="77777777" w:rsidR="00AE1F60" w:rsidRPr="009A4C17" w:rsidRDefault="00FA41B8" w:rsidP="009A4C17">
            <w:pPr>
              <w:jc w:val="both"/>
              <w:rPr>
                <w:rFonts w:ascii="標楷體" w:eastAsia="標楷體" w:hAnsi="標楷體" w:cs="新細明體"/>
                <w:sz w:val="26"/>
                <w:szCs w:val="26"/>
              </w:rPr>
            </w:pPr>
            <w:r w:rsidRPr="009A4C17">
              <w:rPr>
                <w:rFonts w:eastAsia="標楷體"/>
                <w:sz w:val="26"/>
                <w:szCs w:val="26"/>
              </w:rPr>
              <w:t>【小小探究家】關於男生長大後要服兵役，你有什麼想法？</w:t>
            </w:r>
          </w:p>
          <w:p w14:paraId="73B31282" w14:textId="77777777" w:rsidR="00AE1F60" w:rsidRPr="009A4C17" w:rsidRDefault="00FA41B8" w:rsidP="009A4C17">
            <w:pPr>
              <w:jc w:val="both"/>
              <w:rPr>
                <w:rFonts w:ascii="標楷體" w:eastAsia="標楷體" w:hAnsi="標楷體" w:cs="新細明體"/>
                <w:sz w:val="26"/>
                <w:szCs w:val="26"/>
              </w:rPr>
            </w:pPr>
            <w:r w:rsidRPr="009A4C17">
              <w:rPr>
                <w:rFonts w:eastAsia="標楷體"/>
                <w:sz w:val="26"/>
                <w:szCs w:val="26"/>
              </w:rPr>
              <w:t>1.</w:t>
            </w:r>
            <w:r w:rsidRPr="009A4C17">
              <w:rPr>
                <w:rFonts w:eastAsia="標楷體"/>
                <w:sz w:val="26"/>
                <w:szCs w:val="26"/>
              </w:rPr>
              <w:t>發現問題</w:t>
            </w:r>
          </w:p>
          <w:p w14:paraId="37D9FA6A" w14:textId="77777777" w:rsidR="00AE1F60" w:rsidRPr="009A4C17" w:rsidRDefault="00FA41B8" w:rsidP="009A4C17">
            <w:pPr>
              <w:jc w:val="both"/>
              <w:rPr>
                <w:rFonts w:ascii="標楷體" w:eastAsia="標楷體" w:hAnsi="標楷體" w:cs="新細明體"/>
                <w:sz w:val="26"/>
                <w:szCs w:val="26"/>
              </w:rPr>
            </w:pPr>
            <w:r w:rsidRPr="009A4C17">
              <w:rPr>
                <w:rFonts w:eastAsia="標楷體"/>
                <w:sz w:val="26"/>
                <w:szCs w:val="26"/>
              </w:rPr>
              <w:t>(1)</w:t>
            </w:r>
            <w:r w:rsidRPr="009A4C17">
              <w:rPr>
                <w:rFonts w:eastAsia="標楷體"/>
                <w:sz w:val="26"/>
                <w:szCs w:val="26"/>
              </w:rPr>
              <w:t>教師說明服兵役的義務是為了保衛國家安全，也幾乎是每個男生都會遇到的狀況。臺灣在服兵役保衛國家的制度上面，曾經有一些變革。早期必須要服役兩年，後來縮短到四個月，</w:t>
            </w:r>
            <w:r w:rsidRPr="009A4C17">
              <w:rPr>
                <w:rFonts w:eastAsia="標楷體"/>
                <w:sz w:val="26"/>
                <w:szCs w:val="26"/>
              </w:rPr>
              <w:t>2024</w:t>
            </w:r>
            <w:r w:rsidRPr="009A4C17">
              <w:rPr>
                <w:rFonts w:eastAsia="標楷體"/>
                <w:sz w:val="26"/>
                <w:szCs w:val="26"/>
              </w:rPr>
              <w:t>年又改成一年。關於服兵役這項議題，還有什麼好奇或想要更加了解的嗎？</w:t>
            </w:r>
          </w:p>
          <w:p w14:paraId="406891A5" w14:textId="77777777" w:rsidR="00AE1F60" w:rsidRPr="009A4C17" w:rsidRDefault="00FA41B8" w:rsidP="009A4C17">
            <w:pPr>
              <w:jc w:val="both"/>
              <w:rPr>
                <w:rFonts w:ascii="標楷體" w:eastAsia="標楷體" w:hAnsi="標楷體" w:cs="新細明體"/>
                <w:sz w:val="26"/>
                <w:szCs w:val="26"/>
              </w:rPr>
            </w:pPr>
            <w:r w:rsidRPr="009A4C17">
              <w:rPr>
                <w:rFonts w:eastAsia="標楷體"/>
                <w:sz w:val="26"/>
                <w:szCs w:val="26"/>
              </w:rPr>
              <w:t>(2)</w:t>
            </w:r>
            <w:r w:rsidRPr="009A4C17">
              <w:rPr>
                <w:rFonts w:eastAsia="標楷體"/>
                <w:sz w:val="26"/>
                <w:szCs w:val="26"/>
              </w:rPr>
              <w:t>請學生小組閱讀第</w:t>
            </w:r>
            <w:r w:rsidRPr="009A4C17">
              <w:rPr>
                <w:rFonts w:eastAsia="標楷體"/>
                <w:sz w:val="26"/>
                <w:szCs w:val="26"/>
              </w:rPr>
              <w:t>36</w:t>
            </w:r>
            <w:r w:rsidRPr="009A4C17">
              <w:rPr>
                <w:rFonts w:eastAsia="標楷體"/>
                <w:sz w:val="26"/>
                <w:szCs w:val="26"/>
              </w:rPr>
              <w:t>頁後討論，再將有興趣探究的問題寫在本頁下方，並將問題中的關鍵字用螢光筆標記。</w:t>
            </w:r>
          </w:p>
          <w:p w14:paraId="06A83851" w14:textId="77777777" w:rsidR="00AE1F60" w:rsidRPr="009A4C17" w:rsidRDefault="00FA41B8" w:rsidP="009A4C17">
            <w:pPr>
              <w:jc w:val="both"/>
              <w:rPr>
                <w:rFonts w:ascii="標楷體" w:eastAsia="標楷體" w:hAnsi="標楷體" w:cs="新細明體"/>
                <w:sz w:val="26"/>
                <w:szCs w:val="26"/>
              </w:rPr>
            </w:pPr>
            <w:r w:rsidRPr="009A4C17">
              <w:rPr>
                <w:rFonts w:eastAsia="標楷體"/>
                <w:sz w:val="26"/>
                <w:szCs w:val="26"/>
              </w:rPr>
              <w:t>2.</w:t>
            </w:r>
            <w:r w:rsidRPr="009A4C17">
              <w:rPr>
                <w:rFonts w:eastAsia="標楷體"/>
                <w:sz w:val="26"/>
                <w:szCs w:val="26"/>
              </w:rPr>
              <w:t>蒐集資料</w:t>
            </w:r>
          </w:p>
          <w:p w14:paraId="7E8538F0" w14:textId="77777777" w:rsidR="00AE1F60" w:rsidRPr="009A4C17" w:rsidRDefault="00FA41B8" w:rsidP="009A4C17">
            <w:pPr>
              <w:jc w:val="both"/>
              <w:rPr>
                <w:rFonts w:ascii="標楷體" w:eastAsia="標楷體" w:hAnsi="標楷體" w:cs="新細明體"/>
                <w:sz w:val="26"/>
                <w:szCs w:val="26"/>
              </w:rPr>
            </w:pPr>
            <w:r w:rsidRPr="009A4C17">
              <w:rPr>
                <w:rFonts w:eastAsia="標楷體"/>
                <w:sz w:val="26"/>
                <w:szCs w:val="26"/>
              </w:rPr>
              <w:t>(1)</w:t>
            </w:r>
            <w:r w:rsidRPr="009A4C17">
              <w:rPr>
                <w:rFonts w:eastAsia="標楷體"/>
                <w:sz w:val="26"/>
                <w:szCs w:val="26"/>
              </w:rPr>
              <w:t>教師引導學生閱讀課本第</w:t>
            </w:r>
            <w:r w:rsidRPr="009A4C17">
              <w:rPr>
                <w:rFonts w:eastAsia="標楷體"/>
                <w:sz w:val="26"/>
                <w:szCs w:val="26"/>
              </w:rPr>
              <w:t>36</w:t>
            </w:r>
            <w:r w:rsidRPr="009A4C17">
              <w:rPr>
                <w:rFonts w:eastAsia="標楷體"/>
                <w:sz w:val="26"/>
                <w:szCs w:val="26"/>
              </w:rPr>
              <w:t>、</w:t>
            </w:r>
            <w:r w:rsidRPr="009A4C17">
              <w:rPr>
                <w:rFonts w:eastAsia="標楷體"/>
                <w:sz w:val="26"/>
                <w:szCs w:val="26"/>
              </w:rPr>
              <w:t>39</w:t>
            </w:r>
            <w:r w:rsidRPr="009A4C17">
              <w:rPr>
                <w:rFonts w:eastAsia="標楷體"/>
                <w:sz w:val="26"/>
                <w:szCs w:val="26"/>
              </w:rPr>
              <w:t>頁圖文，觀察並閱讀資料一、二、三，將資料中能解答探究問題的部分用螢光筆標記。</w:t>
            </w:r>
          </w:p>
          <w:p w14:paraId="57E65442" w14:textId="77777777" w:rsidR="00AE1F60" w:rsidRPr="009A4C17" w:rsidRDefault="00FA41B8" w:rsidP="009A4C17">
            <w:pPr>
              <w:jc w:val="both"/>
              <w:rPr>
                <w:rFonts w:ascii="標楷體" w:eastAsia="標楷體" w:hAnsi="標楷體" w:cs="新細明體"/>
                <w:sz w:val="26"/>
                <w:szCs w:val="26"/>
              </w:rPr>
            </w:pPr>
            <w:r w:rsidRPr="009A4C17">
              <w:rPr>
                <w:rFonts w:eastAsia="標楷體"/>
                <w:sz w:val="26"/>
                <w:szCs w:val="26"/>
              </w:rPr>
              <w:t>(2)</w:t>
            </w:r>
            <w:r w:rsidRPr="009A4C17">
              <w:rPr>
                <w:rFonts w:eastAsia="標楷體"/>
                <w:sz w:val="26"/>
                <w:szCs w:val="26"/>
              </w:rPr>
              <w:t>若這三份資料不足以回答學生小組</w:t>
            </w:r>
            <w:r w:rsidRPr="009A4C17">
              <w:rPr>
                <w:rFonts w:eastAsia="標楷體"/>
                <w:sz w:val="26"/>
                <w:szCs w:val="26"/>
              </w:rPr>
              <w:t>/</w:t>
            </w:r>
            <w:r w:rsidRPr="009A4C17">
              <w:rPr>
                <w:rFonts w:eastAsia="標楷體"/>
                <w:sz w:val="26"/>
                <w:szCs w:val="26"/>
              </w:rPr>
              <w:t>個人的探究問題，再發放平板電腦供學生自行查詢。</w:t>
            </w:r>
          </w:p>
          <w:p w14:paraId="3A3B5898" w14:textId="77777777" w:rsidR="00AE1F60" w:rsidRPr="009A4C17" w:rsidRDefault="00FA41B8" w:rsidP="009A4C17">
            <w:pPr>
              <w:jc w:val="both"/>
              <w:rPr>
                <w:rFonts w:ascii="標楷體" w:eastAsia="標楷體" w:hAnsi="標楷體" w:cs="新細明體"/>
                <w:sz w:val="26"/>
                <w:szCs w:val="26"/>
              </w:rPr>
            </w:pPr>
            <w:r w:rsidRPr="009A4C17">
              <w:rPr>
                <w:rFonts w:eastAsia="標楷體"/>
                <w:sz w:val="26"/>
                <w:szCs w:val="26"/>
              </w:rPr>
              <w:t>(3)</w:t>
            </w:r>
            <w:r w:rsidRPr="009A4C17">
              <w:rPr>
                <w:rFonts w:eastAsia="標楷體"/>
                <w:sz w:val="26"/>
                <w:szCs w:val="26"/>
              </w:rPr>
              <w:t>提醒學生將蒐集到的資料記錄在筆記本上，可抄錄或節錄重要資訊並附上出處、作者或網站名稱。</w:t>
            </w:r>
          </w:p>
          <w:p w14:paraId="11C29949" w14:textId="77777777" w:rsidR="00AE1F60" w:rsidRPr="009A4C17" w:rsidRDefault="00FA41B8" w:rsidP="009A4C17">
            <w:pPr>
              <w:jc w:val="both"/>
              <w:rPr>
                <w:rFonts w:ascii="標楷體" w:eastAsia="標楷體" w:hAnsi="標楷體" w:cs="新細明體"/>
                <w:sz w:val="26"/>
                <w:szCs w:val="26"/>
              </w:rPr>
            </w:pPr>
            <w:r w:rsidRPr="009A4C17">
              <w:rPr>
                <w:rFonts w:eastAsia="標楷體"/>
                <w:sz w:val="26"/>
                <w:szCs w:val="26"/>
              </w:rPr>
              <w:lastRenderedPageBreak/>
              <w:t>3.</w:t>
            </w:r>
            <w:r w:rsidRPr="009A4C17">
              <w:rPr>
                <w:rFonts w:eastAsia="標楷體"/>
                <w:sz w:val="26"/>
                <w:szCs w:val="26"/>
              </w:rPr>
              <w:t>整理分析</w:t>
            </w:r>
          </w:p>
          <w:p w14:paraId="717F45BB" w14:textId="77777777" w:rsidR="00AE1F60" w:rsidRPr="009A4C17" w:rsidRDefault="00FA41B8" w:rsidP="009A4C17">
            <w:pPr>
              <w:jc w:val="both"/>
              <w:rPr>
                <w:rFonts w:ascii="標楷體" w:eastAsia="標楷體" w:hAnsi="標楷體" w:cs="新細明體"/>
                <w:sz w:val="26"/>
                <w:szCs w:val="26"/>
              </w:rPr>
            </w:pPr>
            <w:r w:rsidRPr="009A4C17">
              <w:rPr>
                <w:rFonts w:eastAsia="標楷體"/>
                <w:sz w:val="26"/>
                <w:szCs w:val="26"/>
              </w:rPr>
              <w:t>(1)</w:t>
            </w:r>
            <w:r w:rsidRPr="009A4C17">
              <w:rPr>
                <w:rFonts w:eastAsia="標楷體"/>
                <w:sz w:val="26"/>
                <w:szCs w:val="26"/>
              </w:rPr>
              <w:t>教師指導學生依據第</w:t>
            </w:r>
            <w:r w:rsidRPr="009A4C17">
              <w:rPr>
                <w:rFonts w:eastAsia="標楷體"/>
                <w:sz w:val="26"/>
                <w:szCs w:val="26"/>
              </w:rPr>
              <w:t>36</w:t>
            </w:r>
            <w:r w:rsidRPr="009A4C17">
              <w:rPr>
                <w:rFonts w:eastAsia="標楷體"/>
                <w:sz w:val="26"/>
                <w:szCs w:val="26"/>
              </w:rPr>
              <w:t>、</w:t>
            </w:r>
            <w:r w:rsidRPr="009A4C17">
              <w:rPr>
                <w:rFonts w:eastAsia="標楷體"/>
                <w:sz w:val="26"/>
                <w:szCs w:val="26"/>
              </w:rPr>
              <w:t>39</w:t>
            </w:r>
            <w:r w:rsidRPr="009A4C17">
              <w:rPr>
                <w:rFonts w:eastAsia="標楷體"/>
                <w:sz w:val="26"/>
                <w:szCs w:val="26"/>
              </w:rPr>
              <w:t>頁資料或收集到的訊息，以關鍵句整理寫入課本第</w:t>
            </w:r>
            <w:r w:rsidRPr="009A4C17">
              <w:rPr>
                <w:rFonts w:eastAsia="標楷體"/>
                <w:sz w:val="26"/>
                <w:szCs w:val="26"/>
              </w:rPr>
              <w:t>37</w:t>
            </w:r>
            <w:r w:rsidRPr="009A4C17">
              <w:rPr>
                <w:rFonts w:eastAsia="標楷體"/>
                <w:sz w:val="26"/>
                <w:szCs w:val="26"/>
              </w:rPr>
              <w:t>頁「</w:t>
            </w:r>
            <w:r w:rsidRPr="009A4C17">
              <w:rPr>
                <w:rFonts w:eastAsia="標楷體"/>
                <w:sz w:val="26"/>
                <w:szCs w:val="26"/>
              </w:rPr>
              <w:t>ORID</w:t>
            </w:r>
            <w:r w:rsidRPr="009A4C17">
              <w:rPr>
                <w:rFonts w:eastAsia="標楷體"/>
                <w:sz w:val="26"/>
                <w:szCs w:val="26"/>
              </w:rPr>
              <w:t>焦點討論法」表格中。</w:t>
            </w:r>
          </w:p>
          <w:p w14:paraId="3AA30A53" w14:textId="77777777" w:rsidR="00AE1F60" w:rsidRPr="009A4C17" w:rsidRDefault="00FA41B8" w:rsidP="009A4C17">
            <w:pPr>
              <w:jc w:val="both"/>
              <w:rPr>
                <w:rFonts w:ascii="標楷體" w:eastAsia="標楷體" w:hAnsi="標楷體" w:cs="新細明體"/>
                <w:sz w:val="26"/>
                <w:szCs w:val="26"/>
              </w:rPr>
            </w:pPr>
            <w:r w:rsidRPr="009A4C17">
              <w:rPr>
                <w:rFonts w:eastAsia="標楷體"/>
                <w:sz w:val="26"/>
                <w:szCs w:val="26"/>
              </w:rPr>
              <w:t>(2)</w:t>
            </w:r>
            <w:r w:rsidRPr="009A4C17">
              <w:rPr>
                <w:rFonts w:eastAsia="標楷體"/>
                <w:sz w:val="26"/>
                <w:szCs w:val="26"/>
              </w:rPr>
              <w:t>邀請學生進行小組討論，確認</w:t>
            </w:r>
            <w:r w:rsidRPr="009A4C17">
              <w:rPr>
                <w:rFonts w:eastAsia="標楷體"/>
                <w:sz w:val="26"/>
                <w:szCs w:val="26"/>
              </w:rPr>
              <w:t>ORID</w:t>
            </w:r>
            <w:r w:rsidRPr="009A4C17">
              <w:rPr>
                <w:rFonts w:eastAsia="標楷體"/>
                <w:sz w:val="26"/>
                <w:szCs w:val="26"/>
              </w:rPr>
              <w:t>的整理中，與探究問題密切相關的以螢光筆標記，並嘗試以自己的話歸納結論。</w:t>
            </w:r>
          </w:p>
          <w:p w14:paraId="1BCFE181" w14:textId="77777777" w:rsidR="00AE1F60" w:rsidRPr="009A4C17" w:rsidRDefault="00FA41B8" w:rsidP="009A4C17">
            <w:pPr>
              <w:jc w:val="both"/>
              <w:rPr>
                <w:rFonts w:ascii="標楷體" w:eastAsia="標楷體" w:hAnsi="標楷體" w:cs="新細明體"/>
                <w:sz w:val="26"/>
                <w:szCs w:val="26"/>
              </w:rPr>
            </w:pPr>
            <w:r w:rsidRPr="009A4C17">
              <w:rPr>
                <w:rFonts w:eastAsia="標楷體"/>
                <w:sz w:val="26"/>
                <w:szCs w:val="26"/>
              </w:rPr>
              <w:t>4.</w:t>
            </w:r>
            <w:r w:rsidRPr="009A4C17">
              <w:rPr>
                <w:rFonts w:eastAsia="標楷體"/>
                <w:sz w:val="26"/>
                <w:szCs w:val="26"/>
              </w:rPr>
              <w:t>行動省思</w:t>
            </w:r>
          </w:p>
          <w:p w14:paraId="110AD30E" w14:textId="77777777" w:rsidR="00AE1F60" w:rsidRPr="009A4C17" w:rsidRDefault="00FA41B8" w:rsidP="009A4C17">
            <w:pPr>
              <w:jc w:val="both"/>
              <w:rPr>
                <w:rFonts w:ascii="標楷體" w:eastAsia="標楷體" w:hAnsi="標楷體" w:cs="新細明體"/>
                <w:sz w:val="26"/>
                <w:szCs w:val="26"/>
              </w:rPr>
            </w:pPr>
            <w:r w:rsidRPr="009A4C17">
              <w:rPr>
                <w:rFonts w:eastAsia="標楷體"/>
                <w:sz w:val="26"/>
                <w:szCs w:val="26"/>
              </w:rPr>
              <w:t>(1)</w:t>
            </w:r>
            <w:r w:rsidRPr="009A4C17">
              <w:rPr>
                <w:rFonts w:eastAsia="標楷體"/>
                <w:sz w:val="26"/>
                <w:szCs w:val="26"/>
              </w:rPr>
              <w:t>教師指導學生閱讀第</w:t>
            </w:r>
            <w:r w:rsidRPr="009A4C17">
              <w:rPr>
                <w:rFonts w:eastAsia="標楷體"/>
                <w:sz w:val="26"/>
                <w:szCs w:val="26"/>
              </w:rPr>
              <w:t>41</w:t>
            </w:r>
            <w:r w:rsidRPr="009A4C17">
              <w:rPr>
                <w:rFonts w:eastAsia="標楷體"/>
                <w:sz w:val="26"/>
                <w:szCs w:val="26"/>
              </w:rPr>
              <w:t>頁資料，探討部分國家實行較長的兵役時間，以及規定女性也要當兵，和那些國家的地理位置是否有關連？</w:t>
            </w:r>
          </w:p>
          <w:p w14:paraId="674F749C" w14:textId="77777777" w:rsidR="00AE1F60" w:rsidRPr="00280024" w:rsidRDefault="00FA41B8" w:rsidP="009A4C17">
            <w:pPr>
              <w:jc w:val="both"/>
              <w:rPr>
                <w:rFonts w:ascii="標楷體" w:eastAsia="標楷體" w:hAnsi="標楷體" w:cs="新細明體"/>
                <w:sz w:val="26"/>
                <w:szCs w:val="26"/>
              </w:rPr>
            </w:pPr>
            <w:r w:rsidRPr="009A4C17">
              <w:rPr>
                <w:rFonts w:eastAsia="標楷體"/>
                <w:sz w:val="26"/>
                <w:szCs w:val="26"/>
              </w:rPr>
              <w:t>(2)</w:t>
            </w:r>
            <w:r w:rsidRPr="009A4C17">
              <w:rPr>
                <w:rFonts w:eastAsia="標楷體"/>
                <w:sz w:val="26"/>
                <w:szCs w:val="26"/>
              </w:rPr>
              <w:t>教師邀請各組學生口頭發表，說一說探究的問題及行動省思，並請聆聽的學生給予回饋。</w:t>
            </w:r>
          </w:p>
        </w:tc>
        <w:tc>
          <w:tcPr>
            <w:tcW w:w="811" w:type="pct"/>
          </w:tcPr>
          <w:p w14:paraId="6E396B2C" w14:textId="2B8CBD0B" w:rsidR="00AE1F60" w:rsidRPr="00236963" w:rsidRDefault="00456538" w:rsidP="009A4C17">
            <w:pPr>
              <w:jc w:val="both"/>
              <w:rPr>
                <w:rFonts w:ascii="標楷體" w:eastAsia="標楷體" w:hAnsi="標楷體" w:cs="新細明體"/>
                <w:sz w:val="26"/>
                <w:szCs w:val="26"/>
              </w:rPr>
            </w:pPr>
            <w:r w:rsidRPr="00456538">
              <w:rPr>
                <w:rFonts w:eastAsia="標楷體" w:hint="eastAsia"/>
                <w:sz w:val="26"/>
                <w:szCs w:val="26"/>
              </w:rPr>
              <w:lastRenderedPageBreak/>
              <w:t>口語評量：教師引導學生閱讀與觀察課文及圖說，並回答問題。</w:t>
            </w:r>
          </w:p>
          <w:p w14:paraId="31D7625A" w14:textId="3B967228" w:rsidR="00AE1F60" w:rsidRDefault="00FA41B8" w:rsidP="009A4C17">
            <w:pPr>
              <w:jc w:val="both"/>
              <w:rPr>
                <w:rFonts w:eastAsia="標楷體"/>
                <w:sz w:val="26"/>
                <w:szCs w:val="26"/>
              </w:rPr>
            </w:pPr>
            <w:r w:rsidRPr="00236963">
              <w:rPr>
                <w:rFonts w:eastAsia="標楷體"/>
                <w:sz w:val="26"/>
                <w:szCs w:val="26"/>
              </w:rPr>
              <w:t>實作評量</w:t>
            </w:r>
            <w:r w:rsidR="00456538">
              <w:rPr>
                <w:rFonts w:eastAsia="標楷體" w:hint="eastAsia"/>
                <w:sz w:val="26"/>
                <w:szCs w:val="26"/>
              </w:rPr>
              <w:t>：</w:t>
            </w:r>
            <w:r w:rsidR="00456538" w:rsidRPr="00456538">
              <w:rPr>
                <w:rFonts w:eastAsia="標楷體" w:hint="eastAsia"/>
                <w:sz w:val="26"/>
                <w:szCs w:val="26"/>
              </w:rPr>
              <w:t>能依分配的主題查詢資料，討論並撰寫方格表，再向班級報告。</w:t>
            </w:r>
          </w:p>
          <w:p w14:paraId="2BD16368" w14:textId="1FA759ED" w:rsidR="00456538" w:rsidRPr="00236963" w:rsidRDefault="00456538" w:rsidP="009A4C17">
            <w:pPr>
              <w:jc w:val="both"/>
              <w:rPr>
                <w:rFonts w:ascii="標楷體" w:eastAsia="標楷體" w:hAnsi="標楷體" w:cs="新細明體"/>
                <w:sz w:val="26"/>
                <w:szCs w:val="26"/>
              </w:rPr>
            </w:pPr>
            <w:r>
              <w:rPr>
                <w:rFonts w:ascii="標楷體" w:eastAsia="標楷體" w:hAnsi="標楷體" w:cs="新細明體" w:hint="eastAsia"/>
                <w:sz w:val="26"/>
                <w:szCs w:val="26"/>
              </w:rPr>
              <w:t>紙筆評量：</w:t>
            </w:r>
            <w:r w:rsidRPr="00456538">
              <w:rPr>
                <w:rFonts w:ascii="標楷體" w:eastAsia="標楷體" w:hAnsi="標楷體" w:cs="新細明體" w:hint="eastAsia"/>
                <w:sz w:val="26"/>
                <w:szCs w:val="26"/>
              </w:rPr>
              <w:t>完成</w:t>
            </w:r>
            <w:r w:rsidRPr="00456538">
              <w:rPr>
                <w:rFonts w:ascii="標楷體" w:eastAsia="標楷體" w:hAnsi="標楷體" w:cs="新細明體" w:hint="eastAsia"/>
                <w:sz w:val="26"/>
                <w:szCs w:val="26"/>
              </w:rPr>
              <w:lastRenderedPageBreak/>
              <w:t>習作練習。</w:t>
            </w:r>
          </w:p>
        </w:tc>
        <w:tc>
          <w:tcPr>
            <w:tcW w:w="1028" w:type="pct"/>
          </w:tcPr>
          <w:p w14:paraId="1ADF6054" w14:textId="77777777" w:rsidR="000333CA" w:rsidRDefault="00FA41B8">
            <w:pPr>
              <w:jc w:val="both"/>
              <w:rPr>
                <w:rFonts w:ascii="標楷體" w:eastAsia="標楷體" w:hAnsi="標楷體" w:cs="新細明體"/>
                <w:sz w:val="26"/>
                <w:szCs w:val="26"/>
              </w:rPr>
            </w:pPr>
            <w:r>
              <w:rPr>
                <w:rFonts w:eastAsia="標楷體"/>
                <w:sz w:val="26"/>
                <w:szCs w:val="26"/>
              </w:rPr>
              <w:lastRenderedPageBreak/>
              <w:t>【人權教育】</w:t>
            </w:r>
          </w:p>
          <w:p w14:paraId="067F3E4D" w14:textId="77777777" w:rsidR="000333CA" w:rsidRDefault="00FA41B8">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E1 </w:t>
            </w:r>
            <w:r w:rsidRPr="00E112E3">
              <w:rPr>
                <w:rFonts w:eastAsia="標楷體"/>
                <w:sz w:val="26"/>
                <w:szCs w:val="26"/>
              </w:rPr>
              <w:t>認識人權是與生俱有的、普遍的、不容剝奪的。</w:t>
            </w:r>
          </w:p>
          <w:p w14:paraId="5A85C3E6" w14:textId="77777777" w:rsidR="000333CA" w:rsidRDefault="00FA41B8">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E112E3">
              <w:rPr>
                <w:rFonts w:eastAsia="標楷體"/>
                <w:sz w:val="26"/>
                <w:szCs w:val="26"/>
              </w:rPr>
              <w:t>欣賞、包容個別差異並尊重自己與他人的權利。</w:t>
            </w:r>
          </w:p>
          <w:p w14:paraId="58B923AC" w14:textId="77777777" w:rsidR="000333CA" w:rsidRDefault="00FA41B8">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E9 </w:t>
            </w:r>
            <w:r w:rsidRPr="00E112E3">
              <w:rPr>
                <w:rFonts w:eastAsia="標楷體"/>
                <w:sz w:val="26"/>
                <w:szCs w:val="26"/>
              </w:rPr>
              <w:t>認識生存權、身分權的剝奪與個人尊嚴的關係。</w:t>
            </w:r>
          </w:p>
          <w:p w14:paraId="519A6483" w14:textId="77777777" w:rsidR="000333CA" w:rsidRDefault="00FA41B8">
            <w:pPr>
              <w:jc w:val="both"/>
              <w:rPr>
                <w:rFonts w:ascii="標楷體" w:eastAsia="標楷體" w:hAnsi="標楷體" w:cs="新細明體"/>
                <w:sz w:val="26"/>
                <w:szCs w:val="26"/>
              </w:rPr>
            </w:pPr>
            <w:r>
              <w:rPr>
                <w:rFonts w:eastAsia="標楷體"/>
                <w:sz w:val="26"/>
                <w:szCs w:val="26"/>
              </w:rPr>
              <w:t>【法治教育】</w:t>
            </w:r>
          </w:p>
          <w:p w14:paraId="2B0EC610" w14:textId="77777777" w:rsidR="000333CA" w:rsidRDefault="00FA41B8">
            <w:pPr>
              <w:jc w:val="both"/>
              <w:rPr>
                <w:rFonts w:ascii="標楷體" w:eastAsia="標楷體" w:hAnsi="標楷體" w:cs="新細明體"/>
                <w:sz w:val="26"/>
                <w:szCs w:val="26"/>
              </w:rPr>
            </w:pPr>
            <w:r>
              <w:rPr>
                <w:rFonts w:eastAsia="標楷體"/>
                <w:sz w:val="26"/>
                <w:szCs w:val="26"/>
              </w:rPr>
              <w:lastRenderedPageBreak/>
              <w:t>法</w:t>
            </w:r>
            <w:r>
              <w:rPr>
                <w:rFonts w:eastAsia="標楷體"/>
                <w:sz w:val="26"/>
                <w:szCs w:val="26"/>
              </w:rPr>
              <w:t xml:space="preserve">E1 </w:t>
            </w:r>
            <w:r w:rsidRPr="00E112E3">
              <w:rPr>
                <w:rFonts w:eastAsia="標楷體"/>
                <w:sz w:val="26"/>
                <w:szCs w:val="26"/>
              </w:rPr>
              <w:t>認識公平。</w:t>
            </w:r>
          </w:p>
          <w:p w14:paraId="70D130CC" w14:textId="77777777" w:rsidR="000333CA" w:rsidRDefault="00FA41B8">
            <w:pPr>
              <w:jc w:val="both"/>
              <w:rPr>
                <w:rFonts w:ascii="標楷體" w:eastAsia="標楷體" w:hAnsi="標楷體" w:cs="新細明體"/>
                <w:sz w:val="26"/>
                <w:szCs w:val="26"/>
              </w:rPr>
            </w:pPr>
            <w:r>
              <w:rPr>
                <w:rFonts w:eastAsia="標楷體"/>
                <w:sz w:val="26"/>
                <w:szCs w:val="26"/>
              </w:rPr>
              <w:t>法</w:t>
            </w:r>
            <w:r>
              <w:rPr>
                <w:rFonts w:eastAsia="標楷體"/>
                <w:sz w:val="26"/>
                <w:szCs w:val="26"/>
              </w:rPr>
              <w:t xml:space="preserve">E2 </w:t>
            </w:r>
            <w:r w:rsidRPr="00E112E3">
              <w:rPr>
                <w:rFonts w:eastAsia="標楷體"/>
                <w:sz w:val="26"/>
                <w:szCs w:val="26"/>
              </w:rPr>
              <w:t>認識偏見。</w:t>
            </w:r>
          </w:p>
        </w:tc>
      </w:tr>
      <w:tr w:rsidR="004F4430" w:rsidRPr="004F4430" w14:paraId="64258590" w14:textId="77777777" w:rsidTr="00E44B05">
        <w:trPr>
          <w:trHeight w:val="1827"/>
        </w:trPr>
        <w:tc>
          <w:tcPr>
            <w:tcW w:w="364" w:type="pct"/>
            <w:vAlign w:val="center"/>
          </w:tcPr>
          <w:p w14:paraId="42EC0F67" w14:textId="77777777" w:rsidR="00AE1F60" w:rsidRPr="00236963" w:rsidRDefault="00FA41B8" w:rsidP="00E03A69">
            <w:pPr>
              <w:jc w:val="center"/>
              <w:rPr>
                <w:rFonts w:ascii="標楷體" w:eastAsia="標楷體" w:hAnsi="標楷體"/>
                <w:sz w:val="26"/>
                <w:szCs w:val="26"/>
              </w:rPr>
            </w:pPr>
            <w:r>
              <w:rPr>
                <w:rFonts w:eastAsia="標楷體"/>
                <w:sz w:val="26"/>
                <w:szCs w:val="26"/>
              </w:rPr>
              <w:lastRenderedPageBreak/>
              <w:t>七</w:t>
            </w:r>
          </w:p>
        </w:tc>
        <w:tc>
          <w:tcPr>
            <w:tcW w:w="663" w:type="pct"/>
            <w:vAlign w:val="center"/>
          </w:tcPr>
          <w:p w14:paraId="7517C060" w14:textId="77777777" w:rsidR="00AE1F60" w:rsidRPr="00236963" w:rsidRDefault="00FA41B8" w:rsidP="00E03A69">
            <w:pPr>
              <w:jc w:val="center"/>
              <w:rPr>
                <w:rFonts w:ascii="標楷體" w:eastAsia="標楷體" w:hAnsi="標楷體" w:cs="新細明體"/>
                <w:sz w:val="26"/>
                <w:szCs w:val="26"/>
              </w:rPr>
            </w:pPr>
            <w:r w:rsidRPr="009A4C17">
              <w:rPr>
                <w:rFonts w:eastAsia="標楷體"/>
                <w:sz w:val="26"/>
                <w:szCs w:val="26"/>
              </w:rPr>
              <w:t>第二單元社會變遷下的個人發展與族群文化</w:t>
            </w:r>
          </w:p>
          <w:p w14:paraId="2B3C1A89" w14:textId="77777777" w:rsidR="00AE1F60" w:rsidRPr="00236963" w:rsidRDefault="00FA41B8" w:rsidP="00E03A69">
            <w:pPr>
              <w:jc w:val="center"/>
              <w:rPr>
                <w:rFonts w:ascii="標楷體" w:eastAsia="標楷體" w:hAnsi="標楷體" w:cs="新細明體"/>
                <w:sz w:val="26"/>
                <w:szCs w:val="26"/>
              </w:rPr>
            </w:pPr>
            <w:r w:rsidRPr="009A4C17">
              <w:rPr>
                <w:rFonts w:eastAsia="標楷體"/>
                <w:sz w:val="26"/>
                <w:szCs w:val="26"/>
              </w:rPr>
              <w:t>第</w:t>
            </w:r>
            <w:r w:rsidRPr="009A4C17">
              <w:rPr>
                <w:rFonts w:eastAsia="標楷體"/>
                <w:sz w:val="26"/>
                <w:szCs w:val="26"/>
              </w:rPr>
              <w:t>1</w:t>
            </w:r>
            <w:r w:rsidRPr="009A4C17">
              <w:rPr>
                <w:rFonts w:eastAsia="標楷體"/>
                <w:sz w:val="26"/>
                <w:szCs w:val="26"/>
              </w:rPr>
              <w:t>課社會變遷下的個人發展有什麼改變？</w:t>
            </w:r>
          </w:p>
        </w:tc>
        <w:tc>
          <w:tcPr>
            <w:tcW w:w="752" w:type="pct"/>
            <w:tcBorders>
              <w:right w:val="single" w:sz="4" w:space="0" w:color="auto"/>
            </w:tcBorders>
          </w:tcPr>
          <w:p w14:paraId="3BD2D6C2"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-E-A1 </w:t>
            </w:r>
            <w:r w:rsidRPr="009A4C17">
              <w:rPr>
                <w:rFonts w:eastAsia="標楷體"/>
                <w:sz w:val="26"/>
                <w:szCs w:val="26"/>
              </w:rPr>
              <w:t>認識自我在團體中的角色，養成適切的態度與價值觀，並探索自我的發展。</w:t>
            </w:r>
          </w:p>
          <w:p w14:paraId="228593EA"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-E-C2 </w:t>
            </w:r>
            <w:r w:rsidRPr="009A4C17">
              <w:rPr>
                <w:rFonts w:eastAsia="標楷體"/>
                <w:sz w:val="26"/>
                <w:szCs w:val="26"/>
              </w:rPr>
              <w:t>具備友善的人際情懷及與他人建立良好的互動關係，並發展與人溝通協調、包容異己、社會參與及服務等團隊合作的素</w:t>
            </w:r>
            <w:r w:rsidRPr="009A4C17">
              <w:rPr>
                <w:rFonts w:eastAsia="標楷體"/>
                <w:sz w:val="26"/>
                <w:szCs w:val="26"/>
              </w:rPr>
              <w:lastRenderedPageBreak/>
              <w:t>養。</w:t>
            </w:r>
          </w:p>
        </w:tc>
        <w:tc>
          <w:tcPr>
            <w:tcW w:w="1382" w:type="pct"/>
            <w:tcBorders>
              <w:left w:val="single" w:sz="4" w:space="0" w:color="auto"/>
            </w:tcBorders>
          </w:tcPr>
          <w:p w14:paraId="79883DC3"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lastRenderedPageBreak/>
              <w:t>第二單元社會變遷下的個人發展與族群文化</w:t>
            </w:r>
          </w:p>
          <w:p w14:paraId="7AB66629"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第</w:t>
            </w:r>
            <w:r w:rsidRPr="00E03A69">
              <w:rPr>
                <w:rFonts w:eastAsia="標楷體"/>
                <w:sz w:val="26"/>
                <w:szCs w:val="26"/>
              </w:rPr>
              <w:t>1</w:t>
            </w:r>
            <w:r w:rsidRPr="00E03A69">
              <w:rPr>
                <w:rFonts w:eastAsia="標楷體"/>
                <w:sz w:val="26"/>
                <w:szCs w:val="26"/>
              </w:rPr>
              <w:t>課社會變遷下的個人發展有什麼改變？</w:t>
            </w:r>
          </w:p>
          <w:p w14:paraId="427A2AB4"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【活動一】教育型態大不同</w:t>
            </w:r>
          </w:p>
          <w:p w14:paraId="63C52650"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1.</w:t>
            </w:r>
            <w:r w:rsidRPr="00E03A69">
              <w:rPr>
                <w:rFonts w:eastAsia="標楷體"/>
                <w:sz w:val="26"/>
                <w:szCs w:val="26"/>
              </w:rPr>
              <w:t>引起動機</w:t>
            </w:r>
          </w:p>
          <w:p w14:paraId="1D5BAC9F"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(1)</w:t>
            </w:r>
            <w:r w:rsidRPr="00E03A69">
              <w:rPr>
                <w:rFonts w:eastAsia="標楷體"/>
                <w:sz w:val="26"/>
                <w:szCs w:val="26"/>
              </w:rPr>
              <w:t>教師請大家觀察黑板上的照片，並請學生說一說過去和現在的教育可能有什麼不同？</w:t>
            </w:r>
          </w:p>
          <w:p w14:paraId="60FA1644"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(2)</w:t>
            </w:r>
            <w:r w:rsidRPr="00E03A69">
              <w:rPr>
                <w:rFonts w:eastAsia="標楷體"/>
                <w:sz w:val="26"/>
                <w:szCs w:val="26"/>
              </w:rPr>
              <w:t>將學生提出的觀察面向寫在黑板上，作為之後討論的參考。</w:t>
            </w:r>
          </w:p>
          <w:p w14:paraId="75352BFB"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2.</w:t>
            </w:r>
            <w:r w:rsidRPr="00E03A69">
              <w:rPr>
                <w:rFonts w:eastAsia="標楷體"/>
                <w:sz w:val="26"/>
                <w:szCs w:val="26"/>
              </w:rPr>
              <w:t>閱讀與討論：教師引導學生閱讀課本第</w:t>
            </w:r>
            <w:r w:rsidRPr="00E03A69">
              <w:rPr>
                <w:rFonts w:eastAsia="標楷體"/>
                <w:sz w:val="26"/>
                <w:szCs w:val="26"/>
              </w:rPr>
              <w:t>44</w:t>
            </w:r>
            <w:r w:rsidRPr="00E03A69">
              <w:rPr>
                <w:rFonts w:eastAsia="標楷體"/>
                <w:sz w:val="26"/>
                <w:szCs w:val="26"/>
              </w:rPr>
              <w:t>～</w:t>
            </w:r>
            <w:r w:rsidRPr="00E03A69">
              <w:rPr>
                <w:rFonts w:eastAsia="標楷體"/>
                <w:sz w:val="26"/>
                <w:szCs w:val="26"/>
              </w:rPr>
              <w:t>45</w:t>
            </w:r>
            <w:r w:rsidRPr="00E03A69">
              <w:rPr>
                <w:rFonts w:eastAsia="標楷體"/>
                <w:sz w:val="26"/>
                <w:szCs w:val="26"/>
              </w:rPr>
              <w:t>頁的課文及圖片，並討論下列問題。</w:t>
            </w:r>
          </w:p>
          <w:p w14:paraId="13E53100"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(1)</w:t>
            </w:r>
            <w:r w:rsidRPr="00E03A69">
              <w:rPr>
                <w:rFonts w:eastAsia="標楷體"/>
                <w:sz w:val="26"/>
                <w:szCs w:val="26"/>
              </w:rPr>
              <w:t>過去會規定學生要穿制服，現在則多能讓學生穿著便服，你喜歡哪一種？為什麼？</w:t>
            </w:r>
          </w:p>
          <w:p w14:paraId="5A95875E"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(2)</w:t>
            </w:r>
            <w:r w:rsidRPr="00E03A69">
              <w:rPr>
                <w:rFonts w:eastAsia="標楷體"/>
                <w:sz w:val="26"/>
                <w:szCs w:val="26"/>
              </w:rPr>
              <w:t>你認為為什麼過去在頭髮、制服等，都必須依照學校的要求？對個人而言會有什麼影響？</w:t>
            </w:r>
          </w:p>
          <w:p w14:paraId="35770E18"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lastRenderedPageBreak/>
              <w:t>(3)</w:t>
            </w:r>
            <w:r w:rsidRPr="00E03A69">
              <w:rPr>
                <w:rFonts w:eastAsia="標楷體"/>
                <w:sz w:val="26"/>
                <w:szCs w:val="26"/>
              </w:rPr>
              <w:t>針對「受教育機會」的面向，過去和現在有什麼改變嗎？</w:t>
            </w:r>
          </w:p>
          <w:p w14:paraId="33648C9B"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(4)</w:t>
            </w:r>
            <w:r w:rsidRPr="00E03A69">
              <w:rPr>
                <w:rFonts w:eastAsia="標楷體"/>
                <w:sz w:val="26"/>
                <w:szCs w:val="26"/>
              </w:rPr>
              <w:t>「接受教育」與「個人發展」有什麼關聯？</w:t>
            </w:r>
          </w:p>
          <w:p w14:paraId="3372E0A3"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3.</w:t>
            </w:r>
            <w:r w:rsidRPr="00E03A69">
              <w:rPr>
                <w:rFonts w:eastAsia="標楷體"/>
                <w:sz w:val="26"/>
                <w:szCs w:val="26"/>
              </w:rPr>
              <w:t>小組討論與發表：</w:t>
            </w:r>
          </w:p>
          <w:p w14:paraId="5920AE3F"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(1)</w:t>
            </w:r>
            <w:r w:rsidRPr="00E03A69">
              <w:rPr>
                <w:rFonts w:eastAsia="標楷體"/>
                <w:sz w:val="26"/>
                <w:szCs w:val="26"/>
              </w:rPr>
              <w:t>請學生小組討論曾經參加過哪一項學校的活動，以及此活動帶給他的影響是什麼？</w:t>
            </w:r>
          </w:p>
          <w:p w14:paraId="55C98957"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(2)</w:t>
            </w:r>
            <w:r w:rsidRPr="00E03A69">
              <w:rPr>
                <w:rFonts w:eastAsia="標楷體"/>
                <w:sz w:val="26"/>
                <w:szCs w:val="26"/>
              </w:rPr>
              <w:t>將每一個人的發表記錄在海報上，並與全班分享。</w:t>
            </w:r>
          </w:p>
          <w:p w14:paraId="2FA6C25F"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4.</w:t>
            </w:r>
            <w:r w:rsidRPr="00E03A69">
              <w:rPr>
                <w:rFonts w:eastAsia="標楷體"/>
                <w:sz w:val="26"/>
                <w:szCs w:val="26"/>
              </w:rPr>
              <w:t>統整：</w:t>
            </w:r>
          </w:p>
          <w:p w14:paraId="2B7B8257"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(1)</w:t>
            </w:r>
            <w:r w:rsidRPr="00E03A69">
              <w:rPr>
                <w:rFonts w:eastAsia="標楷體"/>
                <w:sz w:val="26"/>
                <w:szCs w:val="26"/>
              </w:rPr>
              <w:t>社會的變遷會影響到教育，而教育的改變也會影響到個人發展。</w:t>
            </w:r>
          </w:p>
          <w:p w14:paraId="3C44168D"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(2)</w:t>
            </w:r>
            <w:r w:rsidRPr="00E03A69">
              <w:rPr>
                <w:rFonts w:eastAsia="標楷體"/>
                <w:sz w:val="26"/>
                <w:szCs w:val="26"/>
              </w:rPr>
              <w:t>過去的教育可能比較制式、較多規範必須遵從；現在的教育則鼓勵學生多元探索，發展興趣。</w:t>
            </w:r>
          </w:p>
          <w:p w14:paraId="1B21FBFD"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【活動二】家庭與個人發展</w:t>
            </w:r>
          </w:p>
          <w:p w14:paraId="01CCC772"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1.</w:t>
            </w:r>
            <w:r w:rsidRPr="00E03A69">
              <w:rPr>
                <w:rFonts w:eastAsia="標楷體"/>
                <w:sz w:val="26"/>
                <w:szCs w:val="26"/>
              </w:rPr>
              <w:t>引起動機：</w:t>
            </w:r>
          </w:p>
          <w:p w14:paraId="280C0C2D"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(1)</w:t>
            </w:r>
            <w:r w:rsidRPr="00E03A69">
              <w:rPr>
                <w:rFonts w:eastAsia="標楷體"/>
                <w:sz w:val="26"/>
                <w:szCs w:val="26"/>
              </w:rPr>
              <w:t>教師請學生分享祖父或祖母有幾個兄弟姊妹，並記錄在黑板上。</w:t>
            </w:r>
          </w:p>
          <w:p w14:paraId="713BD0D2"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(2)</w:t>
            </w:r>
            <w:r w:rsidRPr="00E03A69">
              <w:rPr>
                <w:rFonts w:eastAsia="標楷體"/>
                <w:sz w:val="26"/>
                <w:szCs w:val="26"/>
              </w:rPr>
              <w:t>請學生討論為什麼會有這樣的差異？</w:t>
            </w:r>
          </w:p>
          <w:p w14:paraId="1EC6FB28"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2.</w:t>
            </w:r>
            <w:r w:rsidRPr="00E03A69">
              <w:rPr>
                <w:rFonts w:eastAsia="標楷體"/>
                <w:sz w:val="26"/>
                <w:szCs w:val="26"/>
              </w:rPr>
              <w:t>觀察與討論：教師引導學生閱讀與觀察課本第</w:t>
            </w:r>
            <w:r w:rsidRPr="00E03A69">
              <w:rPr>
                <w:rFonts w:eastAsia="標楷體"/>
                <w:sz w:val="26"/>
                <w:szCs w:val="26"/>
              </w:rPr>
              <w:t>46</w:t>
            </w:r>
            <w:r w:rsidRPr="00E03A69">
              <w:rPr>
                <w:rFonts w:eastAsia="標楷體"/>
                <w:sz w:val="26"/>
                <w:szCs w:val="26"/>
              </w:rPr>
              <w:t>～</w:t>
            </w:r>
            <w:r w:rsidRPr="00E03A69">
              <w:rPr>
                <w:rFonts w:eastAsia="標楷體"/>
                <w:sz w:val="26"/>
                <w:szCs w:val="26"/>
              </w:rPr>
              <w:t>47</w:t>
            </w:r>
            <w:r w:rsidRPr="00E03A69">
              <w:rPr>
                <w:rFonts w:eastAsia="標楷體"/>
                <w:sz w:val="26"/>
                <w:szCs w:val="26"/>
              </w:rPr>
              <w:t>頁課文與圖片，並回答下列問題。</w:t>
            </w:r>
          </w:p>
          <w:p w14:paraId="529DF28A"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(1)</w:t>
            </w:r>
            <w:r w:rsidRPr="00E03A69">
              <w:rPr>
                <w:rFonts w:eastAsia="標楷體"/>
                <w:sz w:val="26"/>
                <w:szCs w:val="26"/>
              </w:rPr>
              <w:t>農業社會和工商業社會的家庭型態有什麼改變？</w:t>
            </w:r>
          </w:p>
          <w:p w14:paraId="106E7D24"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(2)</w:t>
            </w:r>
            <w:r w:rsidRPr="00E03A69">
              <w:rPr>
                <w:rFonts w:eastAsia="標楷體"/>
                <w:sz w:val="26"/>
                <w:szCs w:val="26"/>
              </w:rPr>
              <w:t>為什麼現代社會會有較多的家庭型態？</w:t>
            </w:r>
          </w:p>
          <w:p w14:paraId="79C37BDB"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(3)</w:t>
            </w:r>
            <w:r w:rsidRPr="00E03A69">
              <w:rPr>
                <w:rFonts w:eastAsia="標楷體"/>
                <w:sz w:val="26"/>
                <w:szCs w:val="26"/>
              </w:rPr>
              <w:t>閱讀第</w:t>
            </w:r>
            <w:r w:rsidRPr="00E03A69">
              <w:rPr>
                <w:rFonts w:eastAsia="標楷體"/>
                <w:sz w:val="26"/>
                <w:szCs w:val="26"/>
              </w:rPr>
              <w:t>46</w:t>
            </w:r>
            <w:r w:rsidRPr="00E03A69">
              <w:rPr>
                <w:rFonts w:eastAsia="標楷體"/>
                <w:sz w:val="26"/>
                <w:szCs w:val="26"/>
              </w:rPr>
              <w:t>～</w:t>
            </w:r>
            <w:r w:rsidRPr="00E03A69">
              <w:rPr>
                <w:rFonts w:eastAsia="標楷體"/>
                <w:sz w:val="26"/>
                <w:szCs w:val="26"/>
              </w:rPr>
              <w:t>47</w:t>
            </w:r>
            <w:r w:rsidRPr="00E03A69">
              <w:rPr>
                <w:rFonts w:eastAsia="標楷體"/>
                <w:sz w:val="26"/>
                <w:szCs w:val="26"/>
              </w:rPr>
              <w:t>頁兩張圖，如果是你，你會怎麼做呢？為什麼？</w:t>
            </w:r>
          </w:p>
          <w:p w14:paraId="5B738016"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3.</w:t>
            </w:r>
            <w:r w:rsidRPr="00E03A69">
              <w:rPr>
                <w:rFonts w:eastAsia="標楷體"/>
                <w:sz w:val="26"/>
                <w:szCs w:val="26"/>
              </w:rPr>
              <w:t>討論與分享：請與組員討論，當你和父母、</w:t>
            </w:r>
            <w:r w:rsidRPr="00E03A69">
              <w:rPr>
                <w:rFonts w:eastAsia="標楷體"/>
                <w:sz w:val="26"/>
                <w:szCs w:val="26"/>
              </w:rPr>
              <w:lastRenderedPageBreak/>
              <w:t>長輩對同一件事情有不同的看法時，你會怎麼處理？並將答案張貼在黑板上，全班共同討論哪些做法較為合適。</w:t>
            </w:r>
          </w:p>
          <w:p w14:paraId="7905ABD3"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4.</w:t>
            </w:r>
            <w:r w:rsidRPr="00E03A69">
              <w:rPr>
                <w:rFonts w:eastAsia="標楷體"/>
                <w:sz w:val="26"/>
                <w:szCs w:val="26"/>
              </w:rPr>
              <w:t>統整：</w:t>
            </w:r>
          </w:p>
          <w:p w14:paraId="699DA3B4"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(1)</w:t>
            </w:r>
            <w:r w:rsidRPr="00E03A69">
              <w:rPr>
                <w:rFonts w:eastAsia="標楷體"/>
                <w:sz w:val="26"/>
                <w:szCs w:val="26"/>
              </w:rPr>
              <w:t>過去與現代社會對生兒育女觀念不相同，每個家庭也有不同的相處方式。</w:t>
            </w:r>
          </w:p>
          <w:p w14:paraId="5F9E1983" w14:textId="77777777" w:rsidR="00AE1F60" w:rsidRPr="00236963" w:rsidRDefault="00FA41B8" w:rsidP="00E03A69">
            <w:pPr>
              <w:jc w:val="both"/>
              <w:rPr>
                <w:rFonts w:ascii="標楷體" w:eastAsia="標楷體" w:hAnsi="標楷體" w:cs="新細明體"/>
                <w:sz w:val="26"/>
                <w:szCs w:val="26"/>
              </w:rPr>
            </w:pPr>
            <w:r w:rsidRPr="00E03A69">
              <w:rPr>
                <w:rFonts w:eastAsia="標楷體"/>
                <w:sz w:val="26"/>
                <w:szCs w:val="26"/>
              </w:rPr>
              <w:t>(2)</w:t>
            </w:r>
            <w:r w:rsidRPr="00E03A69">
              <w:rPr>
                <w:rFonts w:eastAsia="標楷體"/>
                <w:sz w:val="26"/>
                <w:szCs w:val="26"/>
              </w:rPr>
              <w:t>長輩與子女可以透過溝通、討論來達成共識，凝聚家庭的向心力。</w:t>
            </w:r>
          </w:p>
        </w:tc>
        <w:tc>
          <w:tcPr>
            <w:tcW w:w="811" w:type="pct"/>
          </w:tcPr>
          <w:p w14:paraId="4F45B0B9" w14:textId="780998CC" w:rsidR="00AE1F60" w:rsidRPr="00AB6808" w:rsidRDefault="00E229F7" w:rsidP="00E03A69">
            <w:pPr>
              <w:jc w:val="both"/>
              <w:rPr>
                <w:rFonts w:ascii="標楷體" w:eastAsia="標楷體" w:hAnsi="標楷體" w:cs="新細明體"/>
                <w:sz w:val="26"/>
                <w:szCs w:val="26"/>
              </w:rPr>
            </w:pPr>
            <w:r w:rsidRPr="00E229F7">
              <w:rPr>
                <w:rFonts w:eastAsia="標楷體" w:hint="eastAsia"/>
                <w:sz w:val="26"/>
                <w:szCs w:val="26"/>
              </w:rPr>
              <w:lastRenderedPageBreak/>
              <w:t>口語評量：教師引導學生閱讀與觀察課文及圖說，並回答問題。</w:t>
            </w:r>
          </w:p>
          <w:p w14:paraId="7FB2701D" w14:textId="4805887D" w:rsidR="00AE1F60" w:rsidRPr="00236963" w:rsidRDefault="00FA41B8" w:rsidP="00E03A69">
            <w:pPr>
              <w:jc w:val="both"/>
              <w:rPr>
                <w:rFonts w:ascii="標楷體" w:eastAsia="標楷體" w:hAnsi="標楷體" w:cs="新細明體"/>
                <w:sz w:val="26"/>
                <w:szCs w:val="26"/>
              </w:rPr>
            </w:pPr>
            <w:r w:rsidRPr="00AB6808">
              <w:rPr>
                <w:rFonts w:eastAsia="標楷體"/>
                <w:sz w:val="26"/>
                <w:szCs w:val="26"/>
              </w:rPr>
              <w:t>實作評量</w:t>
            </w:r>
            <w:r w:rsidR="00E229F7">
              <w:rPr>
                <w:rFonts w:eastAsia="標楷體" w:hint="eastAsia"/>
                <w:sz w:val="26"/>
                <w:szCs w:val="26"/>
              </w:rPr>
              <w:t>：</w:t>
            </w:r>
            <w:r w:rsidR="00E229F7" w:rsidRPr="00E229F7">
              <w:rPr>
                <w:rFonts w:eastAsia="標楷體" w:hint="eastAsia"/>
                <w:sz w:val="26"/>
                <w:szCs w:val="26"/>
              </w:rPr>
              <w:t>能與小組成員共同討論，並寫在紙上與全班分享。</w:t>
            </w:r>
          </w:p>
        </w:tc>
        <w:tc>
          <w:tcPr>
            <w:tcW w:w="1028" w:type="pct"/>
          </w:tcPr>
          <w:p w14:paraId="7B840523" w14:textId="77777777" w:rsidR="000333CA" w:rsidRDefault="00FA41B8">
            <w:pPr>
              <w:jc w:val="both"/>
              <w:rPr>
                <w:rFonts w:ascii="標楷體" w:eastAsia="標楷體" w:hAnsi="標楷體" w:cs="新細明體"/>
                <w:sz w:val="26"/>
                <w:szCs w:val="26"/>
              </w:rPr>
            </w:pPr>
            <w:r>
              <w:rPr>
                <w:rFonts w:eastAsia="標楷體"/>
                <w:sz w:val="26"/>
                <w:szCs w:val="26"/>
              </w:rPr>
              <w:t>【性別教育】</w:t>
            </w:r>
          </w:p>
          <w:p w14:paraId="12C6129E" w14:textId="77777777" w:rsidR="000333CA" w:rsidRDefault="00FA41B8">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E3 </w:t>
            </w:r>
            <w:r w:rsidRPr="009A4C17">
              <w:rPr>
                <w:rFonts w:eastAsia="標楷體"/>
                <w:sz w:val="26"/>
                <w:szCs w:val="26"/>
              </w:rPr>
              <w:t>覺察性別角色的刻板印象，了解家庭、學校與職業的分工，不應受性別的限制。</w:t>
            </w:r>
          </w:p>
          <w:p w14:paraId="53C4F776" w14:textId="77777777" w:rsidR="000333CA" w:rsidRDefault="00FA41B8">
            <w:pPr>
              <w:jc w:val="both"/>
              <w:rPr>
                <w:rFonts w:ascii="標楷體" w:eastAsia="標楷體" w:hAnsi="標楷體" w:cs="新細明體"/>
                <w:sz w:val="26"/>
                <w:szCs w:val="26"/>
              </w:rPr>
            </w:pPr>
            <w:r>
              <w:rPr>
                <w:rFonts w:eastAsia="標楷體"/>
                <w:sz w:val="26"/>
                <w:szCs w:val="26"/>
              </w:rPr>
              <w:t>【家庭教育】</w:t>
            </w:r>
          </w:p>
          <w:p w14:paraId="46564F52" w14:textId="77777777" w:rsidR="000333CA" w:rsidRDefault="00FA41B8">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E2 </w:t>
            </w:r>
            <w:r w:rsidRPr="009A4C17">
              <w:rPr>
                <w:rFonts w:eastAsia="標楷體"/>
                <w:sz w:val="26"/>
                <w:szCs w:val="26"/>
              </w:rPr>
              <w:t>了解家庭組成與型態的多樣性。</w:t>
            </w:r>
          </w:p>
          <w:p w14:paraId="782DD461" w14:textId="77777777" w:rsidR="000333CA" w:rsidRDefault="00FA41B8">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E3 </w:t>
            </w:r>
            <w:r w:rsidRPr="009A4C17">
              <w:rPr>
                <w:rFonts w:eastAsia="標楷體"/>
                <w:sz w:val="26"/>
                <w:szCs w:val="26"/>
              </w:rPr>
              <w:t>察覺家庭中不同角色，並反思個人在家庭中扮演的角色。</w:t>
            </w:r>
          </w:p>
          <w:p w14:paraId="1139740B" w14:textId="77777777" w:rsidR="000333CA" w:rsidRDefault="00FA41B8">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E5 </w:t>
            </w:r>
            <w:r w:rsidRPr="009A4C17">
              <w:rPr>
                <w:rFonts w:eastAsia="標楷體"/>
                <w:sz w:val="26"/>
                <w:szCs w:val="26"/>
              </w:rPr>
              <w:t>了解家庭中各種關係的互動</w:t>
            </w:r>
            <w:r w:rsidRPr="009A4C17">
              <w:rPr>
                <w:rFonts w:eastAsia="標楷體"/>
                <w:sz w:val="26"/>
                <w:szCs w:val="26"/>
              </w:rPr>
              <w:t>(</w:t>
            </w:r>
            <w:r w:rsidRPr="009A4C17">
              <w:rPr>
                <w:rFonts w:eastAsia="標楷體"/>
                <w:sz w:val="26"/>
                <w:szCs w:val="26"/>
              </w:rPr>
              <w:t>親子、手足、祖孫及其他親屬</w:t>
            </w:r>
            <w:r w:rsidRPr="009A4C17">
              <w:rPr>
                <w:rFonts w:eastAsia="標楷體"/>
                <w:sz w:val="26"/>
                <w:szCs w:val="26"/>
              </w:rPr>
              <w:lastRenderedPageBreak/>
              <w:t>等</w:t>
            </w:r>
            <w:r w:rsidRPr="009A4C17">
              <w:rPr>
                <w:rFonts w:eastAsia="標楷體"/>
                <w:sz w:val="26"/>
                <w:szCs w:val="26"/>
              </w:rPr>
              <w:t>)</w:t>
            </w:r>
            <w:r w:rsidRPr="009A4C17">
              <w:rPr>
                <w:rFonts w:eastAsia="標楷體"/>
                <w:sz w:val="26"/>
                <w:szCs w:val="26"/>
              </w:rPr>
              <w:t>。</w:t>
            </w:r>
          </w:p>
        </w:tc>
      </w:tr>
      <w:tr w:rsidR="004F4430" w:rsidRPr="004F4430" w14:paraId="49A5E056" w14:textId="77777777" w:rsidTr="00E44B05">
        <w:trPr>
          <w:trHeight w:val="1827"/>
        </w:trPr>
        <w:tc>
          <w:tcPr>
            <w:tcW w:w="364" w:type="pct"/>
            <w:vAlign w:val="center"/>
          </w:tcPr>
          <w:p w14:paraId="0E81CEAA" w14:textId="77777777" w:rsidR="00AE1F60" w:rsidRPr="00236963" w:rsidRDefault="00FA41B8" w:rsidP="00E03A69">
            <w:pPr>
              <w:jc w:val="center"/>
              <w:rPr>
                <w:rFonts w:ascii="標楷體" w:eastAsia="標楷體" w:hAnsi="標楷體"/>
                <w:sz w:val="26"/>
                <w:szCs w:val="26"/>
              </w:rPr>
            </w:pPr>
            <w:r>
              <w:rPr>
                <w:rFonts w:eastAsia="標楷體"/>
                <w:sz w:val="26"/>
                <w:szCs w:val="26"/>
              </w:rPr>
              <w:lastRenderedPageBreak/>
              <w:t>八</w:t>
            </w:r>
          </w:p>
        </w:tc>
        <w:tc>
          <w:tcPr>
            <w:tcW w:w="663" w:type="pct"/>
            <w:vAlign w:val="center"/>
          </w:tcPr>
          <w:p w14:paraId="24E21212" w14:textId="77777777" w:rsidR="00AE1F60" w:rsidRPr="00236963" w:rsidRDefault="00FA41B8" w:rsidP="00E03A69">
            <w:pPr>
              <w:jc w:val="center"/>
              <w:rPr>
                <w:rFonts w:ascii="標楷體" w:eastAsia="標楷體" w:hAnsi="標楷體" w:cs="新細明體"/>
                <w:sz w:val="26"/>
                <w:szCs w:val="26"/>
              </w:rPr>
            </w:pPr>
            <w:r w:rsidRPr="009A4C17">
              <w:rPr>
                <w:rFonts w:eastAsia="標楷體"/>
                <w:sz w:val="26"/>
                <w:szCs w:val="26"/>
              </w:rPr>
              <w:t>第二單元社會變遷下的個人發展與族群文化</w:t>
            </w:r>
          </w:p>
          <w:p w14:paraId="0FDC0CDE" w14:textId="77777777" w:rsidR="00AE1F60" w:rsidRPr="00236963" w:rsidRDefault="00FA41B8" w:rsidP="00E03A69">
            <w:pPr>
              <w:jc w:val="center"/>
              <w:rPr>
                <w:rFonts w:ascii="標楷體" w:eastAsia="標楷體" w:hAnsi="標楷體" w:cs="新細明體"/>
                <w:sz w:val="26"/>
                <w:szCs w:val="26"/>
              </w:rPr>
            </w:pPr>
            <w:r w:rsidRPr="009A4C17">
              <w:rPr>
                <w:rFonts w:eastAsia="標楷體"/>
                <w:sz w:val="26"/>
                <w:szCs w:val="26"/>
              </w:rPr>
              <w:t>第</w:t>
            </w:r>
            <w:r w:rsidRPr="009A4C17">
              <w:rPr>
                <w:rFonts w:eastAsia="標楷體"/>
                <w:sz w:val="26"/>
                <w:szCs w:val="26"/>
              </w:rPr>
              <w:t>1</w:t>
            </w:r>
            <w:r w:rsidRPr="009A4C17">
              <w:rPr>
                <w:rFonts w:eastAsia="標楷體"/>
                <w:sz w:val="26"/>
                <w:szCs w:val="26"/>
              </w:rPr>
              <w:t>課社會變遷下的個人發展有什麼改變？</w:t>
            </w:r>
          </w:p>
        </w:tc>
        <w:tc>
          <w:tcPr>
            <w:tcW w:w="752" w:type="pct"/>
            <w:tcBorders>
              <w:right w:val="single" w:sz="4" w:space="0" w:color="auto"/>
            </w:tcBorders>
          </w:tcPr>
          <w:p w14:paraId="07E64957"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-E-A1 </w:t>
            </w:r>
            <w:r w:rsidRPr="009A4C17">
              <w:rPr>
                <w:rFonts w:eastAsia="標楷體"/>
                <w:sz w:val="26"/>
                <w:szCs w:val="26"/>
              </w:rPr>
              <w:t>認識自我在團體中的角色，養成適切的態度與價值觀，並探索自我的發展。</w:t>
            </w:r>
          </w:p>
          <w:p w14:paraId="289833EC"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-E-C2 </w:t>
            </w:r>
            <w:r w:rsidRPr="009A4C17">
              <w:rPr>
                <w:rFonts w:eastAsia="標楷體"/>
                <w:sz w:val="26"/>
                <w:szCs w:val="26"/>
              </w:rPr>
              <w:t>具備友善的人際情懷及與他人建立良好的互動關係，並發展與人溝通協調、包容異己、社會參與及服務等團隊合作的素養。</w:t>
            </w:r>
          </w:p>
        </w:tc>
        <w:tc>
          <w:tcPr>
            <w:tcW w:w="1382" w:type="pct"/>
            <w:tcBorders>
              <w:left w:val="single" w:sz="4" w:space="0" w:color="auto"/>
            </w:tcBorders>
          </w:tcPr>
          <w:p w14:paraId="720CA9BE"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第二單元社會變遷下的個人發展與族群文化</w:t>
            </w:r>
          </w:p>
          <w:p w14:paraId="6AD8C306"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第</w:t>
            </w:r>
            <w:r w:rsidRPr="00E03A69">
              <w:rPr>
                <w:rFonts w:eastAsia="標楷體"/>
                <w:sz w:val="26"/>
                <w:szCs w:val="26"/>
              </w:rPr>
              <w:t>1</w:t>
            </w:r>
            <w:r w:rsidRPr="00E03A69">
              <w:rPr>
                <w:rFonts w:eastAsia="標楷體"/>
                <w:sz w:val="26"/>
                <w:szCs w:val="26"/>
              </w:rPr>
              <w:t>課社會變遷下的個人發展有什麼改變？</w:t>
            </w:r>
          </w:p>
          <w:p w14:paraId="18BEB7B1"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【活動三】性別更平等</w:t>
            </w:r>
          </w:p>
          <w:p w14:paraId="6799B42D"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1.</w:t>
            </w:r>
            <w:r w:rsidRPr="00E03A69">
              <w:rPr>
                <w:rFonts w:eastAsia="標楷體"/>
                <w:sz w:val="26"/>
                <w:szCs w:val="26"/>
              </w:rPr>
              <w:t>引起動機：</w:t>
            </w:r>
          </w:p>
          <w:p w14:paraId="0EA20901"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(1)</w:t>
            </w:r>
            <w:r w:rsidRPr="00E03A69">
              <w:rPr>
                <w:rFonts w:eastAsia="標楷體"/>
                <w:sz w:val="26"/>
                <w:szCs w:val="26"/>
              </w:rPr>
              <w:t>教師於課堂上先播放家電廣告，並詢問學生廣告裡面觀察你面的主角通常都是誰？</w:t>
            </w:r>
          </w:p>
          <w:p w14:paraId="794018FE"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(2)</w:t>
            </w:r>
            <w:r w:rsidRPr="00E03A69">
              <w:rPr>
                <w:rFonts w:eastAsia="標楷體"/>
                <w:sz w:val="26"/>
                <w:szCs w:val="26"/>
              </w:rPr>
              <w:t>你認為這樣子的安排可能暗示什麼？</w:t>
            </w:r>
          </w:p>
          <w:p w14:paraId="2B0BB9DE"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2.</w:t>
            </w:r>
            <w:r w:rsidRPr="00E03A69">
              <w:rPr>
                <w:rFonts w:eastAsia="標楷體"/>
                <w:sz w:val="26"/>
                <w:szCs w:val="26"/>
              </w:rPr>
              <w:t>觀察與討論：教師引導學生閱讀與觀察課本第</w:t>
            </w:r>
            <w:r w:rsidRPr="00E03A69">
              <w:rPr>
                <w:rFonts w:eastAsia="標楷體"/>
                <w:sz w:val="26"/>
                <w:szCs w:val="26"/>
              </w:rPr>
              <w:t>48</w:t>
            </w:r>
            <w:r w:rsidRPr="00E03A69">
              <w:rPr>
                <w:rFonts w:eastAsia="標楷體"/>
                <w:sz w:val="26"/>
                <w:szCs w:val="26"/>
              </w:rPr>
              <w:t>～</w:t>
            </w:r>
            <w:r w:rsidRPr="00E03A69">
              <w:rPr>
                <w:rFonts w:eastAsia="標楷體"/>
                <w:sz w:val="26"/>
                <w:szCs w:val="26"/>
              </w:rPr>
              <w:t>49</w:t>
            </w:r>
            <w:r w:rsidRPr="00E03A69">
              <w:rPr>
                <w:rFonts w:eastAsia="標楷體"/>
                <w:sz w:val="26"/>
                <w:szCs w:val="26"/>
              </w:rPr>
              <w:t>頁課文與圖片，並回答下列問題。</w:t>
            </w:r>
          </w:p>
          <w:p w14:paraId="7BE63B35"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(1)</w:t>
            </w:r>
            <w:r w:rsidRPr="00E03A69">
              <w:rPr>
                <w:rFonts w:eastAsia="標楷體"/>
                <w:sz w:val="26"/>
                <w:szCs w:val="26"/>
              </w:rPr>
              <w:t>過去社會，我們可以從哪些方面觀察到受「性別刻板印象」的影響呢？</w:t>
            </w:r>
          </w:p>
          <w:p w14:paraId="4A7A5DFC"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(2)</w:t>
            </w:r>
            <w:r w:rsidRPr="00E03A69">
              <w:rPr>
                <w:rFonts w:eastAsia="標楷體"/>
                <w:sz w:val="26"/>
                <w:szCs w:val="26"/>
              </w:rPr>
              <w:t>現在社會較重視平等，我們較強調哪些觀念？</w:t>
            </w:r>
          </w:p>
          <w:p w14:paraId="53745E98"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(3)</w:t>
            </w:r>
            <w:r w:rsidRPr="00E03A69">
              <w:rPr>
                <w:rFonts w:eastAsia="標楷體"/>
                <w:sz w:val="26"/>
                <w:szCs w:val="26"/>
              </w:rPr>
              <w:t>說一說，家裡通常是如何分工的呢？</w:t>
            </w:r>
          </w:p>
          <w:p w14:paraId="325DC316"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(4)</w:t>
            </w:r>
            <w:r w:rsidRPr="00E03A69">
              <w:rPr>
                <w:rFonts w:eastAsia="標楷體"/>
                <w:sz w:val="26"/>
                <w:szCs w:val="26"/>
              </w:rPr>
              <w:t>女性投入職場的工作人數變多，對家庭會有什麼影響呢？</w:t>
            </w:r>
          </w:p>
          <w:p w14:paraId="521202F9"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3.</w:t>
            </w:r>
            <w:r w:rsidRPr="00E03A69">
              <w:rPr>
                <w:rFonts w:eastAsia="標楷體"/>
                <w:sz w:val="26"/>
                <w:szCs w:val="26"/>
              </w:rPr>
              <w:t>性別平等小劇場</w:t>
            </w:r>
          </w:p>
          <w:p w14:paraId="1808FE73"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(1)</w:t>
            </w:r>
            <w:r w:rsidRPr="00E03A69">
              <w:rPr>
                <w:rFonts w:eastAsia="標楷體"/>
                <w:sz w:val="26"/>
                <w:szCs w:val="26"/>
              </w:rPr>
              <w:t>教師請學生觀察課本第</w:t>
            </w:r>
            <w:r w:rsidRPr="00E03A69">
              <w:rPr>
                <w:rFonts w:eastAsia="標楷體"/>
                <w:sz w:val="26"/>
                <w:szCs w:val="26"/>
              </w:rPr>
              <w:t>48</w:t>
            </w:r>
            <w:r w:rsidRPr="00E03A69">
              <w:rPr>
                <w:rFonts w:eastAsia="標楷體"/>
                <w:sz w:val="26"/>
                <w:szCs w:val="26"/>
              </w:rPr>
              <w:t>～</w:t>
            </w:r>
            <w:r w:rsidRPr="00E03A69">
              <w:rPr>
                <w:rFonts w:eastAsia="標楷體"/>
                <w:sz w:val="26"/>
                <w:szCs w:val="26"/>
              </w:rPr>
              <w:t>49</w:t>
            </w:r>
            <w:r w:rsidRPr="00E03A69">
              <w:rPr>
                <w:rFonts w:eastAsia="標楷體"/>
                <w:sz w:val="26"/>
                <w:szCs w:val="26"/>
              </w:rPr>
              <w:t>頁的課文其圖表，設計一個具有性平意識的「家電廣告」或</w:t>
            </w:r>
            <w:r w:rsidRPr="00E03A69">
              <w:rPr>
                <w:rFonts w:eastAsia="標楷體"/>
                <w:sz w:val="26"/>
                <w:szCs w:val="26"/>
              </w:rPr>
              <w:lastRenderedPageBreak/>
              <w:t>「家庭實境劇」，並上臺展演。</w:t>
            </w:r>
          </w:p>
          <w:p w14:paraId="2C163C26"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(2)</w:t>
            </w:r>
            <w:r w:rsidRPr="00E03A69">
              <w:rPr>
                <w:rFonts w:eastAsia="標楷體"/>
                <w:sz w:val="26"/>
                <w:szCs w:val="26"/>
              </w:rPr>
              <w:t>請觀看的學生給予回饋，並指出劇中內符合性平概念的劇情，或需要調整之處？。</w:t>
            </w:r>
          </w:p>
          <w:p w14:paraId="6C0E4463"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4.</w:t>
            </w:r>
            <w:r w:rsidRPr="00E03A69">
              <w:rPr>
                <w:rFonts w:eastAsia="標楷體"/>
                <w:sz w:val="26"/>
                <w:szCs w:val="26"/>
              </w:rPr>
              <w:t>統整：</w:t>
            </w:r>
          </w:p>
          <w:p w14:paraId="7A6267D9"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(1)</w:t>
            </w:r>
            <w:r w:rsidRPr="00E03A69">
              <w:rPr>
                <w:rFonts w:eastAsia="標楷體"/>
                <w:sz w:val="26"/>
                <w:szCs w:val="26"/>
              </w:rPr>
              <w:t>現代社會多鼓勵每個人探索與發展自我，強調互助與平等。</w:t>
            </w:r>
          </w:p>
          <w:p w14:paraId="2C36E09A"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(2)</w:t>
            </w:r>
            <w:r w:rsidRPr="00E03A69">
              <w:rPr>
                <w:rFonts w:eastAsia="標楷體"/>
                <w:sz w:val="26"/>
                <w:szCs w:val="26"/>
              </w:rPr>
              <w:t>現代社會中的夫妻地位較為平等，家庭事務與育兒工作透過溝通協調來分工，彼此尊重與支持。</w:t>
            </w:r>
          </w:p>
          <w:p w14:paraId="505335A8"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【活動四】平等的社會</w:t>
            </w:r>
          </w:p>
          <w:p w14:paraId="233E5356"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1.</w:t>
            </w:r>
            <w:r w:rsidRPr="00E03A69">
              <w:rPr>
                <w:rFonts w:eastAsia="標楷體"/>
                <w:sz w:val="26"/>
                <w:szCs w:val="26"/>
              </w:rPr>
              <w:t>引起動機：教師將海報展示在黑板，並請學生觀察海報，看一看有沒有什麼不合理的地方？</w:t>
            </w:r>
          </w:p>
          <w:p w14:paraId="290FD3E6"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2.</w:t>
            </w:r>
            <w:r w:rsidRPr="00E03A69">
              <w:rPr>
                <w:rFonts w:eastAsia="標楷體"/>
                <w:sz w:val="26"/>
                <w:szCs w:val="26"/>
              </w:rPr>
              <w:t>觀察與討論：教師引導學生閱讀與觀察課本第</w:t>
            </w:r>
            <w:r w:rsidRPr="00E03A69">
              <w:rPr>
                <w:rFonts w:eastAsia="標楷體"/>
                <w:sz w:val="26"/>
                <w:szCs w:val="26"/>
              </w:rPr>
              <w:t>50</w:t>
            </w:r>
            <w:r w:rsidRPr="00E03A69">
              <w:rPr>
                <w:rFonts w:eastAsia="標楷體"/>
                <w:sz w:val="26"/>
                <w:szCs w:val="26"/>
              </w:rPr>
              <w:t>～</w:t>
            </w:r>
            <w:r w:rsidRPr="00E03A69">
              <w:rPr>
                <w:rFonts w:eastAsia="標楷體"/>
                <w:sz w:val="26"/>
                <w:szCs w:val="26"/>
              </w:rPr>
              <w:t>51</w:t>
            </w:r>
            <w:r w:rsidRPr="00E03A69">
              <w:rPr>
                <w:rFonts w:eastAsia="標楷體"/>
                <w:sz w:val="26"/>
                <w:szCs w:val="26"/>
              </w:rPr>
              <w:t>頁課文與圖片，並回答下列問題。</w:t>
            </w:r>
          </w:p>
          <w:p w14:paraId="5F40E73C"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(1)</w:t>
            </w:r>
            <w:r w:rsidRPr="00E03A69">
              <w:rPr>
                <w:rFonts w:eastAsia="標楷體"/>
                <w:sz w:val="26"/>
                <w:szCs w:val="26"/>
              </w:rPr>
              <w:t>性別平等是重要的普世價值，有哪些團體努力推動性平的落實？</w:t>
            </w:r>
          </w:p>
          <w:p w14:paraId="57F3C9FA"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(2)</w:t>
            </w:r>
            <w:r w:rsidRPr="00E03A69">
              <w:rPr>
                <w:rFonts w:eastAsia="標楷體"/>
                <w:sz w:val="26"/>
                <w:szCs w:val="26"/>
              </w:rPr>
              <w:t>觀察這兩張海報，分別提醒大家要注意什麼呢？</w:t>
            </w:r>
          </w:p>
          <w:p w14:paraId="3E986C37"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(3)</w:t>
            </w:r>
            <w:r w:rsidRPr="00E03A69">
              <w:rPr>
                <w:rFonts w:eastAsia="標楷體"/>
                <w:sz w:val="26"/>
                <w:szCs w:val="26"/>
              </w:rPr>
              <w:t>學校在舉辦活動的時候會限制男生或女生參加嗎？請舉例說明</w:t>
            </w:r>
          </w:p>
          <w:p w14:paraId="787C3F23"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(4)</w:t>
            </w:r>
            <w:r w:rsidRPr="00E03A69">
              <w:rPr>
                <w:rFonts w:eastAsia="標楷體"/>
                <w:sz w:val="26"/>
                <w:szCs w:val="26"/>
              </w:rPr>
              <w:t>你認為學習縫紉或製作木工適合每一個人嗎？為什麼？</w:t>
            </w:r>
          </w:p>
          <w:p w14:paraId="518F14A7"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3.</w:t>
            </w:r>
            <w:r w:rsidRPr="00E03A69">
              <w:rPr>
                <w:rFonts w:eastAsia="標楷體"/>
                <w:sz w:val="26"/>
                <w:szCs w:val="26"/>
              </w:rPr>
              <w:t>討論與分享</w:t>
            </w:r>
          </w:p>
          <w:p w14:paraId="79183D15"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(1)</w:t>
            </w:r>
            <w:r w:rsidRPr="00E03A69">
              <w:rPr>
                <w:rFonts w:eastAsia="標楷體"/>
                <w:sz w:val="26"/>
                <w:szCs w:val="26"/>
              </w:rPr>
              <w:t>女性受教育的權利從過去到現在有什麼改變？請與小組討論，並將變遷的過程以時間軸的方式寫在學習單上。</w:t>
            </w:r>
          </w:p>
          <w:p w14:paraId="31EC367B"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lastRenderedPageBreak/>
              <w:t>(2)</w:t>
            </w:r>
            <w:r w:rsidRPr="00E03A69">
              <w:rPr>
                <w:rFonts w:eastAsia="標楷體"/>
                <w:sz w:val="26"/>
                <w:szCs w:val="26"/>
              </w:rPr>
              <w:t>女性在教受教育之後，對他們的生活可能有哪些影響？請與小組組員上臺演出。</w:t>
            </w:r>
          </w:p>
          <w:p w14:paraId="4DF2DD3B"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4.</w:t>
            </w:r>
            <w:r w:rsidRPr="00E03A69">
              <w:rPr>
                <w:rFonts w:eastAsia="標楷體"/>
                <w:sz w:val="26"/>
                <w:szCs w:val="26"/>
              </w:rPr>
              <w:t>習作：教師指導學生回家完成【第</w:t>
            </w:r>
            <w:r w:rsidRPr="00E03A69">
              <w:rPr>
                <w:rFonts w:eastAsia="標楷體"/>
                <w:sz w:val="26"/>
                <w:szCs w:val="26"/>
              </w:rPr>
              <w:t>1</w:t>
            </w:r>
            <w:r w:rsidRPr="00E03A69">
              <w:rPr>
                <w:rFonts w:eastAsia="標楷體"/>
                <w:sz w:val="26"/>
                <w:szCs w:val="26"/>
              </w:rPr>
              <w:t>課習作】。</w:t>
            </w:r>
          </w:p>
          <w:p w14:paraId="791E0463"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5.</w:t>
            </w:r>
            <w:r w:rsidRPr="00E03A69">
              <w:rPr>
                <w:rFonts w:eastAsia="標楷體"/>
                <w:sz w:val="26"/>
                <w:szCs w:val="26"/>
              </w:rPr>
              <w:t>統整：</w:t>
            </w:r>
          </w:p>
          <w:p w14:paraId="0F9B2FA5" w14:textId="77777777" w:rsidR="00AE1F60" w:rsidRPr="00E03A69" w:rsidRDefault="00FA41B8" w:rsidP="00E03A69">
            <w:pPr>
              <w:jc w:val="both"/>
              <w:rPr>
                <w:rFonts w:ascii="標楷體" w:eastAsia="標楷體" w:hAnsi="標楷體" w:cs="新細明體"/>
                <w:sz w:val="26"/>
                <w:szCs w:val="26"/>
              </w:rPr>
            </w:pPr>
            <w:r w:rsidRPr="00E03A69">
              <w:rPr>
                <w:rFonts w:eastAsia="標楷體"/>
                <w:sz w:val="26"/>
                <w:szCs w:val="26"/>
              </w:rPr>
              <w:t>(1)</w:t>
            </w:r>
            <w:r w:rsidRPr="00E03A69">
              <w:rPr>
                <w:rFonts w:eastAsia="標楷體"/>
                <w:sz w:val="26"/>
                <w:szCs w:val="26"/>
              </w:rPr>
              <w:t>政府為了推動性別平等，訂定法律，我們應避免性別歧視，共同營造性別友善的社會。</w:t>
            </w:r>
          </w:p>
          <w:p w14:paraId="4F7F9326" w14:textId="77777777" w:rsidR="00AE1F60" w:rsidRPr="00236963" w:rsidRDefault="00FA41B8" w:rsidP="00E03A69">
            <w:pPr>
              <w:jc w:val="both"/>
              <w:rPr>
                <w:rFonts w:ascii="標楷體" w:eastAsia="標楷體" w:hAnsi="標楷體" w:cs="新細明體"/>
                <w:sz w:val="26"/>
                <w:szCs w:val="26"/>
              </w:rPr>
            </w:pPr>
            <w:r w:rsidRPr="00E03A69">
              <w:rPr>
                <w:rFonts w:eastAsia="標楷體"/>
                <w:sz w:val="26"/>
                <w:szCs w:val="26"/>
              </w:rPr>
              <w:t>(2)</w:t>
            </w:r>
            <w:r w:rsidRPr="00E03A69">
              <w:rPr>
                <w:rFonts w:eastAsia="標楷體"/>
                <w:sz w:val="26"/>
                <w:szCs w:val="26"/>
              </w:rPr>
              <w:t>現代社會無分男女，重視每個人的受教權，接受教育後有了專業能力，就能在工作中展現長才。</w:t>
            </w:r>
          </w:p>
        </w:tc>
        <w:tc>
          <w:tcPr>
            <w:tcW w:w="811" w:type="pct"/>
          </w:tcPr>
          <w:p w14:paraId="6C3CFA36" w14:textId="7884F8F9" w:rsidR="00AE1F60" w:rsidRPr="00AB6808" w:rsidRDefault="00E229F7" w:rsidP="00E03A69">
            <w:pPr>
              <w:jc w:val="both"/>
              <w:rPr>
                <w:rFonts w:ascii="標楷體" w:eastAsia="標楷體" w:hAnsi="標楷體" w:cs="新細明體"/>
                <w:sz w:val="26"/>
                <w:szCs w:val="26"/>
              </w:rPr>
            </w:pPr>
            <w:r w:rsidRPr="00E229F7">
              <w:rPr>
                <w:rFonts w:eastAsia="標楷體" w:hint="eastAsia"/>
                <w:sz w:val="26"/>
                <w:szCs w:val="26"/>
              </w:rPr>
              <w:lastRenderedPageBreak/>
              <w:t>口語評量：教師引導學生閱讀與觀察課文及圖說，並回答問題。</w:t>
            </w:r>
          </w:p>
          <w:p w14:paraId="7A57C88C" w14:textId="439DB2D5" w:rsidR="00AE1F60" w:rsidRPr="00AB6808" w:rsidRDefault="00FA41B8" w:rsidP="00E229F7">
            <w:pPr>
              <w:jc w:val="both"/>
              <w:rPr>
                <w:rFonts w:ascii="標楷體" w:eastAsia="標楷體" w:hAnsi="標楷體" w:cs="新細明體"/>
                <w:sz w:val="26"/>
                <w:szCs w:val="26"/>
              </w:rPr>
            </w:pPr>
            <w:r w:rsidRPr="00AB6808">
              <w:rPr>
                <w:rFonts w:eastAsia="標楷體"/>
                <w:sz w:val="26"/>
                <w:szCs w:val="26"/>
              </w:rPr>
              <w:t>實作評量</w:t>
            </w:r>
            <w:r w:rsidR="00E229F7">
              <w:rPr>
                <w:rFonts w:eastAsia="標楷體" w:hint="eastAsia"/>
                <w:sz w:val="26"/>
                <w:szCs w:val="26"/>
              </w:rPr>
              <w:t>：</w:t>
            </w:r>
            <w:r w:rsidR="00E229F7" w:rsidRPr="00E229F7">
              <w:rPr>
                <w:rFonts w:eastAsia="標楷體" w:hint="eastAsia"/>
                <w:sz w:val="26"/>
                <w:szCs w:val="26"/>
              </w:rPr>
              <w:t>能與小組成員共同討論，並與全班分享。</w:t>
            </w:r>
          </w:p>
          <w:p w14:paraId="14B5A876" w14:textId="1752027F" w:rsidR="00AE1F60" w:rsidRPr="00236963" w:rsidRDefault="00E229F7" w:rsidP="00E03A69">
            <w:pPr>
              <w:jc w:val="both"/>
              <w:rPr>
                <w:rFonts w:ascii="標楷體" w:eastAsia="標楷體" w:hAnsi="標楷體" w:cs="新細明體"/>
                <w:sz w:val="26"/>
                <w:szCs w:val="26"/>
              </w:rPr>
            </w:pPr>
            <w:r w:rsidRPr="00E229F7">
              <w:rPr>
                <w:rFonts w:eastAsia="標楷體" w:hint="eastAsia"/>
                <w:sz w:val="26"/>
                <w:szCs w:val="26"/>
              </w:rPr>
              <w:t>紙筆評量：完成習作練習。</w:t>
            </w:r>
          </w:p>
        </w:tc>
        <w:tc>
          <w:tcPr>
            <w:tcW w:w="1028" w:type="pct"/>
          </w:tcPr>
          <w:p w14:paraId="180C6540" w14:textId="77777777" w:rsidR="000333CA" w:rsidRDefault="00FA41B8">
            <w:pPr>
              <w:jc w:val="both"/>
              <w:rPr>
                <w:rFonts w:ascii="標楷體" w:eastAsia="標楷體" w:hAnsi="標楷體" w:cs="新細明體"/>
                <w:sz w:val="26"/>
                <w:szCs w:val="26"/>
              </w:rPr>
            </w:pPr>
            <w:r>
              <w:rPr>
                <w:rFonts w:eastAsia="標楷體"/>
                <w:sz w:val="26"/>
                <w:szCs w:val="26"/>
              </w:rPr>
              <w:t>【性別教育】</w:t>
            </w:r>
          </w:p>
          <w:p w14:paraId="2E950C70" w14:textId="77777777" w:rsidR="000333CA" w:rsidRDefault="00FA41B8">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E3 </w:t>
            </w:r>
            <w:r w:rsidRPr="009A4C17">
              <w:rPr>
                <w:rFonts w:eastAsia="標楷體"/>
                <w:sz w:val="26"/>
                <w:szCs w:val="26"/>
              </w:rPr>
              <w:t>覺察性別角色的刻板印象，了解家庭、學校與職業的分工，不應受性別的限制。</w:t>
            </w:r>
          </w:p>
          <w:p w14:paraId="270AE368" w14:textId="77777777" w:rsidR="000333CA" w:rsidRDefault="00FA41B8">
            <w:pPr>
              <w:jc w:val="both"/>
              <w:rPr>
                <w:rFonts w:ascii="標楷體" w:eastAsia="標楷體" w:hAnsi="標楷體" w:cs="新細明體"/>
                <w:sz w:val="26"/>
                <w:szCs w:val="26"/>
              </w:rPr>
            </w:pPr>
            <w:r>
              <w:rPr>
                <w:rFonts w:eastAsia="標楷體"/>
                <w:sz w:val="26"/>
                <w:szCs w:val="26"/>
              </w:rPr>
              <w:t>【家庭教育】</w:t>
            </w:r>
          </w:p>
          <w:p w14:paraId="67C2C187" w14:textId="77777777" w:rsidR="000333CA" w:rsidRDefault="00FA41B8">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E2 </w:t>
            </w:r>
            <w:r w:rsidRPr="009A4C17">
              <w:rPr>
                <w:rFonts w:eastAsia="標楷體"/>
                <w:sz w:val="26"/>
                <w:szCs w:val="26"/>
              </w:rPr>
              <w:t>了解家庭組成與型態的多樣性。</w:t>
            </w:r>
          </w:p>
          <w:p w14:paraId="35875373" w14:textId="77777777" w:rsidR="000333CA" w:rsidRDefault="00FA41B8">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E3 </w:t>
            </w:r>
            <w:r w:rsidRPr="009A4C17">
              <w:rPr>
                <w:rFonts w:eastAsia="標楷體"/>
                <w:sz w:val="26"/>
                <w:szCs w:val="26"/>
              </w:rPr>
              <w:t>察覺家庭中不同角色，並反思個人在家庭中扮演的角色。</w:t>
            </w:r>
          </w:p>
          <w:p w14:paraId="239942D6" w14:textId="77777777" w:rsidR="000333CA" w:rsidRDefault="00FA41B8">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E5 </w:t>
            </w:r>
            <w:r w:rsidRPr="009A4C17">
              <w:rPr>
                <w:rFonts w:eastAsia="標楷體"/>
                <w:sz w:val="26"/>
                <w:szCs w:val="26"/>
              </w:rPr>
              <w:t>了解家庭中各種關係的互動</w:t>
            </w:r>
            <w:r w:rsidRPr="009A4C17">
              <w:rPr>
                <w:rFonts w:eastAsia="標楷體"/>
                <w:sz w:val="26"/>
                <w:szCs w:val="26"/>
              </w:rPr>
              <w:t>(</w:t>
            </w:r>
            <w:r w:rsidRPr="009A4C17">
              <w:rPr>
                <w:rFonts w:eastAsia="標楷體"/>
                <w:sz w:val="26"/>
                <w:szCs w:val="26"/>
              </w:rPr>
              <w:t>親子、手足、祖孫及其他親屬等</w:t>
            </w:r>
            <w:r w:rsidRPr="009A4C17">
              <w:rPr>
                <w:rFonts w:eastAsia="標楷體"/>
                <w:sz w:val="26"/>
                <w:szCs w:val="26"/>
              </w:rPr>
              <w:t>)</w:t>
            </w:r>
            <w:r w:rsidRPr="009A4C17">
              <w:rPr>
                <w:rFonts w:eastAsia="標楷體"/>
                <w:sz w:val="26"/>
                <w:szCs w:val="26"/>
              </w:rPr>
              <w:t>。</w:t>
            </w:r>
          </w:p>
        </w:tc>
      </w:tr>
      <w:tr w:rsidR="004F4430" w:rsidRPr="004F4430" w14:paraId="43E24709" w14:textId="77777777" w:rsidTr="00E44B05">
        <w:trPr>
          <w:trHeight w:val="1827"/>
        </w:trPr>
        <w:tc>
          <w:tcPr>
            <w:tcW w:w="364" w:type="pct"/>
            <w:vAlign w:val="center"/>
          </w:tcPr>
          <w:p w14:paraId="7B9C1FDA" w14:textId="77777777" w:rsidR="00AE1F60" w:rsidRPr="00236963" w:rsidRDefault="00FA41B8" w:rsidP="00B46175">
            <w:pPr>
              <w:jc w:val="center"/>
              <w:rPr>
                <w:rFonts w:ascii="標楷體" w:eastAsia="標楷體" w:hAnsi="標楷體"/>
                <w:sz w:val="26"/>
                <w:szCs w:val="26"/>
              </w:rPr>
            </w:pPr>
            <w:r>
              <w:rPr>
                <w:rFonts w:eastAsia="標楷體"/>
                <w:sz w:val="26"/>
                <w:szCs w:val="26"/>
              </w:rPr>
              <w:lastRenderedPageBreak/>
              <w:t>九</w:t>
            </w:r>
          </w:p>
        </w:tc>
        <w:tc>
          <w:tcPr>
            <w:tcW w:w="663" w:type="pct"/>
            <w:vAlign w:val="center"/>
          </w:tcPr>
          <w:p w14:paraId="2F7EDB84" w14:textId="77777777" w:rsidR="00AE1F60" w:rsidRPr="00236963" w:rsidRDefault="00FA41B8" w:rsidP="00B46175">
            <w:pPr>
              <w:jc w:val="center"/>
              <w:rPr>
                <w:rFonts w:ascii="標楷體" w:eastAsia="標楷體" w:hAnsi="標楷體" w:cs="新細明體"/>
                <w:sz w:val="26"/>
                <w:szCs w:val="26"/>
              </w:rPr>
            </w:pPr>
            <w:r w:rsidRPr="009A4C17">
              <w:rPr>
                <w:rFonts w:eastAsia="標楷體"/>
                <w:sz w:val="26"/>
                <w:szCs w:val="26"/>
              </w:rPr>
              <w:t>第二單元社會變遷下的個人發展與族群文化</w:t>
            </w:r>
          </w:p>
          <w:p w14:paraId="30B83165" w14:textId="77777777" w:rsidR="00AE1F60" w:rsidRPr="00236963" w:rsidRDefault="00FA41B8" w:rsidP="00B46175">
            <w:pPr>
              <w:jc w:val="center"/>
              <w:rPr>
                <w:rFonts w:ascii="標楷體" w:eastAsia="標楷體" w:hAnsi="標楷體" w:cs="新細明體"/>
                <w:sz w:val="26"/>
                <w:szCs w:val="26"/>
              </w:rPr>
            </w:pPr>
            <w:r w:rsidRPr="00E03A69">
              <w:rPr>
                <w:rFonts w:eastAsia="標楷體"/>
                <w:sz w:val="26"/>
                <w:szCs w:val="26"/>
              </w:rPr>
              <w:t>第</w:t>
            </w:r>
            <w:r w:rsidRPr="00E03A69">
              <w:rPr>
                <w:rFonts w:eastAsia="標楷體"/>
                <w:sz w:val="26"/>
                <w:szCs w:val="26"/>
              </w:rPr>
              <w:t>2</w:t>
            </w:r>
            <w:r w:rsidRPr="00E03A69">
              <w:rPr>
                <w:rFonts w:eastAsia="標楷體"/>
                <w:sz w:val="26"/>
                <w:szCs w:val="26"/>
              </w:rPr>
              <w:t>課社會變遷下的族群交流帶來什麼影響？</w:t>
            </w:r>
          </w:p>
        </w:tc>
        <w:tc>
          <w:tcPr>
            <w:tcW w:w="752" w:type="pct"/>
            <w:tcBorders>
              <w:right w:val="single" w:sz="4" w:space="0" w:color="auto"/>
            </w:tcBorders>
          </w:tcPr>
          <w:p w14:paraId="254BAC63"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-E-A1 </w:t>
            </w:r>
            <w:r w:rsidRPr="00B46175">
              <w:rPr>
                <w:rFonts w:eastAsia="標楷體"/>
                <w:sz w:val="26"/>
                <w:szCs w:val="26"/>
              </w:rPr>
              <w:t>認識自我在團體中的角色，養成適切的態度與價值觀，並探索自我的發展。</w:t>
            </w:r>
          </w:p>
          <w:p w14:paraId="63210A62"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-E-B3 </w:t>
            </w:r>
            <w:r w:rsidRPr="00B46175">
              <w:rPr>
                <w:rFonts w:eastAsia="標楷體"/>
                <w:sz w:val="26"/>
                <w:szCs w:val="26"/>
              </w:rPr>
              <w:t>體驗生活中自然、族群與文化之美，欣賞多元豐富的環境與文化內涵。</w:t>
            </w:r>
          </w:p>
          <w:p w14:paraId="05984931"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-E-C3 </w:t>
            </w:r>
            <w:r w:rsidRPr="00B46175">
              <w:rPr>
                <w:rFonts w:eastAsia="標楷體"/>
                <w:sz w:val="26"/>
                <w:szCs w:val="26"/>
              </w:rPr>
              <w:t>了解自我文化，尊重與欣賞多元文化，關心本土及全球議題。</w:t>
            </w:r>
          </w:p>
        </w:tc>
        <w:tc>
          <w:tcPr>
            <w:tcW w:w="1382" w:type="pct"/>
            <w:tcBorders>
              <w:left w:val="single" w:sz="4" w:space="0" w:color="auto"/>
            </w:tcBorders>
          </w:tcPr>
          <w:p w14:paraId="3E3C8C61" w14:textId="77777777" w:rsidR="00AE1F60" w:rsidRPr="00B46175" w:rsidRDefault="00FA41B8" w:rsidP="00B46175">
            <w:pPr>
              <w:jc w:val="both"/>
              <w:rPr>
                <w:rFonts w:ascii="標楷體" w:eastAsia="標楷體" w:hAnsi="標楷體" w:cs="新細明體"/>
                <w:sz w:val="26"/>
                <w:szCs w:val="26"/>
              </w:rPr>
            </w:pPr>
            <w:r w:rsidRPr="00B46175">
              <w:rPr>
                <w:rFonts w:eastAsia="標楷體"/>
                <w:sz w:val="26"/>
                <w:szCs w:val="26"/>
              </w:rPr>
              <w:t>第二單元社會變遷下的個人發展與族群文化</w:t>
            </w:r>
          </w:p>
          <w:p w14:paraId="33E24C31" w14:textId="77777777" w:rsidR="00AE1F60" w:rsidRPr="00B46175" w:rsidRDefault="00FA41B8" w:rsidP="00B46175">
            <w:pPr>
              <w:jc w:val="both"/>
              <w:rPr>
                <w:rFonts w:ascii="標楷體" w:eastAsia="標楷體" w:hAnsi="標楷體" w:cs="新細明體"/>
                <w:sz w:val="26"/>
                <w:szCs w:val="26"/>
              </w:rPr>
            </w:pPr>
            <w:r w:rsidRPr="00B46175">
              <w:rPr>
                <w:rFonts w:eastAsia="標楷體"/>
                <w:sz w:val="26"/>
                <w:szCs w:val="26"/>
              </w:rPr>
              <w:t>第</w:t>
            </w:r>
            <w:r w:rsidRPr="00B46175">
              <w:rPr>
                <w:rFonts w:eastAsia="標楷體"/>
                <w:sz w:val="26"/>
                <w:szCs w:val="26"/>
              </w:rPr>
              <w:t>2</w:t>
            </w:r>
            <w:r w:rsidRPr="00B46175">
              <w:rPr>
                <w:rFonts w:eastAsia="標楷體"/>
                <w:sz w:val="26"/>
                <w:szCs w:val="26"/>
              </w:rPr>
              <w:t>課社會變遷下的族群交流帶來什麼影響？</w:t>
            </w:r>
          </w:p>
          <w:p w14:paraId="0B91BD4F" w14:textId="77777777" w:rsidR="00AE1F60" w:rsidRPr="00B46175" w:rsidRDefault="00FA41B8" w:rsidP="00B46175">
            <w:pPr>
              <w:jc w:val="both"/>
              <w:rPr>
                <w:rFonts w:ascii="標楷體" w:eastAsia="標楷體" w:hAnsi="標楷體" w:cs="新細明體"/>
                <w:sz w:val="26"/>
                <w:szCs w:val="26"/>
              </w:rPr>
            </w:pPr>
            <w:r w:rsidRPr="00B46175">
              <w:rPr>
                <w:rFonts w:eastAsia="標楷體"/>
                <w:sz w:val="26"/>
                <w:szCs w:val="26"/>
              </w:rPr>
              <w:t>【活動一】多元族群及文化</w:t>
            </w:r>
          </w:p>
          <w:p w14:paraId="71183A71" w14:textId="77777777" w:rsidR="00AE1F60" w:rsidRPr="00B46175" w:rsidRDefault="00FA41B8" w:rsidP="00B46175">
            <w:pPr>
              <w:jc w:val="both"/>
              <w:rPr>
                <w:rFonts w:ascii="標楷體" w:eastAsia="標楷體" w:hAnsi="標楷體" w:cs="新細明體"/>
                <w:sz w:val="26"/>
                <w:szCs w:val="26"/>
              </w:rPr>
            </w:pPr>
            <w:r w:rsidRPr="00B46175">
              <w:rPr>
                <w:rFonts w:eastAsia="標楷體"/>
                <w:sz w:val="26"/>
                <w:szCs w:val="26"/>
              </w:rPr>
              <w:t>1.</w:t>
            </w:r>
            <w:r w:rsidRPr="00B46175">
              <w:rPr>
                <w:rFonts w:eastAsia="標楷體"/>
                <w:sz w:val="26"/>
                <w:szCs w:val="26"/>
              </w:rPr>
              <w:t>引起動機</w:t>
            </w:r>
            <w:r w:rsidRPr="00B46175">
              <w:rPr>
                <w:rFonts w:eastAsia="標楷體"/>
                <w:sz w:val="26"/>
                <w:szCs w:val="26"/>
              </w:rPr>
              <w:t>—</w:t>
            </w:r>
            <w:r w:rsidRPr="00B46175">
              <w:rPr>
                <w:rFonts w:eastAsia="標楷體"/>
                <w:sz w:val="26"/>
                <w:szCs w:val="26"/>
              </w:rPr>
              <w:t>多元文化季</w:t>
            </w:r>
          </w:p>
          <w:p w14:paraId="4986EA7A" w14:textId="77777777" w:rsidR="00AE1F60" w:rsidRPr="00B46175" w:rsidRDefault="00FA41B8" w:rsidP="00B46175">
            <w:pPr>
              <w:jc w:val="both"/>
              <w:rPr>
                <w:rFonts w:ascii="標楷體" w:eastAsia="標楷體" w:hAnsi="標楷體" w:cs="新細明體"/>
                <w:sz w:val="26"/>
                <w:szCs w:val="26"/>
              </w:rPr>
            </w:pPr>
            <w:r w:rsidRPr="00B46175">
              <w:rPr>
                <w:rFonts w:eastAsia="標楷體"/>
                <w:sz w:val="26"/>
                <w:szCs w:val="26"/>
              </w:rPr>
              <w:t>(1)</w:t>
            </w:r>
            <w:r w:rsidRPr="00B46175">
              <w:rPr>
                <w:rFonts w:eastAsia="標楷體"/>
                <w:sz w:val="26"/>
                <w:szCs w:val="26"/>
              </w:rPr>
              <w:t>教師播放「大甲媽祖繞境」的新聞，並詢問學生在影片中看到哪些活動、哪些文化？</w:t>
            </w:r>
          </w:p>
          <w:p w14:paraId="57DE13AD" w14:textId="77777777" w:rsidR="00AE1F60" w:rsidRPr="00B46175" w:rsidRDefault="00FA41B8" w:rsidP="00B46175">
            <w:pPr>
              <w:jc w:val="both"/>
              <w:rPr>
                <w:rFonts w:ascii="標楷體" w:eastAsia="標楷體" w:hAnsi="標楷體" w:cs="新細明體"/>
                <w:sz w:val="26"/>
                <w:szCs w:val="26"/>
              </w:rPr>
            </w:pPr>
            <w:r w:rsidRPr="00B46175">
              <w:rPr>
                <w:rFonts w:eastAsia="標楷體"/>
                <w:sz w:val="26"/>
                <w:szCs w:val="26"/>
              </w:rPr>
              <w:t>(2)</w:t>
            </w:r>
            <w:r w:rsidRPr="00B46175">
              <w:rPr>
                <w:rFonts w:eastAsia="標楷體"/>
                <w:sz w:val="26"/>
                <w:szCs w:val="26"/>
              </w:rPr>
              <w:t>請學生想一想，為什麼有外國人特地來參加大甲媽祖遶境的活動？</w:t>
            </w:r>
          </w:p>
          <w:p w14:paraId="7DA5A704" w14:textId="77777777" w:rsidR="00AE1F60" w:rsidRPr="00B46175" w:rsidRDefault="00FA41B8" w:rsidP="00B46175">
            <w:pPr>
              <w:jc w:val="both"/>
              <w:rPr>
                <w:rFonts w:ascii="標楷體" w:eastAsia="標楷體" w:hAnsi="標楷體" w:cs="新細明體"/>
                <w:sz w:val="26"/>
                <w:szCs w:val="26"/>
              </w:rPr>
            </w:pPr>
            <w:r w:rsidRPr="00B46175">
              <w:rPr>
                <w:rFonts w:eastAsia="標楷體"/>
                <w:sz w:val="26"/>
                <w:szCs w:val="26"/>
              </w:rPr>
              <w:t>2.</w:t>
            </w:r>
            <w:r w:rsidRPr="00B46175">
              <w:rPr>
                <w:rFonts w:eastAsia="標楷體"/>
                <w:sz w:val="26"/>
                <w:szCs w:val="26"/>
              </w:rPr>
              <w:t>閱讀與討論：教師引導學生閱讀課本第</w:t>
            </w:r>
            <w:r w:rsidRPr="00B46175">
              <w:rPr>
                <w:rFonts w:eastAsia="標楷體"/>
                <w:sz w:val="26"/>
                <w:szCs w:val="26"/>
              </w:rPr>
              <w:t>52</w:t>
            </w:r>
            <w:r w:rsidRPr="00B46175">
              <w:rPr>
                <w:rFonts w:eastAsia="標楷體"/>
                <w:sz w:val="26"/>
                <w:szCs w:val="26"/>
              </w:rPr>
              <w:t>～</w:t>
            </w:r>
            <w:r w:rsidRPr="00B46175">
              <w:rPr>
                <w:rFonts w:eastAsia="標楷體"/>
                <w:sz w:val="26"/>
                <w:szCs w:val="26"/>
              </w:rPr>
              <w:t>53</w:t>
            </w:r>
            <w:r w:rsidRPr="00B46175">
              <w:rPr>
                <w:rFonts w:eastAsia="標楷體"/>
                <w:sz w:val="26"/>
                <w:szCs w:val="26"/>
              </w:rPr>
              <w:t>頁的課文及圖片，並討論問題。</w:t>
            </w:r>
          </w:p>
          <w:p w14:paraId="5705361E" w14:textId="77777777" w:rsidR="00AE1F60" w:rsidRPr="00B46175" w:rsidRDefault="00FA41B8" w:rsidP="00B46175">
            <w:pPr>
              <w:jc w:val="both"/>
              <w:rPr>
                <w:rFonts w:ascii="標楷體" w:eastAsia="標楷體" w:hAnsi="標楷體" w:cs="新細明體"/>
                <w:sz w:val="26"/>
                <w:szCs w:val="26"/>
              </w:rPr>
            </w:pPr>
            <w:r w:rsidRPr="00B46175">
              <w:rPr>
                <w:rFonts w:eastAsia="標楷體"/>
                <w:sz w:val="26"/>
                <w:szCs w:val="26"/>
              </w:rPr>
              <w:t>3.</w:t>
            </w:r>
            <w:r w:rsidRPr="00B46175">
              <w:rPr>
                <w:rFonts w:eastAsia="標楷體"/>
                <w:sz w:val="26"/>
                <w:szCs w:val="26"/>
              </w:rPr>
              <w:t>照片分享與分類：</w:t>
            </w:r>
          </w:p>
          <w:p w14:paraId="7DFA0BDD" w14:textId="77777777" w:rsidR="00AE1F60" w:rsidRPr="00B46175" w:rsidRDefault="00FA41B8" w:rsidP="00B46175">
            <w:pPr>
              <w:jc w:val="both"/>
              <w:rPr>
                <w:rFonts w:ascii="標楷體" w:eastAsia="標楷體" w:hAnsi="標楷體" w:cs="新細明體"/>
                <w:sz w:val="26"/>
                <w:szCs w:val="26"/>
              </w:rPr>
            </w:pPr>
            <w:r w:rsidRPr="00B46175">
              <w:rPr>
                <w:rFonts w:eastAsia="標楷體"/>
                <w:sz w:val="26"/>
                <w:szCs w:val="26"/>
              </w:rPr>
              <w:t>(1)</w:t>
            </w:r>
            <w:r w:rsidRPr="00B46175">
              <w:rPr>
                <w:rFonts w:eastAsia="標楷體"/>
                <w:sz w:val="26"/>
                <w:szCs w:val="26"/>
              </w:rPr>
              <w:t>請學生將帶來的照片在小組分享，並介紹是從哪一國傳入。</w:t>
            </w:r>
          </w:p>
          <w:p w14:paraId="7CA61DDC" w14:textId="77777777" w:rsidR="00AE1F60" w:rsidRPr="00B46175" w:rsidRDefault="00FA41B8" w:rsidP="00B46175">
            <w:pPr>
              <w:jc w:val="both"/>
              <w:rPr>
                <w:rFonts w:ascii="標楷體" w:eastAsia="標楷體" w:hAnsi="標楷體" w:cs="新細明體"/>
                <w:sz w:val="26"/>
                <w:szCs w:val="26"/>
              </w:rPr>
            </w:pPr>
            <w:r w:rsidRPr="00B46175">
              <w:rPr>
                <w:rFonts w:eastAsia="標楷體"/>
                <w:sz w:val="26"/>
                <w:szCs w:val="26"/>
              </w:rPr>
              <w:t>(2)</w:t>
            </w:r>
            <w:r w:rsidRPr="00B46175">
              <w:rPr>
                <w:rFonts w:eastAsia="標楷體"/>
                <w:sz w:val="26"/>
                <w:szCs w:val="26"/>
              </w:rPr>
              <w:t>將全班的照片依照族群或國家進行分類，了解臺灣的多元文化。</w:t>
            </w:r>
          </w:p>
          <w:p w14:paraId="0BD47570" w14:textId="77777777" w:rsidR="00AE1F60" w:rsidRPr="00B46175" w:rsidRDefault="00FA41B8" w:rsidP="00B46175">
            <w:pPr>
              <w:jc w:val="both"/>
              <w:rPr>
                <w:rFonts w:ascii="標楷體" w:eastAsia="標楷體" w:hAnsi="標楷體" w:cs="新細明體"/>
                <w:sz w:val="26"/>
                <w:szCs w:val="26"/>
              </w:rPr>
            </w:pPr>
            <w:r w:rsidRPr="00B46175">
              <w:rPr>
                <w:rFonts w:eastAsia="標楷體"/>
                <w:sz w:val="26"/>
                <w:szCs w:val="26"/>
              </w:rPr>
              <w:t>4.</w:t>
            </w:r>
            <w:r w:rsidRPr="00B46175">
              <w:rPr>
                <w:rFonts w:eastAsia="標楷體"/>
                <w:sz w:val="26"/>
                <w:szCs w:val="26"/>
              </w:rPr>
              <w:t>統整課文重點。</w:t>
            </w:r>
          </w:p>
          <w:p w14:paraId="70AA0E8B" w14:textId="77777777" w:rsidR="00AE1F60" w:rsidRPr="00B46175" w:rsidRDefault="00FA41B8" w:rsidP="00B46175">
            <w:pPr>
              <w:jc w:val="both"/>
              <w:rPr>
                <w:rFonts w:ascii="標楷體" w:eastAsia="標楷體" w:hAnsi="標楷體" w:cs="新細明體"/>
                <w:sz w:val="26"/>
                <w:szCs w:val="26"/>
              </w:rPr>
            </w:pPr>
            <w:r w:rsidRPr="00B46175">
              <w:rPr>
                <w:rFonts w:eastAsia="標楷體"/>
                <w:sz w:val="26"/>
                <w:szCs w:val="26"/>
              </w:rPr>
              <w:t>【活動二】兼容並蓄的宗教文化</w:t>
            </w:r>
          </w:p>
          <w:p w14:paraId="46FCE7ED" w14:textId="77777777" w:rsidR="00AE1F60" w:rsidRPr="00B46175" w:rsidRDefault="00FA41B8" w:rsidP="00B46175">
            <w:pPr>
              <w:jc w:val="both"/>
              <w:rPr>
                <w:rFonts w:ascii="標楷體" w:eastAsia="標楷體" w:hAnsi="標楷體" w:cs="新細明體"/>
                <w:sz w:val="26"/>
                <w:szCs w:val="26"/>
              </w:rPr>
            </w:pPr>
            <w:r w:rsidRPr="00B46175">
              <w:rPr>
                <w:rFonts w:eastAsia="標楷體"/>
                <w:sz w:val="26"/>
                <w:szCs w:val="26"/>
              </w:rPr>
              <w:lastRenderedPageBreak/>
              <w:t>1.</w:t>
            </w:r>
            <w:r w:rsidRPr="00B46175">
              <w:rPr>
                <w:rFonts w:eastAsia="標楷體"/>
                <w:sz w:val="26"/>
                <w:szCs w:val="26"/>
              </w:rPr>
              <w:t>引起動機：</w:t>
            </w:r>
          </w:p>
          <w:p w14:paraId="6F5A4BA2" w14:textId="77777777" w:rsidR="00AE1F60" w:rsidRPr="00B46175" w:rsidRDefault="00FA41B8" w:rsidP="00B46175">
            <w:pPr>
              <w:jc w:val="both"/>
              <w:rPr>
                <w:rFonts w:ascii="標楷體" w:eastAsia="標楷體" w:hAnsi="標楷體" w:cs="新細明體"/>
                <w:sz w:val="26"/>
                <w:szCs w:val="26"/>
              </w:rPr>
            </w:pPr>
            <w:r w:rsidRPr="00B46175">
              <w:rPr>
                <w:rFonts w:eastAsia="標楷體"/>
                <w:sz w:val="26"/>
                <w:szCs w:val="26"/>
              </w:rPr>
              <w:t>(1)</w:t>
            </w:r>
            <w:r w:rsidRPr="00B46175">
              <w:rPr>
                <w:rFonts w:eastAsia="標楷體"/>
                <w:sz w:val="26"/>
                <w:szCs w:val="26"/>
              </w:rPr>
              <w:t>教師於課堂上先介紹前臺灣社會中多元的宗教種類，並說明在中華民國憲法裡，對基本人權所保障的自由權中，有提到「人民有信仰宗教的自由」，任何人不得強迫或干涉別人的信仰。</w:t>
            </w:r>
          </w:p>
          <w:p w14:paraId="76146C33" w14:textId="77777777" w:rsidR="00AE1F60" w:rsidRPr="00B46175" w:rsidRDefault="00FA41B8" w:rsidP="00B46175">
            <w:pPr>
              <w:jc w:val="both"/>
              <w:rPr>
                <w:rFonts w:ascii="標楷體" w:eastAsia="標楷體" w:hAnsi="標楷體" w:cs="新細明體"/>
                <w:sz w:val="26"/>
                <w:szCs w:val="26"/>
              </w:rPr>
            </w:pPr>
            <w:r w:rsidRPr="00B46175">
              <w:rPr>
                <w:rFonts w:eastAsia="標楷體"/>
                <w:sz w:val="26"/>
                <w:szCs w:val="26"/>
              </w:rPr>
              <w:t>(2)</w:t>
            </w:r>
            <w:r w:rsidRPr="00B46175">
              <w:rPr>
                <w:rFonts w:eastAsia="標楷體"/>
                <w:sz w:val="26"/>
                <w:szCs w:val="26"/>
              </w:rPr>
              <w:t>請學生發表，臺灣有哪些宗教信仰？</w:t>
            </w:r>
          </w:p>
          <w:p w14:paraId="0887E587" w14:textId="77777777" w:rsidR="00AE1F60" w:rsidRPr="00B46175" w:rsidRDefault="00FA41B8" w:rsidP="00B46175">
            <w:pPr>
              <w:jc w:val="both"/>
              <w:rPr>
                <w:rFonts w:ascii="標楷體" w:eastAsia="標楷體" w:hAnsi="標楷體" w:cs="新細明體"/>
                <w:sz w:val="26"/>
                <w:szCs w:val="26"/>
              </w:rPr>
            </w:pPr>
            <w:r w:rsidRPr="00B46175">
              <w:rPr>
                <w:rFonts w:eastAsia="標楷體"/>
                <w:sz w:val="26"/>
                <w:szCs w:val="26"/>
              </w:rPr>
              <w:t>2.</w:t>
            </w:r>
            <w:r w:rsidRPr="00B46175">
              <w:rPr>
                <w:rFonts w:eastAsia="標楷體"/>
                <w:sz w:val="26"/>
                <w:szCs w:val="26"/>
              </w:rPr>
              <w:t>觀察與討論：教師引導學生閱讀與觀察課本第</w:t>
            </w:r>
            <w:r w:rsidRPr="00B46175">
              <w:rPr>
                <w:rFonts w:eastAsia="標楷體"/>
                <w:sz w:val="26"/>
                <w:szCs w:val="26"/>
              </w:rPr>
              <w:t>54</w:t>
            </w:r>
            <w:r w:rsidRPr="00B46175">
              <w:rPr>
                <w:rFonts w:eastAsia="標楷體"/>
                <w:sz w:val="26"/>
                <w:szCs w:val="26"/>
              </w:rPr>
              <w:t>～</w:t>
            </w:r>
            <w:r w:rsidRPr="00B46175">
              <w:rPr>
                <w:rFonts w:eastAsia="標楷體"/>
                <w:sz w:val="26"/>
                <w:szCs w:val="26"/>
              </w:rPr>
              <w:t>55</w:t>
            </w:r>
            <w:r w:rsidRPr="00B46175">
              <w:rPr>
                <w:rFonts w:eastAsia="標楷體"/>
                <w:sz w:val="26"/>
                <w:szCs w:val="26"/>
              </w:rPr>
              <w:t>頁課文與圖片，並回答問題。</w:t>
            </w:r>
          </w:p>
          <w:p w14:paraId="607D2F67" w14:textId="77777777" w:rsidR="00AE1F60" w:rsidRPr="00B46175" w:rsidRDefault="00FA41B8" w:rsidP="00B46175">
            <w:pPr>
              <w:jc w:val="both"/>
              <w:rPr>
                <w:rFonts w:ascii="標楷體" w:eastAsia="標楷體" w:hAnsi="標楷體" w:cs="新細明體"/>
                <w:sz w:val="26"/>
                <w:szCs w:val="26"/>
              </w:rPr>
            </w:pPr>
            <w:r w:rsidRPr="00B46175">
              <w:rPr>
                <w:rFonts w:eastAsia="標楷體"/>
                <w:sz w:val="26"/>
                <w:szCs w:val="26"/>
              </w:rPr>
              <w:t>3.</w:t>
            </w:r>
            <w:r w:rsidRPr="00B46175">
              <w:rPr>
                <w:rFonts w:eastAsia="標楷體"/>
                <w:sz w:val="26"/>
                <w:szCs w:val="26"/>
              </w:rPr>
              <w:t>宗教信仰大不同</w:t>
            </w:r>
          </w:p>
          <w:p w14:paraId="3D906792" w14:textId="77777777" w:rsidR="00AE1F60" w:rsidRPr="00B46175" w:rsidRDefault="00FA41B8" w:rsidP="00B46175">
            <w:pPr>
              <w:jc w:val="both"/>
              <w:rPr>
                <w:rFonts w:ascii="標楷體" w:eastAsia="標楷體" w:hAnsi="標楷體" w:cs="新細明體"/>
                <w:sz w:val="26"/>
                <w:szCs w:val="26"/>
              </w:rPr>
            </w:pPr>
            <w:r w:rsidRPr="00B46175">
              <w:rPr>
                <w:rFonts w:eastAsia="標楷體"/>
                <w:sz w:val="26"/>
                <w:szCs w:val="26"/>
              </w:rPr>
              <w:t>(1)</w:t>
            </w:r>
            <w:r w:rsidRPr="00B46175">
              <w:rPr>
                <w:rFonts w:eastAsia="標楷體"/>
                <w:sz w:val="26"/>
                <w:szCs w:val="26"/>
              </w:rPr>
              <w:t>情境討論：老師要帶班上的同學去參觀龍山寺和附近的青草巷，認識傳統寺廟建築及草葉等特色，及了解民間信仰。曉梨信仰基督教，他不知道該不該去這次的校外教學，如果你是曉梨，你會怎麼做？為什麼？</w:t>
            </w:r>
          </w:p>
          <w:p w14:paraId="67E22E1E" w14:textId="77777777" w:rsidR="00AE1F60" w:rsidRPr="00B46175" w:rsidRDefault="00FA41B8" w:rsidP="00B46175">
            <w:pPr>
              <w:jc w:val="both"/>
              <w:rPr>
                <w:rFonts w:ascii="標楷體" w:eastAsia="標楷體" w:hAnsi="標楷體" w:cs="新細明體"/>
                <w:sz w:val="26"/>
                <w:szCs w:val="26"/>
              </w:rPr>
            </w:pPr>
            <w:r w:rsidRPr="00B46175">
              <w:rPr>
                <w:rFonts w:eastAsia="標楷體"/>
                <w:sz w:val="26"/>
                <w:szCs w:val="26"/>
              </w:rPr>
              <w:t>(2)</w:t>
            </w:r>
            <w:r w:rsidRPr="00B46175">
              <w:rPr>
                <w:rFonts w:eastAsia="標楷體"/>
                <w:sz w:val="26"/>
                <w:szCs w:val="26"/>
              </w:rPr>
              <w:t>你認為每個人都要有宗教信仰嗎？為什麼？</w:t>
            </w:r>
          </w:p>
          <w:p w14:paraId="6B102C2F" w14:textId="77777777" w:rsidR="00AE1F60" w:rsidRPr="00B46175" w:rsidRDefault="00FA41B8" w:rsidP="00B46175">
            <w:pPr>
              <w:jc w:val="both"/>
              <w:rPr>
                <w:rFonts w:ascii="標楷體" w:eastAsia="標楷體" w:hAnsi="標楷體" w:cs="新細明體"/>
                <w:sz w:val="26"/>
                <w:szCs w:val="26"/>
              </w:rPr>
            </w:pPr>
            <w:r w:rsidRPr="00B46175">
              <w:rPr>
                <w:rFonts w:eastAsia="標楷體"/>
                <w:sz w:val="26"/>
                <w:szCs w:val="26"/>
              </w:rPr>
              <w:t>4.</w:t>
            </w:r>
            <w:r w:rsidRPr="00B46175">
              <w:rPr>
                <w:rFonts w:eastAsia="標楷體"/>
                <w:sz w:val="26"/>
                <w:szCs w:val="26"/>
              </w:rPr>
              <w:t>統整課文重點。</w:t>
            </w:r>
          </w:p>
          <w:p w14:paraId="667BE781" w14:textId="77777777" w:rsidR="00AE1F60" w:rsidRPr="00B46175" w:rsidRDefault="00FA41B8" w:rsidP="00B46175">
            <w:pPr>
              <w:jc w:val="both"/>
              <w:rPr>
                <w:rFonts w:ascii="標楷體" w:eastAsia="標楷體" w:hAnsi="標楷體" w:cs="新細明體"/>
                <w:sz w:val="26"/>
                <w:szCs w:val="26"/>
              </w:rPr>
            </w:pPr>
            <w:r w:rsidRPr="00B46175">
              <w:rPr>
                <w:rFonts w:eastAsia="標楷體"/>
                <w:sz w:val="26"/>
                <w:szCs w:val="26"/>
              </w:rPr>
              <w:t>【活動三】建築聚落大探索</w:t>
            </w:r>
          </w:p>
          <w:p w14:paraId="3A6D3760" w14:textId="77777777" w:rsidR="00AE1F60" w:rsidRPr="00B46175" w:rsidRDefault="00FA41B8" w:rsidP="00B46175">
            <w:pPr>
              <w:jc w:val="both"/>
              <w:rPr>
                <w:rFonts w:ascii="標楷體" w:eastAsia="標楷體" w:hAnsi="標楷體" w:cs="新細明體"/>
                <w:sz w:val="26"/>
                <w:szCs w:val="26"/>
              </w:rPr>
            </w:pPr>
            <w:r w:rsidRPr="00B46175">
              <w:rPr>
                <w:rFonts w:eastAsia="標楷體"/>
                <w:sz w:val="26"/>
                <w:szCs w:val="26"/>
              </w:rPr>
              <w:t>1.</w:t>
            </w:r>
            <w:r w:rsidRPr="00B46175">
              <w:rPr>
                <w:rFonts w:eastAsia="標楷體"/>
                <w:sz w:val="26"/>
                <w:szCs w:val="26"/>
              </w:rPr>
              <w:t>引起動機：</w:t>
            </w:r>
          </w:p>
          <w:p w14:paraId="0AF22CDA" w14:textId="77777777" w:rsidR="00AE1F60" w:rsidRPr="00B46175" w:rsidRDefault="00FA41B8" w:rsidP="00B46175">
            <w:pPr>
              <w:jc w:val="both"/>
              <w:rPr>
                <w:rFonts w:ascii="標楷體" w:eastAsia="標楷體" w:hAnsi="標楷體" w:cs="新細明體"/>
                <w:sz w:val="26"/>
                <w:szCs w:val="26"/>
              </w:rPr>
            </w:pPr>
            <w:r w:rsidRPr="00B46175">
              <w:rPr>
                <w:rFonts w:eastAsia="標楷體"/>
                <w:sz w:val="26"/>
                <w:szCs w:val="26"/>
              </w:rPr>
              <w:t>(1)</w:t>
            </w:r>
            <w:r w:rsidRPr="00B46175">
              <w:rPr>
                <w:rFonts w:eastAsia="標楷體"/>
                <w:sz w:val="26"/>
                <w:szCs w:val="26"/>
              </w:rPr>
              <w:t>教師展示蒐集到的特色建築照片，並請學生猜一猜，這些照片是處於哪個族群的聚落？</w:t>
            </w:r>
          </w:p>
          <w:p w14:paraId="07AF6BE9" w14:textId="77777777" w:rsidR="00AE1F60" w:rsidRPr="00B46175" w:rsidRDefault="00FA41B8" w:rsidP="00B46175">
            <w:pPr>
              <w:jc w:val="both"/>
              <w:rPr>
                <w:rFonts w:ascii="標楷體" w:eastAsia="標楷體" w:hAnsi="標楷體" w:cs="新細明體"/>
                <w:sz w:val="26"/>
                <w:szCs w:val="26"/>
              </w:rPr>
            </w:pPr>
            <w:r w:rsidRPr="00B46175">
              <w:rPr>
                <w:rFonts w:eastAsia="標楷體"/>
                <w:sz w:val="26"/>
                <w:szCs w:val="26"/>
              </w:rPr>
              <w:t>(2)</w:t>
            </w:r>
            <w:r w:rsidRPr="00B46175">
              <w:rPr>
                <w:rFonts w:eastAsia="標楷體"/>
                <w:sz w:val="26"/>
                <w:szCs w:val="26"/>
              </w:rPr>
              <w:t>請學生分享是否有看過不同族群所建造的建築？</w:t>
            </w:r>
          </w:p>
          <w:p w14:paraId="6FCB6C69" w14:textId="77777777" w:rsidR="00AE1F60" w:rsidRPr="00B46175" w:rsidRDefault="00FA41B8" w:rsidP="00B46175">
            <w:pPr>
              <w:jc w:val="both"/>
              <w:rPr>
                <w:rFonts w:ascii="標楷體" w:eastAsia="標楷體" w:hAnsi="標楷體" w:cs="新細明體"/>
                <w:sz w:val="26"/>
                <w:szCs w:val="26"/>
              </w:rPr>
            </w:pPr>
            <w:r w:rsidRPr="00B46175">
              <w:rPr>
                <w:rFonts w:eastAsia="標楷體"/>
                <w:sz w:val="26"/>
                <w:szCs w:val="26"/>
              </w:rPr>
              <w:t>2.</w:t>
            </w:r>
            <w:r w:rsidRPr="00B46175">
              <w:rPr>
                <w:rFonts w:eastAsia="標楷體"/>
                <w:sz w:val="26"/>
                <w:szCs w:val="26"/>
              </w:rPr>
              <w:t>觀察與討論：教師引導學生閱讀與觀察課本第</w:t>
            </w:r>
            <w:r w:rsidRPr="00B46175">
              <w:rPr>
                <w:rFonts w:eastAsia="標楷體"/>
                <w:sz w:val="26"/>
                <w:szCs w:val="26"/>
              </w:rPr>
              <w:t>56</w:t>
            </w:r>
            <w:r w:rsidRPr="00B46175">
              <w:rPr>
                <w:rFonts w:eastAsia="標楷體"/>
                <w:sz w:val="26"/>
                <w:szCs w:val="26"/>
              </w:rPr>
              <w:t>～</w:t>
            </w:r>
            <w:r w:rsidRPr="00B46175">
              <w:rPr>
                <w:rFonts w:eastAsia="標楷體"/>
                <w:sz w:val="26"/>
                <w:szCs w:val="26"/>
              </w:rPr>
              <w:t>57</w:t>
            </w:r>
            <w:r w:rsidRPr="00B46175">
              <w:rPr>
                <w:rFonts w:eastAsia="標楷體"/>
                <w:sz w:val="26"/>
                <w:szCs w:val="26"/>
              </w:rPr>
              <w:t>頁課文與圖片，並回答問題。</w:t>
            </w:r>
          </w:p>
          <w:p w14:paraId="6A0ADCC5" w14:textId="77777777" w:rsidR="00AE1F60" w:rsidRPr="00B46175" w:rsidRDefault="00FA41B8" w:rsidP="00B46175">
            <w:pPr>
              <w:jc w:val="both"/>
              <w:rPr>
                <w:rFonts w:ascii="標楷體" w:eastAsia="標楷體" w:hAnsi="標楷體" w:cs="新細明體"/>
                <w:sz w:val="26"/>
                <w:szCs w:val="26"/>
              </w:rPr>
            </w:pPr>
            <w:r w:rsidRPr="00B46175">
              <w:rPr>
                <w:rFonts w:eastAsia="標楷體"/>
                <w:sz w:val="26"/>
                <w:szCs w:val="26"/>
              </w:rPr>
              <w:t>3.</w:t>
            </w:r>
            <w:r w:rsidRPr="00B46175">
              <w:rPr>
                <w:rFonts w:eastAsia="標楷體"/>
                <w:sz w:val="26"/>
                <w:szCs w:val="26"/>
              </w:rPr>
              <w:t>討論與分享</w:t>
            </w:r>
          </w:p>
          <w:p w14:paraId="3DC46FAC" w14:textId="77777777" w:rsidR="00AE1F60" w:rsidRPr="00B46175" w:rsidRDefault="00FA41B8" w:rsidP="00B46175">
            <w:pPr>
              <w:jc w:val="both"/>
              <w:rPr>
                <w:rFonts w:ascii="標楷體" w:eastAsia="標楷體" w:hAnsi="標楷體" w:cs="新細明體"/>
                <w:sz w:val="26"/>
                <w:szCs w:val="26"/>
              </w:rPr>
            </w:pPr>
            <w:r w:rsidRPr="00B46175">
              <w:rPr>
                <w:rFonts w:eastAsia="標楷體"/>
                <w:sz w:val="26"/>
                <w:szCs w:val="26"/>
              </w:rPr>
              <w:t>(1)</w:t>
            </w:r>
            <w:r w:rsidRPr="00B46175">
              <w:rPr>
                <w:rFonts w:eastAsia="標楷體"/>
                <w:sz w:val="26"/>
                <w:szCs w:val="26"/>
              </w:rPr>
              <w:t>來自中國不同省分的人居住在同一個眷村，</w:t>
            </w:r>
            <w:r w:rsidRPr="00B46175">
              <w:rPr>
                <w:rFonts w:eastAsia="標楷體"/>
                <w:sz w:val="26"/>
                <w:szCs w:val="26"/>
              </w:rPr>
              <w:lastRenderedPageBreak/>
              <w:t>彼此的相處與互動可能會產生什麼狀況，請與組員討論後上臺表演。</w:t>
            </w:r>
          </w:p>
          <w:p w14:paraId="33FCE7DC" w14:textId="77777777" w:rsidR="00AE1F60" w:rsidRPr="00B46175" w:rsidRDefault="00FA41B8" w:rsidP="00B46175">
            <w:pPr>
              <w:jc w:val="both"/>
              <w:rPr>
                <w:rFonts w:ascii="標楷體" w:eastAsia="標楷體" w:hAnsi="標楷體" w:cs="新細明體"/>
                <w:sz w:val="26"/>
                <w:szCs w:val="26"/>
              </w:rPr>
            </w:pPr>
            <w:r w:rsidRPr="00B46175">
              <w:rPr>
                <w:rFonts w:eastAsia="標楷體"/>
                <w:sz w:val="26"/>
                <w:szCs w:val="26"/>
              </w:rPr>
              <w:t>(2)</w:t>
            </w:r>
            <w:r w:rsidRPr="00B46175">
              <w:rPr>
                <w:rFonts w:eastAsia="標楷體"/>
                <w:sz w:val="26"/>
                <w:szCs w:val="26"/>
              </w:rPr>
              <w:t>有許多眷村因為安全、都市計畫等原因，目前已沒有人居住，有些眷村被保留下來，對一般民眾而言有什麼意義？</w:t>
            </w:r>
          </w:p>
          <w:p w14:paraId="0857BC9D" w14:textId="77777777" w:rsidR="00AE1F60" w:rsidRPr="00B46175" w:rsidRDefault="00FA41B8" w:rsidP="00B46175">
            <w:pPr>
              <w:jc w:val="both"/>
              <w:rPr>
                <w:rFonts w:ascii="標楷體" w:eastAsia="標楷體" w:hAnsi="標楷體" w:cs="新細明體"/>
                <w:sz w:val="26"/>
                <w:szCs w:val="26"/>
              </w:rPr>
            </w:pPr>
            <w:r w:rsidRPr="00B46175">
              <w:rPr>
                <w:rFonts w:eastAsia="標楷體"/>
                <w:sz w:val="26"/>
                <w:szCs w:val="26"/>
              </w:rPr>
              <w:t>4.</w:t>
            </w:r>
            <w:r w:rsidRPr="00B46175">
              <w:rPr>
                <w:rFonts w:eastAsia="標楷體"/>
                <w:sz w:val="26"/>
                <w:szCs w:val="26"/>
              </w:rPr>
              <w:t>習作配合：教師指導學生回家完成【第</w:t>
            </w:r>
            <w:r w:rsidRPr="00B46175">
              <w:rPr>
                <w:rFonts w:eastAsia="標楷體"/>
                <w:sz w:val="26"/>
                <w:szCs w:val="26"/>
              </w:rPr>
              <w:t>2</w:t>
            </w:r>
            <w:r w:rsidRPr="00B46175">
              <w:rPr>
                <w:rFonts w:eastAsia="標楷體"/>
                <w:sz w:val="26"/>
                <w:szCs w:val="26"/>
              </w:rPr>
              <w:t>課習作】。</w:t>
            </w:r>
          </w:p>
          <w:p w14:paraId="28EB96C6" w14:textId="77777777" w:rsidR="00AE1F60" w:rsidRPr="00236963" w:rsidRDefault="00FA41B8" w:rsidP="00B46175">
            <w:pPr>
              <w:jc w:val="both"/>
              <w:rPr>
                <w:rFonts w:ascii="標楷體" w:eastAsia="標楷體" w:hAnsi="標楷體" w:cs="新細明體"/>
                <w:sz w:val="26"/>
                <w:szCs w:val="26"/>
              </w:rPr>
            </w:pPr>
            <w:r w:rsidRPr="00B46175">
              <w:rPr>
                <w:rFonts w:eastAsia="標楷體"/>
                <w:sz w:val="26"/>
                <w:szCs w:val="26"/>
              </w:rPr>
              <w:t>5.</w:t>
            </w:r>
            <w:r w:rsidRPr="00B46175">
              <w:rPr>
                <w:rFonts w:eastAsia="標楷體"/>
                <w:sz w:val="26"/>
                <w:szCs w:val="26"/>
              </w:rPr>
              <w:t>統整課文重點。</w:t>
            </w:r>
          </w:p>
        </w:tc>
        <w:tc>
          <w:tcPr>
            <w:tcW w:w="811" w:type="pct"/>
          </w:tcPr>
          <w:p w14:paraId="2A4F1B8C" w14:textId="77777777" w:rsidR="00E229F7" w:rsidRPr="00E229F7" w:rsidRDefault="00E229F7" w:rsidP="00E229F7">
            <w:pPr>
              <w:jc w:val="both"/>
              <w:rPr>
                <w:rFonts w:eastAsia="標楷體"/>
                <w:sz w:val="26"/>
                <w:szCs w:val="26"/>
              </w:rPr>
            </w:pPr>
            <w:r w:rsidRPr="00E229F7">
              <w:rPr>
                <w:rFonts w:eastAsia="標楷體" w:hint="eastAsia"/>
                <w:sz w:val="26"/>
                <w:szCs w:val="26"/>
              </w:rPr>
              <w:lastRenderedPageBreak/>
              <w:t>口語評量：教師引導學生閱讀與觀察課文及圖說，並回答問題。</w:t>
            </w:r>
          </w:p>
          <w:p w14:paraId="21EFA7A7" w14:textId="01FF6A8B" w:rsidR="00E229F7" w:rsidRDefault="00E229F7" w:rsidP="00E229F7">
            <w:pPr>
              <w:jc w:val="both"/>
              <w:rPr>
                <w:rFonts w:eastAsia="標楷體"/>
                <w:sz w:val="26"/>
                <w:szCs w:val="26"/>
              </w:rPr>
            </w:pPr>
            <w:r w:rsidRPr="00E229F7">
              <w:rPr>
                <w:rFonts w:eastAsia="標楷體" w:hint="eastAsia"/>
                <w:sz w:val="26"/>
                <w:szCs w:val="26"/>
              </w:rPr>
              <w:t>紙筆評量：完成習作練習。</w:t>
            </w:r>
          </w:p>
          <w:p w14:paraId="7186304E" w14:textId="07F1754F" w:rsidR="00AE1F60" w:rsidRPr="00236963" w:rsidRDefault="00FA41B8" w:rsidP="00E229F7">
            <w:pPr>
              <w:jc w:val="both"/>
              <w:rPr>
                <w:rFonts w:ascii="標楷體" w:eastAsia="標楷體" w:hAnsi="標楷體" w:cs="新細明體"/>
                <w:sz w:val="26"/>
                <w:szCs w:val="26"/>
              </w:rPr>
            </w:pPr>
            <w:r w:rsidRPr="00002295">
              <w:rPr>
                <w:rFonts w:eastAsia="標楷體"/>
                <w:sz w:val="26"/>
                <w:szCs w:val="26"/>
              </w:rPr>
              <w:t>實作評量</w:t>
            </w:r>
            <w:r w:rsidR="00E229F7">
              <w:rPr>
                <w:rFonts w:eastAsia="標楷體" w:hint="eastAsia"/>
                <w:sz w:val="26"/>
                <w:szCs w:val="26"/>
              </w:rPr>
              <w:t>：</w:t>
            </w:r>
            <w:r w:rsidR="00E229F7" w:rsidRPr="00E229F7">
              <w:rPr>
                <w:rFonts w:eastAsia="標楷體" w:hint="eastAsia"/>
                <w:sz w:val="26"/>
                <w:szCs w:val="26"/>
              </w:rPr>
              <w:t>能與小組成員共同討論，並上臺演出。</w:t>
            </w:r>
          </w:p>
        </w:tc>
        <w:tc>
          <w:tcPr>
            <w:tcW w:w="1028" w:type="pct"/>
          </w:tcPr>
          <w:p w14:paraId="43F82376" w14:textId="77777777" w:rsidR="000333CA" w:rsidRDefault="00FA41B8">
            <w:pPr>
              <w:jc w:val="both"/>
              <w:rPr>
                <w:rFonts w:ascii="標楷體" w:eastAsia="標楷體" w:hAnsi="標楷體" w:cs="新細明體"/>
                <w:sz w:val="26"/>
                <w:szCs w:val="26"/>
              </w:rPr>
            </w:pPr>
            <w:r>
              <w:rPr>
                <w:rFonts w:eastAsia="標楷體"/>
                <w:sz w:val="26"/>
                <w:szCs w:val="26"/>
              </w:rPr>
              <w:t>【人權教育】</w:t>
            </w:r>
          </w:p>
          <w:p w14:paraId="21753AEA" w14:textId="77777777" w:rsidR="000333CA" w:rsidRDefault="00FA41B8">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B46175">
              <w:rPr>
                <w:rFonts w:eastAsia="標楷體"/>
                <w:sz w:val="26"/>
                <w:szCs w:val="26"/>
              </w:rPr>
              <w:t>欣賞、包容個別差異並尊重自己與他人的權利。</w:t>
            </w:r>
          </w:p>
          <w:p w14:paraId="2961DCB4" w14:textId="77777777" w:rsidR="000333CA" w:rsidRDefault="00FA41B8">
            <w:pPr>
              <w:jc w:val="both"/>
              <w:rPr>
                <w:rFonts w:ascii="標楷體" w:eastAsia="標楷體" w:hAnsi="標楷體" w:cs="新細明體"/>
                <w:sz w:val="26"/>
                <w:szCs w:val="26"/>
              </w:rPr>
            </w:pPr>
            <w:r>
              <w:rPr>
                <w:rFonts w:eastAsia="標楷體"/>
                <w:sz w:val="26"/>
                <w:szCs w:val="26"/>
              </w:rPr>
              <w:t>【國際教育】</w:t>
            </w:r>
          </w:p>
          <w:p w14:paraId="2A5CB9FC" w14:textId="77777777" w:rsidR="000333CA" w:rsidRDefault="00FA41B8">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E4 </w:t>
            </w:r>
            <w:r w:rsidRPr="00B46175">
              <w:rPr>
                <w:rFonts w:eastAsia="標楷體"/>
                <w:sz w:val="26"/>
                <w:szCs w:val="26"/>
              </w:rPr>
              <w:t>了解國際文化的多樣性。</w:t>
            </w:r>
          </w:p>
          <w:p w14:paraId="4257D529" w14:textId="77777777" w:rsidR="000333CA" w:rsidRDefault="00FA41B8">
            <w:pPr>
              <w:jc w:val="both"/>
              <w:rPr>
                <w:rFonts w:ascii="標楷體" w:eastAsia="標楷體" w:hAnsi="標楷體" w:cs="新細明體"/>
                <w:sz w:val="26"/>
                <w:szCs w:val="26"/>
              </w:rPr>
            </w:pPr>
            <w:r>
              <w:rPr>
                <w:rFonts w:eastAsia="標楷體"/>
                <w:sz w:val="26"/>
                <w:szCs w:val="26"/>
              </w:rPr>
              <w:t>【多元文化教育】</w:t>
            </w:r>
          </w:p>
          <w:p w14:paraId="3E994CDA" w14:textId="77777777" w:rsidR="000333CA" w:rsidRDefault="00FA41B8">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E4 </w:t>
            </w:r>
            <w:r w:rsidRPr="00B46175">
              <w:rPr>
                <w:rFonts w:eastAsia="標楷體"/>
                <w:sz w:val="26"/>
                <w:szCs w:val="26"/>
              </w:rPr>
              <w:t>理解到不同文化共存的事實。</w:t>
            </w:r>
          </w:p>
          <w:p w14:paraId="1A262190" w14:textId="77777777" w:rsidR="000333CA" w:rsidRDefault="00FA41B8">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sidRPr="00B46175">
              <w:rPr>
                <w:rFonts w:eastAsia="標楷體"/>
                <w:sz w:val="26"/>
                <w:szCs w:val="26"/>
              </w:rPr>
              <w:t>了解各文化間的多樣性與差異性。</w:t>
            </w:r>
          </w:p>
        </w:tc>
      </w:tr>
      <w:tr w:rsidR="004F4430" w:rsidRPr="004F4430" w14:paraId="50D71CAA" w14:textId="77777777" w:rsidTr="00E44B05">
        <w:trPr>
          <w:trHeight w:val="1827"/>
        </w:trPr>
        <w:tc>
          <w:tcPr>
            <w:tcW w:w="364" w:type="pct"/>
            <w:vAlign w:val="center"/>
          </w:tcPr>
          <w:p w14:paraId="5ACC072C" w14:textId="77777777" w:rsidR="00AE1F60" w:rsidRPr="00236963" w:rsidRDefault="00FA41B8" w:rsidP="00C84C99">
            <w:pPr>
              <w:jc w:val="center"/>
              <w:rPr>
                <w:rFonts w:ascii="標楷體" w:eastAsia="標楷體" w:hAnsi="標楷體"/>
                <w:sz w:val="26"/>
                <w:szCs w:val="26"/>
              </w:rPr>
            </w:pPr>
            <w:r>
              <w:rPr>
                <w:rFonts w:eastAsia="標楷體"/>
                <w:sz w:val="26"/>
                <w:szCs w:val="26"/>
              </w:rPr>
              <w:lastRenderedPageBreak/>
              <w:t>十</w:t>
            </w:r>
          </w:p>
        </w:tc>
        <w:tc>
          <w:tcPr>
            <w:tcW w:w="663" w:type="pct"/>
            <w:vAlign w:val="center"/>
          </w:tcPr>
          <w:p w14:paraId="603C1A32" w14:textId="77777777" w:rsidR="00AE1F60" w:rsidRPr="00236963" w:rsidRDefault="00FA41B8" w:rsidP="00C84C99">
            <w:pPr>
              <w:jc w:val="center"/>
              <w:rPr>
                <w:rFonts w:ascii="標楷體" w:eastAsia="標楷體" w:hAnsi="標楷體" w:cs="新細明體"/>
                <w:sz w:val="26"/>
                <w:szCs w:val="26"/>
              </w:rPr>
            </w:pPr>
            <w:r w:rsidRPr="009A4C17">
              <w:rPr>
                <w:rFonts w:eastAsia="標楷體"/>
                <w:sz w:val="26"/>
                <w:szCs w:val="26"/>
              </w:rPr>
              <w:t>第二單元社會變遷下的個人發展與族群文化</w:t>
            </w:r>
          </w:p>
          <w:p w14:paraId="7CC5C9A0" w14:textId="77777777" w:rsidR="00AE1F60" w:rsidRPr="00236963" w:rsidRDefault="00FA41B8" w:rsidP="00C84C99">
            <w:pPr>
              <w:jc w:val="center"/>
              <w:rPr>
                <w:rFonts w:ascii="標楷體" w:eastAsia="標楷體" w:hAnsi="標楷體" w:cs="新細明體"/>
                <w:sz w:val="26"/>
                <w:szCs w:val="26"/>
              </w:rPr>
            </w:pPr>
            <w:r w:rsidRPr="00E03A69">
              <w:rPr>
                <w:rFonts w:eastAsia="標楷體"/>
                <w:sz w:val="26"/>
                <w:szCs w:val="26"/>
              </w:rPr>
              <w:t>第</w:t>
            </w:r>
            <w:r w:rsidRPr="00E03A69">
              <w:rPr>
                <w:rFonts w:eastAsia="標楷體"/>
                <w:sz w:val="26"/>
                <w:szCs w:val="26"/>
              </w:rPr>
              <w:t>2</w:t>
            </w:r>
            <w:r w:rsidRPr="00E03A69">
              <w:rPr>
                <w:rFonts w:eastAsia="標楷體"/>
                <w:sz w:val="26"/>
                <w:szCs w:val="26"/>
              </w:rPr>
              <w:t>課社會變遷下的族群交流帶來什麼影響？</w:t>
            </w:r>
          </w:p>
        </w:tc>
        <w:tc>
          <w:tcPr>
            <w:tcW w:w="752" w:type="pct"/>
            <w:tcBorders>
              <w:right w:val="single" w:sz="4" w:space="0" w:color="auto"/>
            </w:tcBorders>
          </w:tcPr>
          <w:p w14:paraId="4AD4FAAE"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-E-A1 </w:t>
            </w:r>
            <w:r w:rsidRPr="00B46175">
              <w:rPr>
                <w:rFonts w:eastAsia="標楷體"/>
                <w:sz w:val="26"/>
                <w:szCs w:val="26"/>
              </w:rPr>
              <w:t>認識自我在團體中的角色，養成適切的態度與價值觀，並探索自我的發展。</w:t>
            </w:r>
          </w:p>
          <w:p w14:paraId="67A1D347"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-E-B3 </w:t>
            </w:r>
            <w:r w:rsidRPr="00B46175">
              <w:rPr>
                <w:rFonts w:eastAsia="標楷體"/>
                <w:sz w:val="26"/>
                <w:szCs w:val="26"/>
              </w:rPr>
              <w:t>體驗生活中自然、族群與文化之美，欣賞多元豐富的環境與文化內涵。</w:t>
            </w:r>
          </w:p>
          <w:p w14:paraId="4633447A"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-E-C3 </w:t>
            </w:r>
            <w:r w:rsidRPr="00B46175">
              <w:rPr>
                <w:rFonts w:eastAsia="標楷體"/>
                <w:sz w:val="26"/>
                <w:szCs w:val="26"/>
              </w:rPr>
              <w:t>了解自我文化，尊重與欣賞多元文化，關心本土及全球議題。</w:t>
            </w:r>
          </w:p>
        </w:tc>
        <w:tc>
          <w:tcPr>
            <w:tcW w:w="1382" w:type="pct"/>
            <w:tcBorders>
              <w:left w:val="single" w:sz="4" w:space="0" w:color="auto"/>
            </w:tcBorders>
          </w:tcPr>
          <w:p w14:paraId="37D6D590" w14:textId="77777777" w:rsidR="00AE1F60" w:rsidRPr="00C84C99" w:rsidRDefault="00FA41B8" w:rsidP="00C84C99">
            <w:pPr>
              <w:jc w:val="both"/>
              <w:rPr>
                <w:rFonts w:ascii="標楷體" w:eastAsia="標楷體" w:hAnsi="標楷體" w:cs="新細明體"/>
                <w:sz w:val="26"/>
                <w:szCs w:val="26"/>
              </w:rPr>
            </w:pPr>
            <w:r w:rsidRPr="00C84C99">
              <w:rPr>
                <w:rFonts w:eastAsia="標楷體"/>
                <w:sz w:val="26"/>
                <w:szCs w:val="26"/>
              </w:rPr>
              <w:t>第二單元社會變遷下的個人發展與族群文化</w:t>
            </w:r>
          </w:p>
          <w:p w14:paraId="47CBB59A" w14:textId="77777777" w:rsidR="00AE1F60" w:rsidRPr="00C84C99" w:rsidRDefault="00FA41B8" w:rsidP="00C84C99">
            <w:pPr>
              <w:jc w:val="both"/>
              <w:rPr>
                <w:rFonts w:ascii="標楷體" w:eastAsia="標楷體" w:hAnsi="標楷體" w:cs="新細明體"/>
                <w:sz w:val="26"/>
                <w:szCs w:val="26"/>
              </w:rPr>
            </w:pPr>
            <w:r w:rsidRPr="00C84C99">
              <w:rPr>
                <w:rFonts w:eastAsia="標楷體"/>
                <w:sz w:val="26"/>
                <w:szCs w:val="26"/>
              </w:rPr>
              <w:t>第</w:t>
            </w:r>
            <w:r w:rsidRPr="00C84C99">
              <w:rPr>
                <w:rFonts w:eastAsia="標楷體"/>
                <w:sz w:val="26"/>
                <w:szCs w:val="26"/>
              </w:rPr>
              <w:t>2</w:t>
            </w:r>
            <w:r w:rsidRPr="00C84C99">
              <w:rPr>
                <w:rFonts w:eastAsia="標楷體"/>
                <w:sz w:val="26"/>
                <w:szCs w:val="26"/>
              </w:rPr>
              <w:t>課社會變遷下的族群交流帶來什麼影響？</w:t>
            </w:r>
          </w:p>
          <w:p w14:paraId="6D02A8F0" w14:textId="77777777" w:rsidR="00AE1F60" w:rsidRPr="00C84C99" w:rsidRDefault="00FA41B8" w:rsidP="00C84C99">
            <w:pPr>
              <w:jc w:val="both"/>
              <w:rPr>
                <w:rFonts w:ascii="標楷體" w:eastAsia="標楷體" w:hAnsi="標楷體" w:cs="新細明體"/>
                <w:sz w:val="26"/>
                <w:szCs w:val="26"/>
              </w:rPr>
            </w:pPr>
            <w:r w:rsidRPr="00C84C99">
              <w:rPr>
                <w:rFonts w:eastAsia="標楷體"/>
                <w:sz w:val="26"/>
                <w:szCs w:val="26"/>
              </w:rPr>
              <w:t>【活動四】族群遷徙與文化交流</w:t>
            </w:r>
          </w:p>
          <w:p w14:paraId="1A17F0C8" w14:textId="77777777" w:rsidR="00AE1F60" w:rsidRPr="00C84C99" w:rsidRDefault="00FA41B8" w:rsidP="00C84C99">
            <w:pPr>
              <w:jc w:val="both"/>
              <w:rPr>
                <w:rFonts w:ascii="標楷體" w:eastAsia="標楷體" w:hAnsi="標楷體" w:cs="新細明體"/>
                <w:sz w:val="26"/>
                <w:szCs w:val="26"/>
              </w:rPr>
            </w:pPr>
            <w:r w:rsidRPr="00C84C99">
              <w:rPr>
                <w:rFonts w:eastAsia="標楷體"/>
                <w:sz w:val="26"/>
                <w:szCs w:val="26"/>
              </w:rPr>
              <w:t>1.</w:t>
            </w:r>
            <w:r w:rsidRPr="00C84C99">
              <w:rPr>
                <w:rFonts w:eastAsia="標楷體"/>
                <w:sz w:val="26"/>
                <w:szCs w:val="26"/>
              </w:rPr>
              <w:t>引起動機：</w:t>
            </w:r>
          </w:p>
          <w:p w14:paraId="237CEA38" w14:textId="77777777" w:rsidR="00AE1F60" w:rsidRPr="00C84C99" w:rsidRDefault="00FA41B8" w:rsidP="00C84C99">
            <w:pPr>
              <w:jc w:val="both"/>
              <w:rPr>
                <w:rFonts w:ascii="標楷體" w:eastAsia="標楷體" w:hAnsi="標楷體" w:cs="新細明體"/>
                <w:sz w:val="26"/>
                <w:szCs w:val="26"/>
              </w:rPr>
            </w:pPr>
            <w:r w:rsidRPr="00C84C99">
              <w:rPr>
                <w:rFonts w:eastAsia="標楷體"/>
                <w:sz w:val="26"/>
                <w:szCs w:val="26"/>
              </w:rPr>
              <w:t>(1)</w:t>
            </w:r>
            <w:r w:rsidRPr="00C84C99">
              <w:rPr>
                <w:rFonts w:eastAsia="標楷體"/>
                <w:sz w:val="26"/>
                <w:szCs w:val="26"/>
              </w:rPr>
              <w:t>教師將不同國家的國旗張貼在黑板上，請學生想一想，不同時期有哪些國家的人來到臺灣？</w:t>
            </w:r>
          </w:p>
          <w:p w14:paraId="0A323DB7" w14:textId="77777777" w:rsidR="00AE1F60" w:rsidRPr="00C84C99" w:rsidRDefault="00FA41B8" w:rsidP="00C84C99">
            <w:pPr>
              <w:jc w:val="both"/>
              <w:rPr>
                <w:rFonts w:ascii="標楷體" w:eastAsia="標楷體" w:hAnsi="標楷體" w:cs="新細明體"/>
                <w:sz w:val="26"/>
                <w:szCs w:val="26"/>
              </w:rPr>
            </w:pPr>
            <w:r w:rsidRPr="00C84C99">
              <w:rPr>
                <w:rFonts w:eastAsia="標楷體"/>
                <w:sz w:val="26"/>
                <w:szCs w:val="26"/>
              </w:rPr>
              <w:t>(2)</w:t>
            </w:r>
            <w:r w:rsidRPr="00C84C99">
              <w:rPr>
                <w:rFonts w:eastAsia="標楷體"/>
                <w:sz w:val="26"/>
                <w:szCs w:val="26"/>
              </w:rPr>
              <w:t>請學生分享在臺灣與新移民互動的經驗。</w:t>
            </w:r>
          </w:p>
          <w:p w14:paraId="44764104" w14:textId="77777777" w:rsidR="00AE1F60" w:rsidRPr="00C84C99" w:rsidRDefault="00FA41B8" w:rsidP="00C84C99">
            <w:pPr>
              <w:jc w:val="both"/>
              <w:rPr>
                <w:rFonts w:ascii="標楷體" w:eastAsia="標楷體" w:hAnsi="標楷體" w:cs="新細明體"/>
                <w:sz w:val="26"/>
                <w:szCs w:val="26"/>
              </w:rPr>
            </w:pPr>
            <w:r w:rsidRPr="00C84C99">
              <w:rPr>
                <w:rFonts w:eastAsia="標楷體"/>
                <w:sz w:val="26"/>
                <w:szCs w:val="26"/>
              </w:rPr>
              <w:t>2.</w:t>
            </w:r>
            <w:r w:rsidRPr="00C84C99">
              <w:rPr>
                <w:rFonts w:eastAsia="標楷體"/>
                <w:sz w:val="26"/>
                <w:szCs w:val="26"/>
              </w:rPr>
              <w:t>觀察與討論：教師引導學生閱讀與觀察課本第</w:t>
            </w:r>
            <w:r w:rsidRPr="00C84C99">
              <w:rPr>
                <w:rFonts w:eastAsia="標楷體"/>
                <w:sz w:val="26"/>
                <w:szCs w:val="26"/>
              </w:rPr>
              <w:t>58</w:t>
            </w:r>
            <w:r w:rsidRPr="00C84C99">
              <w:rPr>
                <w:rFonts w:eastAsia="標楷體"/>
                <w:sz w:val="26"/>
                <w:szCs w:val="26"/>
              </w:rPr>
              <w:t>～</w:t>
            </w:r>
            <w:r w:rsidRPr="00C84C99">
              <w:rPr>
                <w:rFonts w:eastAsia="標楷體"/>
                <w:sz w:val="26"/>
                <w:szCs w:val="26"/>
              </w:rPr>
              <w:t>59</w:t>
            </w:r>
            <w:r w:rsidRPr="00C84C99">
              <w:rPr>
                <w:rFonts w:eastAsia="標楷體"/>
                <w:sz w:val="26"/>
                <w:szCs w:val="26"/>
              </w:rPr>
              <w:t>頁課文與圖片，並回答下列問題。</w:t>
            </w:r>
          </w:p>
          <w:p w14:paraId="07A8FE63" w14:textId="77777777" w:rsidR="00AE1F60" w:rsidRPr="00C84C99" w:rsidRDefault="00FA41B8" w:rsidP="00C84C99">
            <w:pPr>
              <w:jc w:val="both"/>
              <w:rPr>
                <w:rFonts w:ascii="標楷體" w:eastAsia="標楷體" w:hAnsi="標楷體" w:cs="新細明體"/>
                <w:sz w:val="26"/>
                <w:szCs w:val="26"/>
              </w:rPr>
            </w:pPr>
            <w:r w:rsidRPr="00C84C99">
              <w:rPr>
                <w:rFonts w:eastAsia="標楷體"/>
                <w:sz w:val="26"/>
                <w:szCs w:val="26"/>
              </w:rPr>
              <w:t>(1)</w:t>
            </w:r>
            <w:r w:rsidRPr="00C84C99">
              <w:rPr>
                <w:rFonts w:eastAsia="標楷體"/>
                <w:sz w:val="26"/>
                <w:szCs w:val="26"/>
              </w:rPr>
              <w:t>不同族群的人來到臺灣的原因可能是什麼？</w:t>
            </w:r>
          </w:p>
          <w:p w14:paraId="7933DDD3" w14:textId="77777777" w:rsidR="00AE1F60" w:rsidRPr="00C84C99" w:rsidRDefault="00FA41B8" w:rsidP="00C84C99">
            <w:pPr>
              <w:jc w:val="both"/>
              <w:rPr>
                <w:rFonts w:ascii="標楷體" w:eastAsia="標楷體" w:hAnsi="標楷體" w:cs="新細明體"/>
                <w:sz w:val="26"/>
                <w:szCs w:val="26"/>
              </w:rPr>
            </w:pPr>
            <w:r w:rsidRPr="00C84C99">
              <w:rPr>
                <w:rFonts w:eastAsia="標楷體"/>
                <w:sz w:val="26"/>
                <w:szCs w:val="26"/>
              </w:rPr>
              <w:t>(2)</w:t>
            </w:r>
            <w:r w:rsidRPr="00C84C99">
              <w:rPr>
                <w:rFonts w:eastAsia="標楷體"/>
                <w:sz w:val="26"/>
                <w:szCs w:val="26"/>
              </w:rPr>
              <w:t>不同族群的人來到臺灣後，會因為什麼事情而促進了彼此文化的交流？</w:t>
            </w:r>
          </w:p>
          <w:p w14:paraId="55D1DAE4" w14:textId="77777777" w:rsidR="00AE1F60" w:rsidRPr="00C84C99" w:rsidRDefault="00FA41B8" w:rsidP="00C84C99">
            <w:pPr>
              <w:jc w:val="both"/>
              <w:rPr>
                <w:rFonts w:ascii="標楷體" w:eastAsia="標楷體" w:hAnsi="標楷體" w:cs="新細明體"/>
                <w:sz w:val="26"/>
                <w:szCs w:val="26"/>
              </w:rPr>
            </w:pPr>
            <w:r w:rsidRPr="00C84C99">
              <w:rPr>
                <w:rFonts w:eastAsia="標楷體"/>
                <w:sz w:val="26"/>
                <w:szCs w:val="26"/>
              </w:rPr>
              <w:t>(3)</w:t>
            </w:r>
            <w:r w:rsidRPr="00C84C99">
              <w:rPr>
                <w:rFonts w:eastAsia="標楷體"/>
                <w:sz w:val="26"/>
                <w:szCs w:val="26"/>
              </w:rPr>
              <w:t>初來到臺灣的新住民，在生活上可能會遇到哪些困難？</w:t>
            </w:r>
          </w:p>
          <w:p w14:paraId="6EC744C0" w14:textId="77777777" w:rsidR="00AE1F60" w:rsidRPr="00C84C99" w:rsidRDefault="00FA41B8" w:rsidP="00C84C99">
            <w:pPr>
              <w:jc w:val="both"/>
              <w:rPr>
                <w:rFonts w:ascii="標楷體" w:eastAsia="標楷體" w:hAnsi="標楷體" w:cs="新細明體"/>
                <w:sz w:val="26"/>
                <w:szCs w:val="26"/>
              </w:rPr>
            </w:pPr>
            <w:r w:rsidRPr="00C84C99">
              <w:rPr>
                <w:rFonts w:eastAsia="標楷體"/>
                <w:sz w:val="26"/>
                <w:szCs w:val="26"/>
              </w:rPr>
              <w:t>(4)</w:t>
            </w:r>
            <w:r w:rsidRPr="00C84C99">
              <w:rPr>
                <w:rFonts w:eastAsia="標楷體"/>
                <w:sz w:val="26"/>
                <w:szCs w:val="26"/>
              </w:rPr>
              <w:t>這些原住民接受了培訓後，他們做了什麼事情？帶來了什麼改變？</w:t>
            </w:r>
          </w:p>
          <w:p w14:paraId="6DA5777A" w14:textId="77777777" w:rsidR="00AE1F60" w:rsidRPr="00C84C99" w:rsidRDefault="00FA41B8" w:rsidP="00C84C99">
            <w:pPr>
              <w:jc w:val="both"/>
              <w:rPr>
                <w:rFonts w:ascii="標楷體" w:eastAsia="標楷體" w:hAnsi="標楷體" w:cs="新細明體"/>
                <w:sz w:val="26"/>
                <w:szCs w:val="26"/>
              </w:rPr>
            </w:pPr>
            <w:r w:rsidRPr="00C84C99">
              <w:rPr>
                <w:rFonts w:eastAsia="標楷體"/>
                <w:sz w:val="26"/>
                <w:szCs w:val="26"/>
              </w:rPr>
              <w:t>3.</w:t>
            </w:r>
            <w:r w:rsidRPr="00C84C99">
              <w:rPr>
                <w:rFonts w:eastAsia="標楷體"/>
                <w:sz w:val="26"/>
                <w:szCs w:val="26"/>
              </w:rPr>
              <w:t>討論與表演</w:t>
            </w:r>
          </w:p>
          <w:p w14:paraId="7FE57BBA" w14:textId="77777777" w:rsidR="00AE1F60" w:rsidRPr="00C84C99" w:rsidRDefault="00FA41B8" w:rsidP="00C84C99">
            <w:pPr>
              <w:jc w:val="both"/>
              <w:rPr>
                <w:rFonts w:ascii="標楷體" w:eastAsia="標楷體" w:hAnsi="標楷體" w:cs="新細明體"/>
                <w:sz w:val="26"/>
                <w:szCs w:val="26"/>
              </w:rPr>
            </w:pPr>
            <w:r w:rsidRPr="00C84C99">
              <w:rPr>
                <w:rFonts w:eastAsia="標楷體"/>
                <w:sz w:val="26"/>
                <w:szCs w:val="26"/>
              </w:rPr>
              <w:t>(1)</w:t>
            </w:r>
            <w:r w:rsidRPr="00C84C99">
              <w:rPr>
                <w:rFonts w:eastAsia="標楷體"/>
                <w:sz w:val="26"/>
                <w:szCs w:val="26"/>
              </w:rPr>
              <w:t>閱讀課本第</w:t>
            </w:r>
            <w:r w:rsidRPr="00C84C99">
              <w:rPr>
                <w:rFonts w:eastAsia="標楷體"/>
                <w:sz w:val="26"/>
                <w:szCs w:val="26"/>
              </w:rPr>
              <w:t>58</w:t>
            </w:r>
            <w:r w:rsidRPr="00C84C99">
              <w:rPr>
                <w:rFonts w:eastAsia="標楷體"/>
                <w:sz w:val="26"/>
                <w:szCs w:val="26"/>
              </w:rPr>
              <w:t>頁的新住民故事，他們在臺灣</w:t>
            </w:r>
            <w:r w:rsidRPr="00C84C99">
              <w:rPr>
                <w:rFonts w:eastAsia="標楷體"/>
                <w:sz w:val="26"/>
                <w:szCs w:val="26"/>
              </w:rPr>
              <w:lastRenderedPageBreak/>
              <w:t>生活做了哪些努力？</w:t>
            </w:r>
          </w:p>
          <w:p w14:paraId="21C88AE1" w14:textId="77777777" w:rsidR="00AE1F60" w:rsidRPr="00C84C99" w:rsidRDefault="00FA41B8" w:rsidP="00C84C99">
            <w:pPr>
              <w:jc w:val="both"/>
              <w:rPr>
                <w:rFonts w:ascii="標楷體" w:eastAsia="標楷體" w:hAnsi="標楷體" w:cs="新細明體"/>
                <w:sz w:val="26"/>
                <w:szCs w:val="26"/>
              </w:rPr>
            </w:pPr>
            <w:r w:rsidRPr="00C84C99">
              <w:rPr>
                <w:rFonts w:eastAsia="標楷體"/>
                <w:sz w:val="26"/>
                <w:szCs w:val="26"/>
              </w:rPr>
              <w:t>(2)</w:t>
            </w:r>
            <w:r w:rsidRPr="00C84C99">
              <w:rPr>
                <w:rFonts w:eastAsia="標楷體"/>
                <w:sz w:val="26"/>
                <w:szCs w:val="26"/>
              </w:rPr>
              <w:t>小劇場：除了新住民所做的努力外，還可以透過什麼方式來幫助新住民與居民們有更多的互動，請與小組討論後並上臺演出。</w:t>
            </w:r>
          </w:p>
          <w:p w14:paraId="25849A67" w14:textId="77777777" w:rsidR="00AE1F60" w:rsidRPr="00C84C99" w:rsidRDefault="00FA41B8" w:rsidP="00C84C99">
            <w:pPr>
              <w:jc w:val="both"/>
              <w:rPr>
                <w:rFonts w:ascii="標楷體" w:eastAsia="標楷體" w:hAnsi="標楷體" w:cs="新細明體"/>
                <w:sz w:val="26"/>
                <w:szCs w:val="26"/>
              </w:rPr>
            </w:pPr>
            <w:r w:rsidRPr="00C84C99">
              <w:rPr>
                <w:rFonts w:eastAsia="標楷體"/>
                <w:sz w:val="26"/>
                <w:szCs w:val="26"/>
              </w:rPr>
              <w:t>4.</w:t>
            </w:r>
            <w:r w:rsidRPr="00C84C99">
              <w:rPr>
                <w:rFonts w:eastAsia="標楷體"/>
                <w:sz w:val="26"/>
                <w:szCs w:val="26"/>
              </w:rPr>
              <w:t>統整：</w:t>
            </w:r>
          </w:p>
          <w:p w14:paraId="6B2431E3" w14:textId="77777777" w:rsidR="00AE1F60" w:rsidRPr="00C84C99" w:rsidRDefault="00FA41B8" w:rsidP="00C84C99">
            <w:pPr>
              <w:jc w:val="both"/>
              <w:rPr>
                <w:rFonts w:ascii="標楷體" w:eastAsia="標楷體" w:hAnsi="標楷體" w:cs="新細明體"/>
                <w:sz w:val="26"/>
                <w:szCs w:val="26"/>
              </w:rPr>
            </w:pPr>
            <w:r w:rsidRPr="00C84C99">
              <w:rPr>
                <w:rFonts w:eastAsia="標楷體"/>
                <w:sz w:val="26"/>
                <w:szCs w:val="26"/>
              </w:rPr>
              <w:t>(1)</w:t>
            </w:r>
            <w:r w:rsidRPr="00C84C99">
              <w:rPr>
                <w:rFonts w:eastAsia="標楷體"/>
                <w:sz w:val="26"/>
                <w:szCs w:val="26"/>
              </w:rPr>
              <w:t>臺灣是個多族群居住的地方，有多元的文化，我們應珍惜並尊重這些文化。</w:t>
            </w:r>
          </w:p>
          <w:p w14:paraId="669AD4D0" w14:textId="77777777" w:rsidR="00AE1F60" w:rsidRPr="00C84C99" w:rsidRDefault="00FA41B8" w:rsidP="00C84C99">
            <w:pPr>
              <w:jc w:val="both"/>
              <w:rPr>
                <w:rFonts w:ascii="標楷體" w:eastAsia="標楷體" w:hAnsi="標楷體" w:cs="新細明體"/>
                <w:sz w:val="26"/>
                <w:szCs w:val="26"/>
              </w:rPr>
            </w:pPr>
            <w:r w:rsidRPr="00C84C99">
              <w:rPr>
                <w:rFonts w:eastAsia="標楷體"/>
                <w:sz w:val="26"/>
                <w:szCs w:val="26"/>
              </w:rPr>
              <w:t>(2)</w:t>
            </w:r>
            <w:r w:rsidRPr="00C84C99">
              <w:rPr>
                <w:rFonts w:eastAsia="標楷體"/>
                <w:sz w:val="26"/>
                <w:szCs w:val="26"/>
              </w:rPr>
              <w:t>多一些認識與了解，可以讓彼此相處得更融洽。</w:t>
            </w:r>
          </w:p>
          <w:p w14:paraId="5CE3196F" w14:textId="77777777" w:rsidR="00AE1F60" w:rsidRPr="00C84C99" w:rsidRDefault="00FA41B8" w:rsidP="00C84C99">
            <w:pPr>
              <w:jc w:val="both"/>
              <w:rPr>
                <w:rFonts w:ascii="標楷體" w:eastAsia="標楷體" w:hAnsi="標楷體" w:cs="新細明體"/>
                <w:sz w:val="26"/>
                <w:szCs w:val="26"/>
              </w:rPr>
            </w:pPr>
            <w:r w:rsidRPr="00C84C99">
              <w:rPr>
                <w:rFonts w:eastAsia="標楷體"/>
                <w:sz w:val="26"/>
                <w:szCs w:val="26"/>
              </w:rPr>
              <w:t>【小小探究家】多元文化對臺灣的影響？</w:t>
            </w:r>
          </w:p>
          <w:p w14:paraId="0F53AA6B" w14:textId="77777777" w:rsidR="00AE1F60" w:rsidRPr="00C84C99" w:rsidRDefault="00FA41B8" w:rsidP="00C84C99">
            <w:pPr>
              <w:jc w:val="both"/>
              <w:rPr>
                <w:rFonts w:ascii="標楷體" w:eastAsia="標楷體" w:hAnsi="標楷體" w:cs="新細明體"/>
                <w:sz w:val="26"/>
                <w:szCs w:val="26"/>
              </w:rPr>
            </w:pPr>
            <w:r w:rsidRPr="00C84C99">
              <w:rPr>
                <w:rFonts w:eastAsia="標楷體"/>
                <w:sz w:val="26"/>
                <w:szCs w:val="26"/>
              </w:rPr>
              <w:t>1.</w:t>
            </w:r>
            <w:r w:rsidRPr="00C84C99">
              <w:rPr>
                <w:rFonts w:eastAsia="標楷體"/>
                <w:sz w:val="26"/>
                <w:szCs w:val="26"/>
              </w:rPr>
              <w:t>發現問題：</w:t>
            </w:r>
          </w:p>
          <w:p w14:paraId="17BD7E5A" w14:textId="77777777" w:rsidR="00AE1F60" w:rsidRPr="00C84C99" w:rsidRDefault="00FA41B8" w:rsidP="00C84C99">
            <w:pPr>
              <w:jc w:val="both"/>
              <w:rPr>
                <w:rFonts w:ascii="標楷體" w:eastAsia="標楷體" w:hAnsi="標楷體" w:cs="新細明體"/>
                <w:sz w:val="26"/>
                <w:szCs w:val="26"/>
              </w:rPr>
            </w:pPr>
            <w:r w:rsidRPr="00C84C99">
              <w:rPr>
                <w:rFonts w:eastAsia="標楷體"/>
                <w:sz w:val="26"/>
                <w:szCs w:val="26"/>
              </w:rPr>
              <w:t>(1)</w:t>
            </w:r>
            <w:r w:rsidRPr="00C84C99">
              <w:rPr>
                <w:rFonts w:eastAsia="標楷體"/>
                <w:sz w:val="26"/>
                <w:szCs w:val="26"/>
              </w:rPr>
              <w:t>教師引導學生觀察課本第</w:t>
            </w:r>
            <w:r w:rsidRPr="00C84C99">
              <w:rPr>
                <w:rFonts w:eastAsia="標楷體"/>
                <w:sz w:val="26"/>
                <w:szCs w:val="26"/>
              </w:rPr>
              <w:t>60</w:t>
            </w:r>
            <w:r w:rsidRPr="00C84C99">
              <w:rPr>
                <w:rFonts w:eastAsia="標楷體"/>
                <w:sz w:val="26"/>
                <w:szCs w:val="26"/>
              </w:rPr>
              <w:t>頁活動照片，並說出是否知道活動內容。</w:t>
            </w:r>
          </w:p>
          <w:p w14:paraId="5BA4EE01" w14:textId="77777777" w:rsidR="00AE1F60" w:rsidRPr="00C84C99" w:rsidRDefault="00FA41B8" w:rsidP="00C84C99">
            <w:pPr>
              <w:jc w:val="both"/>
              <w:rPr>
                <w:rFonts w:ascii="標楷體" w:eastAsia="標楷體" w:hAnsi="標楷體" w:cs="新細明體"/>
                <w:sz w:val="26"/>
                <w:szCs w:val="26"/>
              </w:rPr>
            </w:pPr>
            <w:r w:rsidRPr="00C84C99">
              <w:rPr>
                <w:rFonts w:eastAsia="標楷體"/>
                <w:sz w:val="26"/>
                <w:szCs w:val="26"/>
              </w:rPr>
              <w:t>(2)</w:t>
            </w:r>
            <w:r w:rsidRPr="00C84C99">
              <w:rPr>
                <w:rFonts w:eastAsia="標楷體"/>
                <w:sz w:val="26"/>
                <w:szCs w:val="26"/>
              </w:rPr>
              <w:t>請學生針對不同族群的的飲食、建築、音樂、服飾等，選擇一種族群文化進行探究。</w:t>
            </w:r>
          </w:p>
          <w:p w14:paraId="614B75C0" w14:textId="77777777" w:rsidR="00AE1F60" w:rsidRPr="00C84C99" w:rsidRDefault="00FA41B8" w:rsidP="00C84C99">
            <w:pPr>
              <w:jc w:val="both"/>
              <w:rPr>
                <w:rFonts w:ascii="標楷體" w:eastAsia="標楷體" w:hAnsi="標楷體" w:cs="新細明體"/>
                <w:sz w:val="26"/>
                <w:szCs w:val="26"/>
              </w:rPr>
            </w:pPr>
            <w:r w:rsidRPr="00C84C99">
              <w:rPr>
                <w:rFonts w:eastAsia="標楷體"/>
                <w:sz w:val="26"/>
                <w:szCs w:val="26"/>
              </w:rPr>
              <w:t>2.</w:t>
            </w:r>
            <w:r w:rsidRPr="00C84C99">
              <w:rPr>
                <w:rFonts w:eastAsia="標楷體"/>
                <w:sz w:val="26"/>
                <w:szCs w:val="26"/>
              </w:rPr>
              <w:t>蒐集資料：</w:t>
            </w:r>
          </w:p>
          <w:p w14:paraId="26F13B57" w14:textId="77777777" w:rsidR="00AE1F60" w:rsidRPr="00C84C99" w:rsidRDefault="00FA41B8" w:rsidP="00C84C99">
            <w:pPr>
              <w:jc w:val="both"/>
              <w:rPr>
                <w:rFonts w:ascii="標楷體" w:eastAsia="標楷體" w:hAnsi="標楷體" w:cs="新細明體"/>
                <w:sz w:val="26"/>
                <w:szCs w:val="26"/>
              </w:rPr>
            </w:pPr>
            <w:r w:rsidRPr="00C84C99">
              <w:rPr>
                <w:rFonts w:eastAsia="標楷體"/>
                <w:sz w:val="26"/>
                <w:szCs w:val="26"/>
              </w:rPr>
              <w:t>(1)</w:t>
            </w:r>
            <w:r w:rsidRPr="00C84C99">
              <w:rPr>
                <w:rFonts w:eastAsia="標楷體"/>
                <w:sz w:val="26"/>
                <w:szCs w:val="26"/>
              </w:rPr>
              <w:t>教師引導學生閱讀課本第</w:t>
            </w:r>
            <w:r w:rsidRPr="00C84C99">
              <w:rPr>
                <w:rFonts w:eastAsia="標楷體"/>
                <w:sz w:val="26"/>
                <w:szCs w:val="26"/>
              </w:rPr>
              <w:t>61</w:t>
            </w:r>
            <w:r w:rsidRPr="00C84C99">
              <w:rPr>
                <w:rFonts w:eastAsia="標楷體"/>
                <w:sz w:val="26"/>
                <w:szCs w:val="26"/>
              </w:rPr>
              <w:t>頁圖文，想一想，為了對這個議題有更深入的了解，想一想可以怎麼做？</w:t>
            </w:r>
          </w:p>
          <w:p w14:paraId="0F7E445C" w14:textId="77777777" w:rsidR="00AE1F60" w:rsidRPr="00C84C99" w:rsidRDefault="00FA41B8" w:rsidP="00C84C99">
            <w:pPr>
              <w:jc w:val="both"/>
              <w:rPr>
                <w:rFonts w:ascii="標楷體" w:eastAsia="標楷體" w:hAnsi="標楷體" w:cs="新細明體"/>
                <w:sz w:val="26"/>
                <w:szCs w:val="26"/>
              </w:rPr>
            </w:pPr>
            <w:r w:rsidRPr="00C84C99">
              <w:rPr>
                <w:rFonts w:eastAsia="標楷體"/>
                <w:sz w:val="26"/>
                <w:szCs w:val="26"/>
              </w:rPr>
              <w:t>(2)</w:t>
            </w:r>
            <w:r w:rsidRPr="00C84C99">
              <w:rPr>
                <w:rFonts w:eastAsia="標楷體"/>
                <w:sz w:val="26"/>
                <w:szCs w:val="26"/>
              </w:rPr>
              <w:t>教師引導學生閱讀課本第</w:t>
            </w:r>
            <w:r w:rsidRPr="00C84C99">
              <w:rPr>
                <w:rFonts w:eastAsia="標楷體"/>
                <w:sz w:val="26"/>
                <w:szCs w:val="26"/>
              </w:rPr>
              <w:t>61</w:t>
            </w:r>
            <w:r w:rsidRPr="00C84C99">
              <w:rPr>
                <w:rFonts w:eastAsia="標楷體"/>
                <w:sz w:val="26"/>
                <w:szCs w:val="26"/>
              </w:rPr>
              <w:t>頁資料，了解金門移民節的事實與影響。</w:t>
            </w:r>
          </w:p>
          <w:p w14:paraId="7A114965" w14:textId="77777777" w:rsidR="00AE1F60" w:rsidRPr="00C84C99" w:rsidRDefault="00FA41B8" w:rsidP="00C84C99">
            <w:pPr>
              <w:jc w:val="both"/>
              <w:rPr>
                <w:rFonts w:ascii="標楷體" w:eastAsia="標楷體" w:hAnsi="標楷體" w:cs="新細明體"/>
                <w:sz w:val="26"/>
                <w:szCs w:val="26"/>
              </w:rPr>
            </w:pPr>
            <w:r w:rsidRPr="00C84C99">
              <w:rPr>
                <w:rFonts w:eastAsia="標楷體"/>
                <w:sz w:val="26"/>
                <w:szCs w:val="26"/>
              </w:rPr>
              <w:t>3.</w:t>
            </w:r>
            <w:r w:rsidRPr="00C84C99">
              <w:rPr>
                <w:rFonts w:eastAsia="標楷體"/>
                <w:sz w:val="26"/>
                <w:szCs w:val="26"/>
              </w:rPr>
              <w:t>整理分析：</w:t>
            </w:r>
          </w:p>
          <w:p w14:paraId="0439AEF1" w14:textId="77777777" w:rsidR="00AE1F60" w:rsidRPr="00C84C99" w:rsidRDefault="00FA41B8" w:rsidP="00C84C99">
            <w:pPr>
              <w:jc w:val="both"/>
              <w:rPr>
                <w:rFonts w:ascii="標楷體" w:eastAsia="標楷體" w:hAnsi="標楷體" w:cs="新細明體"/>
                <w:sz w:val="26"/>
                <w:szCs w:val="26"/>
              </w:rPr>
            </w:pPr>
            <w:r w:rsidRPr="00C84C99">
              <w:rPr>
                <w:rFonts w:eastAsia="標楷體"/>
                <w:sz w:val="26"/>
                <w:szCs w:val="26"/>
              </w:rPr>
              <w:t>(1)</w:t>
            </w:r>
            <w:r w:rsidRPr="00C84C99">
              <w:rPr>
                <w:rFonts w:eastAsia="標楷體"/>
                <w:sz w:val="26"/>
                <w:szCs w:val="26"/>
              </w:rPr>
              <w:t>教師指導學生根據課本資料，及自己查找到的資料，將族群的文化活動、特色填入表格內。</w:t>
            </w:r>
          </w:p>
          <w:p w14:paraId="33F901C8" w14:textId="77777777" w:rsidR="00AE1F60" w:rsidRPr="00C84C99" w:rsidRDefault="00FA41B8" w:rsidP="00C84C99">
            <w:pPr>
              <w:jc w:val="both"/>
              <w:rPr>
                <w:rFonts w:ascii="標楷體" w:eastAsia="標楷體" w:hAnsi="標楷體" w:cs="新細明體"/>
                <w:sz w:val="26"/>
                <w:szCs w:val="26"/>
              </w:rPr>
            </w:pPr>
            <w:r w:rsidRPr="00C84C99">
              <w:rPr>
                <w:rFonts w:eastAsia="標楷體"/>
                <w:sz w:val="26"/>
                <w:szCs w:val="26"/>
              </w:rPr>
              <w:t>(2)</w:t>
            </w:r>
            <w:r w:rsidRPr="00C84C99">
              <w:rPr>
                <w:rFonts w:eastAsia="標楷體"/>
                <w:sz w:val="26"/>
                <w:szCs w:val="26"/>
              </w:rPr>
              <w:t>整理完成後與小組分享，針對不同的想法再進行澄清與討論。</w:t>
            </w:r>
          </w:p>
          <w:p w14:paraId="72C63244" w14:textId="77777777" w:rsidR="00AE1F60" w:rsidRPr="00C84C99" w:rsidRDefault="00FA41B8" w:rsidP="00C84C99">
            <w:pPr>
              <w:jc w:val="both"/>
              <w:rPr>
                <w:rFonts w:ascii="標楷體" w:eastAsia="標楷體" w:hAnsi="標楷體" w:cs="新細明體"/>
                <w:sz w:val="26"/>
                <w:szCs w:val="26"/>
              </w:rPr>
            </w:pPr>
            <w:r w:rsidRPr="00C84C99">
              <w:rPr>
                <w:rFonts w:eastAsia="標楷體"/>
                <w:sz w:val="26"/>
                <w:szCs w:val="26"/>
              </w:rPr>
              <w:lastRenderedPageBreak/>
              <w:t>4.</w:t>
            </w:r>
            <w:r w:rsidRPr="00C84C99">
              <w:rPr>
                <w:rFonts w:eastAsia="標楷體"/>
                <w:sz w:val="26"/>
                <w:szCs w:val="26"/>
              </w:rPr>
              <w:t>行動省思：</w:t>
            </w:r>
          </w:p>
          <w:p w14:paraId="38834806" w14:textId="77777777" w:rsidR="00AE1F60" w:rsidRPr="00C84C99" w:rsidRDefault="00FA41B8" w:rsidP="00C84C99">
            <w:pPr>
              <w:jc w:val="both"/>
              <w:rPr>
                <w:rFonts w:ascii="標楷體" w:eastAsia="標楷體" w:hAnsi="標楷體" w:cs="新細明體"/>
                <w:sz w:val="26"/>
                <w:szCs w:val="26"/>
              </w:rPr>
            </w:pPr>
            <w:r w:rsidRPr="00C84C99">
              <w:rPr>
                <w:rFonts w:eastAsia="標楷體"/>
                <w:sz w:val="26"/>
                <w:szCs w:val="26"/>
              </w:rPr>
              <w:t>(1)</w:t>
            </w:r>
            <w:r w:rsidRPr="00C84C99">
              <w:rPr>
                <w:rFonts w:eastAsia="標楷體"/>
                <w:sz w:val="26"/>
                <w:szCs w:val="26"/>
              </w:rPr>
              <w:t>想一想，為什麼政府會推廣與宗教相關的活動？</w:t>
            </w:r>
          </w:p>
          <w:p w14:paraId="1F6EE89F" w14:textId="77777777" w:rsidR="00AE1F60" w:rsidRPr="00C84C99" w:rsidRDefault="00FA41B8" w:rsidP="00C84C99">
            <w:pPr>
              <w:jc w:val="both"/>
              <w:rPr>
                <w:rFonts w:ascii="標楷體" w:eastAsia="標楷體" w:hAnsi="標楷體" w:cs="新細明體"/>
                <w:sz w:val="26"/>
                <w:szCs w:val="26"/>
              </w:rPr>
            </w:pPr>
            <w:r w:rsidRPr="00C84C99">
              <w:rPr>
                <w:rFonts w:eastAsia="標楷體"/>
                <w:sz w:val="26"/>
                <w:szCs w:val="26"/>
              </w:rPr>
              <w:t>(2)</w:t>
            </w:r>
            <w:r w:rsidRPr="00C84C99">
              <w:rPr>
                <w:rFonts w:eastAsia="標楷體"/>
                <w:sz w:val="26"/>
                <w:szCs w:val="26"/>
              </w:rPr>
              <w:t>想一想，因為工作、婚姻來臺的新住民，對臺灣的文化帶來哪些影響？</w:t>
            </w:r>
          </w:p>
          <w:p w14:paraId="7CDED873" w14:textId="77777777" w:rsidR="00AE1F60" w:rsidRPr="00236963" w:rsidRDefault="00FA41B8" w:rsidP="00C84C99">
            <w:pPr>
              <w:jc w:val="both"/>
              <w:rPr>
                <w:rFonts w:ascii="標楷體" w:eastAsia="標楷體" w:hAnsi="標楷體" w:cs="新細明體"/>
                <w:sz w:val="26"/>
                <w:szCs w:val="26"/>
              </w:rPr>
            </w:pPr>
            <w:r w:rsidRPr="00C84C99">
              <w:rPr>
                <w:rFonts w:eastAsia="標楷體"/>
                <w:sz w:val="26"/>
                <w:szCs w:val="26"/>
              </w:rPr>
              <w:t>5.</w:t>
            </w:r>
            <w:r w:rsidRPr="00C84C99">
              <w:rPr>
                <w:rFonts w:eastAsia="標楷體"/>
                <w:sz w:val="26"/>
                <w:szCs w:val="26"/>
              </w:rPr>
              <w:t>統整：新住民帶來了他們的飲食、宗教與各種文化，生活在臺灣的我們，可以主動的了解、參加活動等，來認識不同的文化，也展現對多元文化的尊重與包容。</w:t>
            </w:r>
          </w:p>
        </w:tc>
        <w:tc>
          <w:tcPr>
            <w:tcW w:w="811" w:type="pct"/>
          </w:tcPr>
          <w:p w14:paraId="68582F35" w14:textId="77777777" w:rsidR="00E229F7" w:rsidRPr="00E229F7" w:rsidRDefault="00E229F7" w:rsidP="00E229F7">
            <w:pPr>
              <w:jc w:val="both"/>
              <w:rPr>
                <w:rFonts w:eastAsia="標楷體"/>
                <w:sz w:val="26"/>
                <w:szCs w:val="26"/>
              </w:rPr>
            </w:pPr>
            <w:r w:rsidRPr="00E229F7">
              <w:rPr>
                <w:rFonts w:eastAsia="標楷體" w:hint="eastAsia"/>
                <w:sz w:val="26"/>
                <w:szCs w:val="26"/>
              </w:rPr>
              <w:lastRenderedPageBreak/>
              <w:t>口語評量：教師引導學生閱讀與觀察課文及圖說，並回答問題。</w:t>
            </w:r>
          </w:p>
          <w:p w14:paraId="2EAEC767" w14:textId="420D4D75" w:rsidR="00E229F7" w:rsidRDefault="00E047A2" w:rsidP="00E047A2">
            <w:pPr>
              <w:jc w:val="both"/>
              <w:rPr>
                <w:rFonts w:eastAsia="標楷體"/>
                <w:sz w:val="26"/>
                <w:szCs w:val="26"/>
              </w:rPr>
            </w:pPr>
            <w:r>
              <w:rPr>
                <w:rFonts w:eastAsia="標楷體" w:hint="eastAsia"/>
                <w:sz w:val="26"/>
                <w:szCs w:val="26"/>
              </w:rPr>
              <w:t>檔案</w:t>
            </w:r>
            <w:r w:rsidR="00E229F7" w:rsidRPr="00E229F7">
              <w:rPr>
                <w:rFonts w:eastAsia="標楷體" w:hint="eastAsia"/>
                <w:sz w:val="26"/>
                <w:szCs w:val="26"/>
              </w:rPr>
              <w:t>評量：</w:t>
            </w:r>
            <w:r w:rsidRPr="00E047A2">
              <w:rPr>
                <w:rFonts w:eastAsia="標楷體" w:hint="eastAsia"/>
                <w:sz w:val="26"/>
                <w:szCs w:val="26"/>
              </w:rPr>
              <w:t>能依據課本的資料及蒐集資料內容。完成課本第</w:t>
            </w:r>
            <w:r w:rsidRPr="00E047A2">
              <w:rPr>
                <w:rFonts w:eastAsia="標楷體" w:hint="eastAsia"/>
                <w:sz w:val="26"/>
                <w:szCs w:val="26"/>
              </w:rPr>
              <w:t>62</w:t>
            </w:r>
            <w:r w:rsidRPr="00E047A2">
              <w:rPr>
                <w:rFonts w:eastAsia="標楷體" w:hint="eastAsia"/>
                <w:sz w:val="26"/>
                <w:szCs w:val="26"/>
              </w:rPr>
              <w:t>頁與移民節相關的六何法圖表。</w:t>
            </w:r>
          </w:p>
          <w:p w14:paraId="1963589B" w14:textId="66058F60" w:rsidR="00AE1F60" w:rsidRPr="00236963" w:rsidRDefault="00FA41B8" w:rsidP="00E229F7">
            <w:pPr>
              <w:jc w:val="both"/>
              <w:rPr>
                <w:rFonts w:ascii="標楷體" w:eastAsia="標楷體" w:hAnsi="標楷體" w:cs="新細明體"/>
                <w:sz w:val="26"/>
                <w:szCs w:val="26"/>
              </w:rPr>
            </w:pPr>
            <w:r w:rsidRPr="00002295">
              <w:rPr>
                <w:rFonts w:eastAsia="標楷體"/>
                <w:sz w:val="26"/>
                <w:szCs w:val="26"/>
              </w:rPr>
              <w:t>實作評量</w:t>
            </w:r>
            <w:r w:rsidR="00E229F7">
              <w:rPr>
                <w:rFonts w:eastAsia="標楷體" w:hint="eastAsia"/>
                <w:sz w:val="26"/>
                <w:szCs w:val="26"/>
              </w:rPr>
              <w:t>：</w:t>
            </w:r>
            <w:r w:rsidR="00E229F7" w:rsidRPr="00E229F7">
              <w:rPr>
                <w:rFonts w:eastAsia="標楷體" w:hint="eastAsia"/>
                <w:sz w:val="26"/>
                <w:szCs w:val="26"/>
              </w:rPr>
              <w:t>能與小組成員共同討論，並上臺演出。</w:t>
            </w:r>
          </w:p>
        </w:tc>
        <w:tc>
          <w:tcPr>
            <w:tcW w:w="1028" w:type="pct"/>
          </w:tcPr>
          <w:p w14:paraId="134AEEC7" w14:textId="77777777" w:rsidR="000333CA" w:rsidRDefault="00FA41B8">
            <w:pPr>
              <w:jc w:val="both"/>
              <w:rPr>
                <w:rFonts w:ascii="標楷體" w:eastAsia="標楷體" w:hAnsi="標楷體" w:cs="新細明體"/>
                <w:sz w:val="26"/>
                <w:szCs w:val="26"/>
              </w:rPr>
            </w:pPr>
            <w:r>
              <w:rPr>
                <w:rFonts w:eastAsia="標楷體"/>
                <w:sz w:val="26"/>
                <w:szCs w:val="26"/>
              </w:rPr>
              <w:t>【人權教育】</w:t>
            </w:r>
          </w:p>
          <w:p w14:paraId="3CB7122C" w14:textId="77777777" w:rsidR="000333CA" w:rsidRDefault="00FA41B8">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B46175">
              <w:rPr>
                <w:rFonts w:eastAsia="標楷體"/>
                <w:sz w:val="26"/>
                <w:szCs w:val="26"/>
              </w:rPr>
              <w:t>欣賞、包容個別差異並尊重自己與他人的權利。</w:t>
            </w:r>
          </w:p>
          <w:p w14:paraId="5640FF92" w14:textId="77777777" w:rsidR="000333CA" w:rsidRDefault="00FA41B8">
            <w:pPr>
              <w:jc w:val="both"/>
              <w:rPr>
                <w:rFonts w:ascii="標楷體" w:eastAsia="標楷體" w:hAnsi="標楷體" w:cs="新細明體"/>
                <w:sz w:val="26"/>
                <w:szCs w:val="26"/>
              </w:rPr>
            </w:pPr>
            <w:r>
              <w:rPr>
                <w:rFonts w:eastAsia="標楷體"/>
                <w:sz w:val="26"/>
                <w:szCs w:val="26"/>
              </w:rPr>
              <w:t>【國際教育】</w:t>
            </w:r>
          </w:p>
          <w:p w14:paraId="169958DC" w14:textId="77777777" w:rsidR="000333CA" w:rsidRDefault="00FA41B8">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E4 </w:t>
            </w:r>
            <w:r w:rsidRPr="00B46175">
              <w:rPr>
                <w:rFonts w:eastAsia="標楷體"/>
                <w:sz w:val="26"/>
                <w:szCs w:val="26"/>
              </w:rPr>
              <w:t>了解國際文化的多樣性。</w:t>
            </w:r>
          </w:p>
          <w:p w14:paraId="13F2BB14" w14:textId="77777777" w:rsidR="000333CA" w:rsidRDefault="00FA41B8">
            <w:pPr>
              <w:jc w:val="both"/>
              <w:rPr>
                <w:rFonts w:ascii="標楷體" w:eastAsia="標楷體" w:hAnsi="標楷體" w:cs="新細明體"/>
                <w:sz w:val="26"/>
                <w:szCs w:val="26"/>
              </w:rPr>
            </w:pPr>
            <w:r>
              <w:rPr>
                <w:rFonts w:eastAsia="標楷體"/>
                <w:sz w:val="26"/>
                <w:szCs w:val="26"/>
              </w:rPr>
              <w:t>【多元文化教育】</w:t>
            </w:r>
          </w:p>
          <w:p w14:paraId="61FFA8DC" w14:textId="77777777" w:rsidR="000333CA" w:rsidRDefault="00FA41B8">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E4 </w:t>
            </w:r>
            <w:r w:rsidRPr="00B46175">
              <w:rPr>
                <w:rFonts w:eastAsia="標楷體"/>
                <w:sz w:val="26"/>
                <w:szCs w:val="26"/>
              </w:rPr>
              <w:t>理解到不同文化共存的事實。</w:t>
            </w:r>
          </w:p>
          <w:p w14:paraId="27FDDB69" w14:textId="77777777" w:rsidR="000333CA" w:rsidRDefault="00FA41B8">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sidRPr="00B46175">
              <w:rPr>
                <w:rFonts w:eastAsia="標楷體"/>
                <w:sz w:val="26"/>
                <w:szCs w:val="26"/>
              </w:rPr>
              <w:t>了解各文化間的多樣性與差異性。</w:t>
            </w:r>
          </w:p>
        </w:tc>
      </w:tr>
      <w:tr w:rsidR="004F4430" w:rsidRPr="004F4430" w14:paraId="3B3C4718" w14:textId="77777777" w:rsidTr="00E44B05">
        <w:trPr>
          <w:trHeight w:val="1827"/>
        </w:trPr>
        <w:tc>
          <w:tcPr>
            <w:tcW w:w="364" w:type="pct"/>
            <w:vAlign w:val="center"/>
          </w:tcPr>
          <w:p w14:paraId="67739792" w14:textId="77777777" w:rsidR="00AE1F60" w:rsidRPr="00236963" w:rsidRDefault="00FA41B8" w:rsidP="00ED01EF">
            <w:pPr>
              <w:jc w:val="center"/>
              <w:rPr>
                <w:rFonts w:ascii="標楷體" w:eastAsia="標楷體" w:hAnsi="標楷體"/>
                <w:sz w:val="26"/>
                <w:szCs w:val="26"/>
              </w:rPr>
            </w:pPr>
            <w:r>
              <w:rPr>
                <w:rFonts w:eastAsia="標楷體"/>
                <w:sz w:val="26"/>
                <w:szCs w:val="26"/>
              </w:rPr>
              <w:lastRenderedPageBreak/>
              <w:t>十一</w:t>
            </w:r>
          </w:p>
        </w:tc>
        <w:tc>
          <w:tcPr>
            <w:tcW w:w="663" w:type="pct"/>
            <w:vAlign w:val="center"/>
          </w:tcPr>
          <w:p w14:paraId="588AB8DE" w14:textId="77777777" w:rsidR="00AE1F60" w:rsidRPr="00236963" w:rsidRDefault="00FA41B8" w:rsidP="00ED01EF">
            <w:pPr>
              <w:jc w:val="center"/>
              <w:rPr>
                <w:rFonts w:ascii="標楷體" w:eastAsia="標楷體" w:hAnsi="標楷體" w:cs="新細明體"/>
                <w:sz w:val="26"/>
                <w:szCs w:val="26"/>
              </w:rPr>
            </w:pPr>
            <w:r w:rsidRPr="00C84C99">
              <w:rPr>
                <w:rFonts w:eastAsia="標楷體"/>
                <w:sz w:val="26"/>
                <w:szCs w:val="26"/>
              </w:rPr>
              <w:t>第三單元經濟發展、轉型與生活</w:t>
            </w:r>
          </w:p>
          <w:p w14:paraId="5CE30E03" w14:textId="77777777" w:rsidR="00AE1F60" w:rsidRPr="00236963" w:rsidRDefault="00FA41B8" w:rsidP="00ED01EF">
            <w:pPr>
              <w:jc w:val="center"/>
              <w:rPr>
                <w:rFonts w:ascii="標楷體" w:eastAsia="標楷體" w:hAnsi="標楷體" w:cs="新細明體"/>
                <w:sz w:val="26"/>
                <w:szCs w:val="26"/>
              </w:rPr>
            </w:pPr>
            <w:r w:rsidRPr="00C84C99">
              <w:rPr>
                <w:rFonts w:eastAsia="標楷體"/>
                <w:sz w:val="26"/>
                <w:szCs w:val="26"/>
              </w:rPr>
              <w:t>第</w:t>
            </w:r>
            <w:r w:rsidRPr="00C84C99">
              <w:rPr>
                <w:rFonts w:eastAsia="標楷體"/>
                <w:sz w:val="26"/>
                <w:szCs w:val="26"/>
              </w:rPr>
              <w:t>1</w:t>
            </w:r>
            <w:r w:rsidRPr="00C84C99">
              <w:rPr>
                <w:rFonts w:eastAsia="標楷體"/>
                <w:sz w:val="26"/>
                <w:szCs w:val="26"/>
              </w:rPr>
              <w:t>課臺灣經濟起飛如何影響人們生活？</w:t>
            </w:r>
          </w:p>
        </w:tc>
        <w:tc>
          <w:tcPr>
            <w:tcW w:w="752" w:type="pct"/>
            <w:tcBorders>
              <w:right w:val="single" w:sz="4" w:space="0" w:color="auto"/>
            </w:tcBorders>
          </w:tcPr>
          <w:p w14:paraId="0D9D827A"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6B6FD4">
              <w:rPr>
                <w:rFonts w:eastAsia="標楷體"/>
                <w:sz w:val="26"/>
                <w:szCs w:val="26"/>
              </w:rPr>
              <w:t>敏覺居住地方的社會、自然與人文環境變遷，關注生活問題及其影響，並思考解決方法。</w:t>
            </w:r>
          </w:p>
        </w:tc>
        <w:tc>
          <w:tcPr>
            <w:tcW w:w="1382" w:type="pct"/>
            <w:tcBorders>
              <w:left w:val="single" w:sz="4" w:space="0" w:color="auto"/>
            </w:tcBorders>
          </w:tcPr>
          <w:p w14:paraId="6EA33FAF" w14:textId="77777777" w:rsidR="00AE1F60" w:rsidRPr="00ED01EF" w:rsidRDefault="00FA41B8" w:rsidP="00ED01EF">
            <w:pPr>
              <w:jc w:val="both"/>
              <w:rPr>
                <w:rFonts w:ascii="標楷體" w:eastAsia="標楷體" w:hAnsi="標楷體" w:cs="新細明體"/>
                <w:sz w:val="26"/>
                <w:szCs w:val="26"/>
              </w:rPr>
            </w:pPr>
            <w:r w:rsidRPr="00ED01EF">
              <w:rPr>
                <w:rFonts w:eastAsia="標楷體"/>
                <w:sz w:val="26"/>
                <w:szCs w:val="26"/>
              </w:rPr>
              <w:t>第三單元經濟發展、轉型與生活</w:t>
            </w:r>
          </w:p>
          <w:p w14:paraId="07CF13B7" w14:textId="77777777" w:rsidR="00AE1F60" w:rsidRPr="00ED01EF" w:rsidRDefault="00FA41B8" w:rsidP="00ED01EF">
            <w:pPr>
              <w:jc w:val="both"/>
              <w:rPr>
                <w:rFonts w:ascii="標楷體" w:eastAsia="標楷體" w:hAnsi="標楷體" w:cs="新細明體"/>
                <w:sz w:val="26"/>
                <w:szCs w:val="26"/>
              </w:rPr>
            </w:pPr>
            <w:r w:rsidRPr="00ED01EF">
              <w:rPr>
                <w:rFonts w:eastAsia="標楷體"/>
                <w:sz w:val="26"/>
                <w:szCs w:val="26"/>
              </w:rPr>
              <w:t>第</w:t>
            </w:r>
            <w:r w:rsidRPr="00ED01EF">
              <w:rPr>
                <w:rFonts w:eastAsia="標楷體"/>
                <w:sz w:val="26"/>
                <w:szCs w:val="26"/>
              </w:rPr>
              <w:t>1</w:t>
            </w:r>
            <w:r w:rsidRPr="00ED01EF">
              <w:rPr>
                <w:rFonts w:eastAsia="標楷體"/>
                <w:sz w:val="26"/>
                <w:szCs w:val="26"/>
              </w:rPr>
              <w:t>課臺灣經濟起飛如何影響人們生活？</w:t>
            </w:r>
          </w:p>
          <w:p w14:paraId="2E33FFC4" w14:textId="77777777" w:rsidR="00AE1F60" w:rsidRPr="00ED01EF" w:rsidRDefault="00FA41B8" w:rsidP="00ED01EF">
            <w:pPr>
              <w:jc w:val="both"/>
              <w:rPr>
                <w:rFonts w:ascii="標楷體" w:eastAsia="標楷體" w:hAnsi="標楷體" w:cs="新細明體"/>
                <w:sz w:val="26"/>
                <w:szCs w:val="26"/>
              </w:rPr>
            </w:pPr>
            <w:r w:rsidRPr="00ED01EF">
              <w:rPr>
                <w:rFonts w:eastAsia="標楷體"/>
                <w:sz w:val="26"/>
                <w:szCs w:val="26"/>
              </w:rPr>
              <w:t>【活動一】重回初期戰後臺灣</w:t>
            </w:r>
          </w:p>
          <w:p w14:paraId="1BE7C318" w14:textId="77777777" w:rsidR="00AE1F60" w:rsidRPr="00ED01EF" w:rsidRDefault="00FA41B8" w:rsidP="00ED01EF">
            <w:pPr>
              <w:jc w:val="both"/>
              <w:rPr>
                <w:rFonts w:ascii="標楷體" w:eastAsia="標楷體" w:hAnsi="標楷體" w:cs="新細明體"/>
                <w:sz w:val="26"/>
                <w:szCs w:val="26"/>
              </w:rPr>
            </w:pPr>
            <w:r w:rsidRPr="00ED01EF">
              <w:rPr>
                <w:rFonts w:eastAsia="標楷體"/>
                <w:sz w:val="26"/>
                <w:szCs w:val="26"/>
              </w:rPr>
              <w:t>1.</w:t>
            </w:r>
            <w:r w:rsidRPr="00ED01EF">
              <w:rPr>
                <w:rFonts w:eastAsia="標楷體"/>
                <w:sz w:val="26"/>
                <w:szCs w:val="26"/>
              </w:rPr>
              <w:t>引起動機</w:t>
            </w:r>
          </w:p>
          <w:p w14:paraId="25342EBC" w14:textId="77777777" w:rsidR="00AE1F60" w:rsidRPr="00ED01EF" w:rsidRDefault="00FA41B8" w:rsidP="00ED01EF">
            <w:pPr>
              <w:jc w:val="both"/>
              <w:rPr>
                <w:rFonts w:ascii="標楷體" w:eastAsia="標楷體" w:hAnsi="標楷體" w:cs="新細明體"/>
                <w:sz w:val="26"/>
                <w:szCs w:val="26"/>
              </w:rPr>
            </w:pPr>
            <w:r w:rsidRPr="00ED01EF">
              <w:rPr>
                <w:rFonts w:eastAsia="標楷體"/>
                <w:sz w:val="26"/>
                <w:szCs w:val="26"/>
              </w:rPr>
              <w:t>(1)</w:t>
            </w:r>
            <w:r w:rsidRPr="00ED01EF">
              <w:rPr>
                <w:rFonts w:eastAsia="標楷體"/>
                <w:sz w:val="26"/>
                <w:szCs w:val="26"/>
              </w:rPr>
              <w:t>教師展示臺灣於第二次世界大戰時被空襲的照片，並詢問學生二戰臺灣為什麼會被空襲？</w:t>
            </w:r>
          </w:p>
          <w:p w14:paraId="5DF1B2EB" w14:textId="77777777" w:rsidR="00AE1F60" w:rsidRPr="00ED01EF" w:rsidRDefault="00FA41B8" w:rsidP="00ED01EF">
            <w:pPr>
              <w:jc w:val="both"/>
              <w:rPr>
                <w:rFonts w:ascii="標楷體" w:eastAsia="標楷體" w:hAnsi="標楷體" w:cs="新細明體"/>
                <w:sz w:val="26"/>
                <w:szCs w:val="26"/>
              </w:rPr>
            </w:pPr>
            <w:r w:rsidRPr="00ED01EF">
              <w:rPr>
                <w:rFonts w:eastAsia="標楷體"/>
                <w:sz w:val="26"/>
                <w:szCs w:val="26"/>
              </w:rPr>
              <w:t>(2)</w:t>
            </w:r>
            <w:r w:rsidRPr="00ED01EF">
              <w:rPr>
                <w:rFonts w:eastAsia="標楷體"/>
                <w:sz w:val="26"/>
                <w:szCs w:val="26"/>
              </w:rPr>
              <w:t>教師請學生思考想像如果你是生存照片裡中的人物，說說自己的觀察與感受。</w:t>
            </w:r>
          </w:p>
          <w:p w14:paraId="1C69CC4C" w14:textId="77777777" w:rsidR="00AE1F60" w:rsidRPr="00ED01EF" w:rsidRDefault="00FA41B8" w:rsidP="00ED01EF">
            <w:pPr>
              <w:jc w:val="both"/>
              <w:rPr>
                <w:rFonts w:ascii="標楷體" w:eastAsia="標楷體" w:hAnsi="標楷體" w:cs="新細明體"/>
                <w:sz w:val="26"/>
                <w:szCs w:val="26"/>
              </w:rPr>
            </w:pPr>
            <w:r w:rsidRPr="00ED01EF">
              <w:rPr>
                <w:rFonts w:eastAsia="標楷體"/>
                <w:sz w:val="26"/>
                <w:szCs w:val="26"/>
              </w:rPr>
              <w:t>2.</w:t>
            </w:r>
            <w:r w:rsidRPr="00ED01EF">
              <w:rPr>
                <w:rFonts w:eastAsia="標楷體"/>
                <w:sz w:val="26"/>
                <w:szCs w:val="26"/>
              </w:rPr>
              <w:t>閱讀與討論</w:t>
            </w:r>
          </w:p>
          <w:p w14:paraId="21CF3ACE" w14:textId="77777777" w:rsidR="00AE1F60" w:rsidRPr="00ED01EF" w:rsidRDefault="00FA41B8" w:rsidP="00ED01EF">
            <w:pPr>
              <w:jc w:val="both"/>
              <w:rPr>
                <w:rFonts w:ascii="標楷體" w:eastAsia="標楷體" w:hAnsi="標楷體" w:cs="新細明體"/>
                <w:sz w:val="26"/>
                <w:szCs w:val="26"/>
              </w:rPr>
            </w:pPr>
            <w:r w:rsidRPr="00ED01EF">
              <w:rPr>
                <w:rFonts w:eastAsia="標楷體"/>
                <w:sz w:val="26"/>
                <w:szCs w:val="26"/>
              </w:rPr>
              <w:t>(1)</w:t>
            </w:r>
            <w:r w:rsidRPr="00ED01EF">
              <w:rPr>
                <w:rFonts w:eastAsia="標楷體"/>
                <w:sz w:val="26"/>
                <w:szCs w:val="26"/>
              </w:rPr>
              <w:t>教師引導學生閱讀第</w:t>
            </w:r>
            <w:r w:rsidRPr="00ED01EF">
              <w:rPr>
                <w:rFonts w:eastAsia="標楷體"/>
                <w:sz w:val="26"/>
                <w:szCs w:val="26"/>
              </w:rPr>
              <w:t>66</w:t>
            </w:r>
            <w:r w:rsidRPr="00ED01EF">
              <w:rPr>
                <w:rFonts w:eastAsia="標楷體"/>
                <w:sz w:val="26"/>
                <w:szCs w:val="26"/>
              </w:rPr>
              <w:t>頁課文，找出本段課文時間關鍵字。</w:t>
            </w:r>
          </w:p>
          <w:p w14:paraId="260FB758" w14:textId="77777777" w:rsidR="00AE1F60" w:rsidRPr="00ED01EF" w:rsidRDefault="00FA41B8" w:rsidP="00ED01EF">
            <w:pPr>
              <w:jc w:val="both"/>
              <w:rPr>
                <w:rFonts w:ascii="標楷體" w:eastAsia="標楷體" w:hAnsi="標楷體" w:cs="新細明體"/>
                <w:sz w:val="26"/>
                <w:szCs w:val="26"/>
              </w:rPr>
            </w:pPr>
            <w:r w:rsidRPr="00ED01EF">
              <w:rPr>
                <w:rFonts w:eastAsia="標楷體"/>
                <w:sz w:val="26"/>
                <w:szCs w:val="26"/>
              </w:rPr>
              <w:t>(2)</w:t>
            </w:r>
            <w:r w:rsidRPr="00ED01EF">
              <w:rPr>
                <w:rFonts w:eastAsia="標楷體"/>
                <w:sz w:val="26"/>
                <w:szCs w:val="26"/>
              </w:rPr>
              <w:t>閱讀第第</w:t>
            </w:r>
            <w:r w:rsidRPr="00ED01EF">
              <w:rPr>
                <w:rFonts w:eastAsia="標楷體"/>
                <w:sz w:val="26"/>
                <w:szCs w:val="26"/>
              </w:rPr>
              <w:t>66</w:t>
            </w:r>
            <w:r w:rsidRPr="00ED01EF">
              <w:rPr>
                <w:rFonts w:eastAsia="標楷體"/>
                <w:sz w:val="26"/>
                <w:szCs w:val="26"/>
              </w:rPr>
              <w:t>頁圖說，請學生觀察並說明行業選擇有何演變？</w:t>
            </w:r>
          </w:p>
          <w:p w14:paraId="43F981E3" w14:textId="77777777" w:rsidR="00AE1F60" w:rsidRPr="00ED01EF" w:rsidRDefault="00FA41B8" w:rsidP="00ED01EF">
            <w:pPr>
              <w:jc w:val="both"/>
              <w:rPr>
                <w:rFonts w:ascii="標楷體" w:eastAsia="標楷體" w:hAnsi="標楷體" w:cs="新細明體"/>
                <w:sz w:val="26"/>
                <w:szCs w:val="26"/>
              </w:rPr>
            </w:pPr>
            <w:r w:rsidRPr="00ED01EF">
              <w:rPr>
                <w:rFonts w:eastAsia="標楷體"/>
                <w:sz w:val="26"/>
                <w:szCs w:val="26"/>
              </w:rPr>
              <w:t>3.</w:t>
            </w:r>
            <w:r w:rsidRPr="00ED01EF">
              <w:rPr>
                <w:rFonts w:eastAsia="標楷體"/>
                <w:sz w:val="26"/>
                <w:szCs w:val="26"/>
              </w:rPr>
              <w:t>閱讀與討論：教師引導學生閱讀與觀察課本第</w:t>
            </w:r>
            <w:r w:rsidRPr="00ED01EF">
              <w:rPr>
                <w:rFonts w:eastAsia="標楷體"/>
                <w:sz w:val="26"/>
                <w:szCs w:val="26"/>
              </w:rPr>
              <w:t>67</w:t>
            </w:r>
            <w:r w:rsidRPr="00ED01EF">
              <w:rPr>
                <w:rFonts w:eastAsia="標楷體"/>
                <w:sz w:val="26"/>
                <w:szCs w:val="26"/>
              </w:rPr>
              <w:t>頁的課文與情境圖照，並回答問題。</w:t>
            </w:r>
          </w:p>
          <w:p w14:paraId="55F8AFEA" w14:textId="77777777" w:rsidR="00AE1F60" w:rsidRPr="00ED01EF" w:rsidRDefault="00FA41B8" w:rsidP="00ED01EF">
            <w:pPr>
              <w:jc w:val="both"/>
              <w:rPr>
                <w:rFonts w:ascii="標楷體" w:eastAsia="標楷體" w:hAnsi="標楷體" w:cs="新細明體"/>
                <w:sz w:val="26"/>
                <w:szCs w:val="26"/>
              </w:rPr>
            </w:pPr>
            <w:r w:rsidRPr="00ED01EF">
              <w:rPr>
                <w:rFonts w:eastAsia="標楷體"/>
                <w:sz w:val="26"/>
                <w:szCs w:val="26"/>
              </w:rPr>
              <w:t>4.</w:t>
            </w:r>
            <w:r w:rsidRPr="00ED01EF">
              <w:rPr>
                <w:rFonts w:eastAsia="標楷體"/>
                <w:sz w:val="26"/>
                <w:szCs w:val="26"/>
              </w:rPr>
              <w:t>角色扮演：全班分成地主與佃農兩個角色，請針對自己所扮演的角色立場，發表政府所推動的土地改革政策，對自己的好處與壞處。</w:t>
            </w:r>
          </w:p>
          <w:p w14:paraId="408184AA" w14:textId="77777777" w:rsidR="00AE1F60" w:rsidRPr="00ED01EF" w:rsidRDefault="00FA41B8" w:rsidP="00ED01EF">
            <w:pPr>
              <w:jc w:val="both"/>
              <w:rPr>
                <w:rFonts w:ascii="標楷體" w:eastAsia="標楷體" w:hAnsi="標楷體" w:cs="新細明體"/>
                <w:sz w:val="26"/>
                <w:szCs w:val="26"/>
              </w:rPr>
            </w:pPr>
            <w:r w:rsidRPr="00ED01EF">
              <w:rPr>
                <w:rFonts w:eastAsia="標楷體"/>
                <w:sz w:val="26"/>
                <w:szCs w:val="26"/>
              </w:rPr>
              <w:lastRenderedPageBreak/>
              <w:t>5.</w:t>
            </w:r>
            <w:r w:rsidRPr="00ED01EF">
              <w:rPr>
                <w:rFonts w:eastAsia="標楷體"/>
                <w:sz w:val="26"/>
                <w:szCs w:val="26"/>
              </w:rPr>
              <w:t>影片欣賞與思考：教師播放蒐集到有關戰後臺灣經濟發展系列動畫影片，有關土地改革的部分，可讓學生了解戰後臺灣土地改革政策實施的狀況，並分享欣賞所得。</w:t>
            </w:r>
          </w:p>
          <w:p w14:paraId="43CB53BC" w14:textId="77777777" w:rsidR="00AE1F60" w:rsidRPr="00ED01EF" w:rsidRDefault="00FA41B8" w:rsidP="00ED01EF">
            <w:pPr>
              <w:jc w:val="both"/>
              <w:rPr>
                <w:rFonts w:ascii="標楷體" w:eastAsia="標楷體" w:hAnsi="標楷體" w:cs="新細明體"/>
                <w:sz w:val="26"/>
                <w:szCs w:val="26"/>
              </w:rPr>
            </w:pPr>
            <w:r w:rsidRPr="00ED01EF">
              <w:rPr>
                <w:rFonts w:eastAsia="標楷體"/>
                <w:sz w:val="26"/>
                <w:szCs w:val="26"/>
              </w:rPr>
              <w:t>6.</w:t>
            </w:r>
            <w:r w:rsidRPr="00ED01EF">
              <w:rPr>
                <w:rFonts w:eastAsia="標楷體"/>
                <w:sz w:val="26"/>
                <w:szCs w:val="26"/>
              </w:rPr>
              <w:t>統整課文重點。</w:t>
            </w:r>
          </w:p>
          <w:p w14:paraId="6A58354D" w14:textId="77777777" w:rsidR="00AE1F60" w:rsidRPr="00ED01EF" w:rsidRDefault="00FA41B8" w:rsidP="00ED01EF">
            <w:pPr>
              <w:jc w:val="both"/>
              <w:rPr>
                <w:rFonts w:ascii="標楷體" w:eastAsia="標楷體" w:hAnsi="標楷體" w:cs="新細明體"/>
                <w:sz w:val="26"/>
                <w:szCs w:val="26"/>
              </w:rPr>
            </w:pPr>
            <w:r w:rsidRPr="00ED01EF">
              <w:rPr>
                <w:rFonts w:eastAsia="標楷體"/>
                <w:sz w:val="26"/>
                <w:szCs w:val="26"/>
              </w:rPr>
              <w:t>【活動二】美援影響生活</w:t>
            </w:r>
          </w:p>
          <w:p w14:paraId="5501BB4A" w14:textId="77777777" w:rsidR="00AE1F60" w:rsidRPr="00ED01EF" w:rsidRDefault="00FA41B8" w:rsidP="00ED01EF">
            <w:pPr>
              <w:jc w:val="both"/>
              <w:rPr>
                <w:rFonts w:ascii="標楷體" w:eastAsia="標楷體" w:hAnsi="標楷體" w:cs="新細明體"/>
                <w:sz w:val="26"/>
                <w:szCs w:val="26"/>
              </w:rPr>
            </w:pPr>
            <w:r w:rsidRPr="00ED01EF">
              <w:rPr>
                <w:rFonts w:eastAsia="標楷體"/>
                <w:sz w:val="26"/>
                <w:szCs w:val="26"/>
              </w:rPr>
              <w:t>1.</w:t>
            </w:r>
            <w:r w:rsidRPr="00ED01EF">
              <w:rPr>
                <w:rFonts w:eastAsia="標楷體"/>
                <w:sz w:val="26"/>
                <w:szCs w:val="26"/>
              </w:rPr>
              <w:t>引起動機：教師展示彩色老照片述說記憶、重現當年。想像如果你是生存照片裡中的人物，說說自己的觀察與感受。</w:t>
            </w:r>
          </w:p>
          <w:p w14:paraId="3E7AEA70" w14:textId="77777777" w:rsidR="00AE1F60" w:rsidRPr="00ED01EF" w:rsidRDefault="00FA41B8" w:rsidP="00ED01EF">
            <w:pPr>
              <w:jc w:val="both"/>
              <w:rPr>
                <w:rFonts w:ascii="標楷體" w:eastAsia="標楷體" w:hAnsi="標楷體" w:cs="新細明體"/>
                <w:sz w:val="26"/>
                <w:szCs w:val="26"/>
              </w:rPr>
            </w:pPr>
            <w:r w:rsidRPr="00ED01EF">
              <w:rPr>
                <w:rFonts w:eastAsia="標楷體"/>
                <w:sz w:val="26"/>
                <w:szCs w:val="26"/>
              </w:rPr>
              <w:t>2.</w:t>
            </w:r>
            <w:r w:rsidRPr="00ED01EF">
              <w:rPr>
                <w:rFonts w:eastAsia="標楷體"/>
                <w:sz w:val="26"/>
                <w:szCs w:val="26"/>
              </w:rPr>
              <w:t>閱讀與討論</w:t>
            </w:r>
          </w:p>
          <w:p w14:paraId="0C809B64" w14:textId="77777777" w:rsidR="00AE1F60" w:rsidRPr="00ED01EF" w:rsidRDefault="00FA41B8" w:rsidP="00ED01EF">
            <w:pPr>
              <w:jc w:val="both"/>
              <w:rPr>
                <w:rFonts w:ascii="標楷體" w:eastAsia="標楷體" w:hAnsi="標楷體" w:cs="新細明體"/>
                <w:sz w:val="26"/>
                <w:szCs w:val="26"/>
              </w:rPr>
            </w:pPr>
            <w:r w:rsidRPr="00ED01EF">
              <w:rPr>
                <w:rFonts w:eastAsia="標楷體"/>
                <w:sz w:val="26"/>
                <w:szCs w:val="26"/>
              </w:rPr>
              <w:t>(1)</w:t>
            </w:r>
            <w:r w:rsidRPr="00ED01EF">
              <w:rPr>
                <w:rFonts w:eastAsia="標楷體"/>
                <w:sz w:val="26"/>
                <w:szCs w:val="26"/>
              </w:rPr>
              <w:t>教師引導學生閱讀第</w:t>
            </w:r>
            <w:r w:rsidRPr="00ED01EF">
              <w:rPr>
                <w:rFonts w:eastAsia="標楷體"/>
                <w:sz w:val="26"/>
                <w:szCs w:val="26"/>
              </w:rPr>
              <w:t>48</w:t>
            </w:r>
            <w:r w:rsidRPr="00ED01EF">
              <w:rPr>
                <w:rFonts w:eastAsia="標楷體"/>
                <w:sz w:val="26"/>
                <w:szCs w:val="26"/>
              </w:rPr>
              <w:t>頁課文，找出美援提供了物品之後，對我們生活所產的改變有哪些。</w:t>
            </w:r>
          </w:p>
          <w:p w14:paraId="3CD5F07E" w14:textId="77777777" w:rsidR="00AE1F60" w:rsidRPr="00ED01EF" w:rsidRDefault="00FA41B8" w:rsidP="00ED01EF">
            <w:pPr>
              <w:jc w:val="both"/>
              <w:rPr>
                <w:rFonts w:ascii="標楷體" w:eastAsia="標楷體" w:hAnsi="標楷體" w:cs="新細明體"/>
                <w:sz w:val="26"/>
                <w:szCs w:val="26"/>
              </w:rPr>
            </w:pPr>
            <w:r w:rsidRPr="00ED01EF">
              <w:rPr>
                <w:rFonts w:eastAsia="標楷體"/>
                <w:sz w:val="26"/>
                <w:szCs w:val="26"/>
              </w:rPr>
              <w:t>(2)</w:t>
            </w:r>
            <w:r w:rsidRPr="00ED01EF">
              <w:rPr>
                <w:rFonts w:eastAsia="標楷體"/>
                <w:sz w:val="26"/>
                <w:szCs w:val="26"/>
              </w:rPr>
              <w:t>共同閱讀「食光．時光</w:t>
            </w:r>
            <w:r w:rsidRPr="00ED01EF">
              <w:rPr>
                <w:rFonts w:eastAsia="標楷體"/>
                <w:sz w:val="26"/>
                <w:szCs w:val="26"/>
              </w:rPr>
              <w:t>—</w:t>
            </w:r>
            <w:r w:rsidRPr="00ED01EF">
              <w:rPr>
                <w:rFonts w:eastAsia="標楷體"/>
                <w:sz w:val="26"/>
                <w:szCs w:val="26"/>
              </w:rPr>
              <w:t>臺灣飲食檔案故事」之第二章「美援改變你我的飲食」，發現民國四十年至五十年代臺灣飲食習慣的變化。</w:t>
            </w:r>
          </w:p>
          <w:p w14:paraId="7677EF35" w14:textId="77777777" w:rsidR="00AE1F60" w:rsidRPr="00ED01EF" w:rsidRDefault="00FA41B8" w:rsidP="00ED01EF">
            <w:pPr>
              <w:jc w:val="both"/>
              <w:rPr>
                <w:rFonts w:ascii="標楷體" w:eastAsia="標楷體" w:hAnsi="標楷體" w:cs="新細明體"/>
                <w:sz w:val="26"/>
                <w:szCs w:val="26"/>
              </w:rPr>
            </w:pPr>
            <w:r w:rsidRPr="00ED01EF">
              <w:rPr>
                <w:rFonts w:eastAsia="標楷體"/>
                <w:sz w:val="26"/>
                <w:szCs w:val="26"/>
              </w:rPr>
              <w:t>3.</w:t>
            </w:r>
            <w:r w:rsidRPr="00ED01EF">
              <w:rPr>
                <w:rFonts w:eastAsia="標楷體"/>
                <w:sz w:val="26"/>
                <w:szCs w:val="26"/>
              </w:rPr>
              <w:t>影片欣賞並簡述重點：觀賞時刻食客臺灣飲食檔案議題紀錄片。</w:t>
            </w:r>
          </w:p>
          <w:p w14:paraId="7220B17F" w14:textId="77777777" w:rsidR="00AE1F60" w:rsidRPr="00ED01EF" w:rsidRDefault="00FA41B8" w:rsidP="00ED01EF">
            <w:pPr>
              <w:jc w:val="both"/>
              <w:rPr>
                <w:rFonts w:ascii="標楷體" w:eastAsia="標楷體" w:hAnsi="標楷體" w:cs="新細明體"/>
                <w:sz w:val="26"/>
                <w:szCs w:val="26"/>
              </w:rPr>
            </w:pPr>
            <w:r w:rsidRPr="00ED01EF">
              <w:rPr>
                <w:rFonts w:eastAsia="標楷體"/>
                <w:sz w:val="26"/>
                <w:szCs w:val="26"/>
              </w:rPr>
              <w:t>4.</w:t>
            </w:r>
            <w:r w:rsidRPr="00ED01EF">
              <w:rPr>
                <w:rFonts w:eastAsia="標楷體"/>
                <w:sz w:val="26"/>
                <w:szCs w:val="26"/>
              </w:rPr>
              <w:t>閱讀與討論：教師引導學生閱讀與觀察課本第</w:t>
            </w:r>
            <w:r w:rsidRPr="00ED01EF">
              <w:rPr>
                <w:rFonts w:eastAsia="標楷體"/>
                <w:sz w:val="26"/>
                <w:szCs w:val="26"/>
              </w:rPr>
              <w:t>69</w:t>
            </w:r>
            <w:r w:rsidRPr="00ED01EF">
              <w:rPr>
                <w:rFonts w:eastAsia="標楷體"/>
                <w:sz w:val="26"/>
                <w:szCs w:val="26"/>
              </w:rPr>
              <w:t>頁的課文與課本及所蒐集的情境圖照，並回答下列問題。</w:t>
            </w:r>
          </w:p>
          <w:p w14:paraId="6B464F0B" w14:textId="77777777" w:rsidR="00AE1F60" w:rsidRPr="00ED01EF" w:rsidRDefault="00FA41B8" w:rsidP="00ED01EF">
            <w:pPr>
              <w:jc w:val="both"/>
              <w:rPr>
                <w:rFonts w:ascii="標楷體" w:eastAsia="標楷體" w:hAnsi="標楷體" w:cs="新細明體"/>
                <w:sz w:val="26"/>
                <w:szCs w:val="26"/>
              </w:rPr>
            </w:pPr>
            <w:r w:rsidRPr="00ED01EF">
              <w:rPr>
                <w:rFonts w:eastAsia="標楷體"/>
                <w:sz w:val="26"/>
                <w:szCs w:val="26"/>
              </w:rPr>
              <w:t>(1)</w:t>
            </w:r>
            <w:r w:rsidRPr="00ED01EF">
              <w:rPr>
                <w:rFonts w:eastAsia="標楷體"/>
                <w:sz w:val="26"/>
                <w:szCs w:val="26"/>
              </w:rPr>
              <w:t>政府運用美國所提供的巨額貸款，作了那些建設？</w:t>
            </w:r>
          </w:p>
          <w:p w14:paraId="03534738" w14:textId="77777777" w:rsidR="00AE1F60" w:rsidRPr="00ED01EF" w:rsidRDefault="00FA41B8" w:rsidP="00ED01EF">
            <w:pPr>
              <w:jc w:val="both"/>
              <w:rPr>
                <w:rFonts w:ascii="標楷體" w:eastAsia="標楷體" w:hAnsi="標楷體" w:cs="新細明體"/>
                <w:sz w:val="26"/>
                <w:szCs w:val="26"/>
              </w:rPr>
            </w:pPr>
            <w:r w:rsidRPr="00ED01EF">
              <w:rPr>
                <w:rFonts w:eastAsia="標楷體"/>
                <w:sz w:val="26"/>
                <w:szCs w:val="26"/>
              </w:rPr>
              <w:t>(2)</w:t>
            </w:r>
            <w:r w:rsidRPr="00ED01EF">
              <w:rPr>
                <w:rFonts w:eastAsia="標楷體"/>
                <w:sz w:val="26"/>
                <w:szCs w:val="26"/>
              </w:rPr>
              <w:t>為什麼政府要做這樣的建設？</w:t>
            </w:r>
          </w:p>
          <w:p w14:paraId="2CDFEA50" w14:textId="77777777" w:rsidR="00AE1F60" w:rsidRPr="00ED01EF" w:rsidRDefault="00FA41B8" w:rsidP="00ED01EF">
            <w:pPr>
              <w:jc w:val="both"/>
              <w:rPr>
                <w:rFonts w:ascii="標楷體" w:eastAsia="標楷體" w:hAnsi="標楷體" w:cs="新細明體"/>
                <w:sz w:val="26"/>
                <w:szCs w:val="26"/>
              </w:rPr>
            </w:pPr>
            <w:r w:rsidRPr="00ED01EF">
              <w:rPr>
                <w:rFonts w:eastAsia="標楷體"/>
                <w:sz w:val="26"/>
                <w:szCs w:val="26"/>
              </w:rPr>
              <w:t>(3)</w:t>
            </w:r>
            <w:r w:rsidRPr="00ED01EF">
              <w:rPr>
                <w:rFonts w:eastAsia="標楷體"/>
                <w:sz w:val="26"/>
                <w:szCs w:val="26"/>
              </w:rPr>
              <w:t>從課文、圖說與下圖探討基礎建設對人民生活的重要性，例如從石門水庫的建設，對人們有何影響？</w:t>
            </w:r>
          </w:p>
          <w:p w14:paraId="252CD708" w14:textId="77777777" w:rsidR="00AE1F60" w:rsidRPr="00ED01EF" w:rsidRDefault="00FA41B8" w:rsidP="00ED01EF">
            <w:pPr>
              <w:jc w:val="both"/>
              <w:rPr>
                <w:rFonts w:ascii="標楷體" w:eastAsia="標楷體" w:hAnsi="標楷體" w:cs="新細明體"/>
                <w:sz w:val="26"/>
                <w:szCs w:val="26"/>
              </w:rPr>
            </w:pPr>
            <w:r w:rsidRPr="00ED01EF">
              <w:rPr>
                <w:rFonts w:eastAsia="標楷體"/>
                <w:sz w:val="26"/>
                <w:szCs w:val="26"/>
              </w:rPr>
              <w:lastRenderedPageBreak/>
              <w:t>(4)</w:t>
            </w:r>
            <w:r w:rsidRPr="00ED01EF">
              <w:rPr>
                <w:rFonts w:eastAsia="標楷體"/>
                <w:sz w:val="26"/>
                <w:szCs w:val="26"/>
              </w:rPr>
              <w:t>石門水庫至今還發展了那些功能？</w:t>
            </w:r>
          </w:p>
          <w:p w14:paraId="444221D3" w14:textId="77777777" w:rsidR="00AE1F60" w:rsidRPr="00ED01EF" w:rsidRDefault="00FA41B8" w:rsidP="00ED01EF">
            <w:pPr>
              <w:jc w:val="both"/>
              <w:rPr>
                <w:rFonts w:ascii="標楷體" w:eastAsia="標楷體" w:hAnsi="標楷體" w:cs="新細明體"/>
                <w:sz w:val="26"/>
                <w:szCs w:val="26"/>
              </w:rPr>
            </w:pPr>
            <w:r w:rsidRPr="00ED01EF">
              <w:rPr>
                <w:rFonts w:eastAsia="標楷體"/>
                <w:sz w:val="26"/>
                <w:szCs w:val="26"/>
              </w:rPr>
              <w:t>5.</w:t>
            </w:r>
            <w:r w:rsidRPr="00ED01EF">
              <w:rPr>
                <w:rFonts w:eastAsia="標楷體"/>
                <w:sz w:val="26"/>
                <w:szCs w:val="26"/>
              </w:rPr>
              <w:t>除了石門水庫，你還可以透過資料蒐集，找到哪些建設也是這個有了美援才開始建設的呢？</w:t>
            </w:r>
          </w:p>
          <w:p w14:paraId="38188647" w14:textId="77777777" w:rsidR="00AE1F60" w:rsidRPr="00ED01EF" w:rsidRDefault="00FA41B8" w:rsidP="00ED01EF">
            <w:pPr>
              <w:jc w:val="both"/>
              <w:rPr>
                <w:rFonts w:ascii="標楷體" w:eastAsia="標楷體" w:hAnsi="標楷體" w:cs="新細明體"/>
                <w:sz w:val="26"/>
                <w:szCs w:val="26"/>
              </w:rPr>
            </w:pPr>
            <w:r w:rsidRPr="00ED01EF">
              <w:rPr>
                <w:rFonts w:eastAsia="標楷體"/>
                <w:sz w:val="26"/>
                <w:szCs w:val="26"/>
              </w:rPr>
              <w:t>6.</w:t>
            </w:r>
            <w:r w:rsidRPr="00ED01EF">
              <w:rPr>
                <w:rFonts w:eastAsia="標楷體"/>
                <w:sz w:val="26"/>
                <w:szCs w:val="26"/>
              </w:rPr>
              <w:t>用框架表，討論與整理美援對當時的生活影響。</w:t>
            </w:r>
          </w:p>
          <w:p w14:paraId="1FE4177B" w14:textId="77777777" w:rsidR="00AE1F60" w:rsidRPr="00236963" w:rsidRDefault="00FA41B8" w:rsidP="00ED01EF">
            <w:pPr>
              <w:jc w:val="both"/>
              <w:rPr>
                <w:rFonts w:ascii="標楷體" w:eastAsia="標楷體" w:hAnsi="標楷體" w:cs="新細明體"/>
                <w:sz w:val="26"/>
                <w:szCs w:val="26"/>
              </w:rPr>
            </w:pPr>
            <w:r w:rsidRPr="00ED01EF">
              <w:rPr>
                <w:rFonts w:eastAsia="標楷體"/>
                <w:sz w:val="26"/>
                <w:szCs w:val="26"/>
              </w:rPr>
              <w:t>7.</w:t>
            </w:r>
            <w:r w:rsidRPr="00ED01EF">
              <w:rPr>
                <w:rFonts w:eastAsia="標楷體"/>
                <w:sz w:val="26"/>
                <w:szCs w:val="26"/>
              </w:rPr>
              <w:t>統整課文重點。</w:t>
            </w:r>
          </w:p>
        </w:tc>
        <w:tc>
          <w:tcPr>
            <w:tcW w:w="811" w:type="pct"/>
          </w:tcPr>
          <w:p w14:paraId="0C657A51" w14:textId="12135EE1" w:rsidR="00AE1F60" w:rsidRPr="00236963" w:rsidRDefault="00E229F7" w:rsidP="00ED01EF">
            <w:pPr>
              <w:jc w:val="both"/>
              <w:rPr>
                <w:rFonts w:ascii="標楷體" w:eastAsia="標楷體" w:hAnsi="標楷體" w:cs="新細明體"/>
                <w:sz w:val="26"/>
                <w:szCs w:val="26"/>
              </w:rPr>
            </w:pPr>
            <w:r w:rsidRPr="00E229F7">
              <w:rPr>
                <w:rFonts w:eastAsia="標楷體" w:hint="eastAsia"/>
                <w:sz w:val="26"/>
                <w:szCs w:val="26"/>
              </w:rPr>
              <w:lastRenderedPageBreak/>
              <w:t>口語評量：教師引導學生閱讀與觀察課文及圖說，並回答問題。</w:t>
            </w:r>
          </w:p>
          <w:p w14:paraId="2C12247B" w14:textId="0808E3F6" w:rsidR="00AE1F60" w:rsidRDefault="00FA41B8" w:rsidP="00E229F7">
            <w:pPr>
              <w:jc w:val="both"/>
              <w:rPr>
                <w:rFonts w:ascii="標楷體" w:eastAsia="標楷體" w:hAnsi="標楷體" w:cs="新細明體"/>
                <w:sz w:val="26"/>
                <w:szCs w:val="26"/>
              </w:rPr>
            </w:pPr>
            <w:r w:rsidRPr="00236963">
              <w:rPr>
                <w:rFonts w:eastAsia="標楷體"/>
                <w:sz w:val="26"/>
                <w:szCs w:val="26"/>
              </w:rPr>
              <w:t>實作評量</w:t>
            </w:r>
            <w:r w:rsidR="00E229F7">
              <w:rPr>
                <w:rFonts w:eastAsia="標楷體" w:hint="eastAsia"/>
                <w:sz w:val="26"/>
                <w:szCs w:val="26"/>
              </w:rPr>
              <w:t>：</w:t>
            </w:r>
            <w:r w:rsidR="00E229F7" w:rsidRPr="00E229F7">
              <w:rPr>
                <w:rFonts w:eastAsia="標楷體" w:hint="eastAsia"/>
                <w:sz w:val="26"/>
                <w:szCs w:val="26"/>
              </w:rPr>
              <w:t>能實地以地主與佃農兩個角色進行角色扮演，同理想像說出經土地改革後自己可能的感受。</w:t>
            </w:r>
          </w:p>
          <w:p w14:paraId="4F0E5F38" w14:textId="5E46CDA9" w:rsidR="00AE1F60" w:rsidRPr="00236963" w:rsidRDefault="00E229F7" w:rsidP="00E96F7C">
            <w:pPr>
              <w:jc w:val="both"/>
              <w:rPr>
                <w:rFonts w:ascii="標楷體" w:eastAsia="標楷體" w:hAnsi="標楷體" w:cs="新細明體"/>
                <w:sz w:val="26"/>
                <w:szCs w:val="26"/>
              </w:rPr>
            </w:pPr>
            <w:r w:rsidRPr="00E229F7">
              <w:rPr>
                <w:rFonts w:eastAsia="標楷體" w:hint="eastAsia"/>
                <w:sz w:val="26"/>
                <w:szCs w:val="26"/>
              </w:rPr>
              <w:t>紙筆評量：</w:t>
            </w:r>
            <w:r w:rsidR="00E96F7C" w:rsidRPr="00E96F7C">
              <w:rPr>
                <w:rFonts w:eastAsia="標楷體" w:hint="eastAsia"/>
                <w:sz w:val="26"/>
                <w:szCs w:val="26"/>
              </w:rPr>
              <w:t>閱讀與觀察討論後能正確完成框架表摘要筆記美援對當時的生活影響學習單。</w:t>
            </w:r>
          </w:p>
        </w:tc>
        <w:tc>
          <w:tcPr>
            <w:tcW w:w="1028" w:type="pct"/>
          </w:tcPr>
          <w:p w14:paraId="7567CDB1" w14:textId="77777777" w:rsidR="000333CA" w:rsidRDefault="00FA41B8">
            <w:pPr>
              <w:jc w:val="both"/>
              <w:rPr>
                <w:rFonts w:ascii="標楷體" w:eastAsia="標楷體" w:hAnsi="標楷體" w:cs="新細明體"/>
                <w:sz w:val="26"/>
                <w:szCs w:val="26"/>
              </w:rPr>
            </w:pPr>
            <w:r>
              <w:rPr>
                <w:rFonts w:eastAsia="標楷體"/>
                <w:sz w:val="26"/>
                <w:szCs w:val="26"/>
              </w:rPr>
              <w:t>【人權教育】</w:t>
            </w:r>
          </w:p>
          <w:p w14:paraId="2A4B0426" w14:textId="77777777" w:rsidR="000333CA" w:rsidRDefault="00FA41B8">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E2 </w:t>
            </w:r>
            <w:r w:rsidRPr="00C84C99">
              <w:rPr>
                <w:rFonts w:eastAsia="標楷體"/>
                <w:sz w:val="26"/>
                <w:szCs w:val="26"/>
              </w:rPr>
              <w:t>關心周遭不公平的事件，並提出改善的想法。</w:t>
            </w:r>
          </w:p>
          <w:p w14:paraId="1AEB0198" w14:textId="77777777" w:rsidR="000333CA" w:rsidRDefault="00FA41B8">
            <w:pPr>
              <w:jc w:val="both"/>
              <w:rPr>
                <w:rFonts w:ascii="標楷體" w:eastAsia="標楷體" w:hAnsi="標楷體" w:cs="新細明體"/>
                <w:sz w:val="26"/>
                <w:szCs w:val="26"/>
              </w:rPr>
            </w:pPr>
            <w:r>
              <w:rPr>
                <w:rFonts w:eastAsia="標楷體"/>
                <w:sz w:val="26"/>
                <w:szCs w:val="26"/>
              </w:rPr>
              <w:t>【性別教育】</w:t>
            </w:r>
          </w:p>
          <w:p w14:paraId="44A8EB40" w14:textId="77777777" w:rsidR="000333CA" w:rsidRDefault="00FA41B8">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E3 </w:t>
            </w:r>
            <w:r w:rsidRPr="00C84C99">
              <w:rPr>
                <w:rFonts w:eastAsia="標楷體"/>
                <w:sz w:val="26"/>
                <w:szCs w:val="26"/>
              </w:rPr>
              <w:t>覺察性別角色的刻板印象，了解家庭、學校與職業的分工，不應受性別的限制。</w:t>
            </w:r>
          </w:p>
          <w:p w14:paraId="1F55D796" w14:textId="77777777" w:rsidR="000333CA" w:rsidRDefault="00FA41B8">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E8 </w:t>
            </w:r>
            <w:r w:rsidRPr="00C84C99">
              <w:rPr>
                <w:rFonts w:eastAsia="標楷體"/>
                <w:sz w:val="26"/>
                <w:szCs w:val="26"/>
              </w:rPr>
              <w:t>了解不同性別者的成就與貢獻。</w:t>
            </w:r>
          </w:p>
        </w:tc>
      </w:tr>
      <w:tr w:rsidR="004F4430" w:rsidRPr="004F4430" w14:paraId="48297F87" w14:textId="77777777" w:rsidTr="00E44B05">
        <w:trPr>
          <w:trHeight w:val="1827"/>
        </w:trPr>
        <w:tc>
          <w:tcPr>
            <w:tcW w:w="364" w:type="pct"/>
            <w:vAlign w:val="center"/>
          </w:tcPr>
          <w:p w14:paraId="12804700" w14:textId="77777777" w:rsidR="00AE1F60" w:rsidRPr="00236963" w:rsidRDefault="00FA41B8" w:rsidP="00ED01EF">
            <w:pPr>
              <w:jc w:val="center"/>
              <w:rPr>
                <w:rFonts w:ascii="標楷體" w:eastAsia="標楷體" w:hAnsi="標楷體"/>
                <w:sz w:val="26"/>
                <w:szCs w:val="26"/>
              </w:rPr>
            </w:pPr>
            <w:r>
              <w:rPr>
                <w:rFonts w:eastAsia="標楷體"/>
                <w:sz w:val="26"/>
                <w:szCs w:val="26"/>
              </w:rPr>
              <w:lastRenderedPageBreak/>
              <w:t>十二</w:t>
            </w:r>
          </w:p>
        </w:tc>
        <w:tc>
          <w:tcPr>
            <w:tcW w:w="663" w:type="pct"/>
            <w:vAlign w:val="center"/>
          </w:tcPr>
          <w:p w14:paraId="5E309853" w14:textId="77777777" w:rsidR="00AE1F60" w:rsidRPr="00236963" w:rsidRDefault="00FA41B8" w:rsidP="00ED01EF">
            <w:pPr>
              <w:jc w:val="center"/>
              <w:rPr>
                <w:rFonts w:ascii="標楷體" w:eastAsia="標楷體" w:hAnsi="標楷體" w:cs="新細明體"/>
                <w:sz w:val="26"/>
                <w:szCs w:val="26"/>
              </w:rPr>
            </w:pPr>
            <w:r w:rsidRPr="00C84C99">
              <w:rPr>
                <w:rFonts w:eastAsia="標楷體"/>
                <w:sz w:val="26"/>
                <w:szCs w:val="26"/>
              </w:rPr>
              <w:t>第三單元經濟發展、轉型與生活</w:t>
            </w:r>
          </w:p>
          <w:p w14:paraId="09509361" w14:textId="77777777" w:rsidR="00AE1F60" w:rsidRPr="00236963" w:rsidRDefault="00FA41B8" w:rsidP="00ED01EF">
            <w:pPr>
              <w:jc w:val="center"/>
              <w:rPr>
                <w:rFonts w:ascii="標楷體" w:eastAsia="標楷體" w:hAnsi="標楷體" w:cs="新細明體"/>
                <w:sz w:val="26"/>
                <w:szCs w:val="26"/>
              </w:rPr>
            </w:pPr>
            <w:r w:rsidRPr="00C84C99">
              <w:rPr>
                <w:rFonts w:eastAsia="標楷體"/>
                <w:sz w:val="26"/>
                <w:szCs w:val="26"/>
              </w:rPr>
              <w:t>第</w:t>
            </w:r>
            <w:r w:rsidRPr="00C84C99">
              <w:rPr>
                <w:rFonts w:eastAsia="標楷體"/>
                <w:sz w:val="26"/>
                <w:szCs w:val="26"/>
              </w:rPr>
              <w:t>1</w:t>
            </w:r>
            <w:r w:rsidRPr="00C84C99">
              <w:rPr>
                <w:rFonts w:eastAsia="標楷體"/>
                <w:sz w:val="26"/>
                <w:szCs w:val="26"/>
              </w:rPr>
              <w:t>課臺灣經濟起飛如何影響人們生活？</w:t>
            </w:r>
          </w:p>
        </w:tc>
        <w:tc>
          <w:tcPr>
            <w:tcW w:w="752" w:type="pct"/>
            <w:tcBorders>
              <w:right w:val="single" w:sz="4" w:space="0" w:color="auto"/>
            </w:tcBorders>
          </w:tcPr>
          <w:p w14:paraId="7332A0F0"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6B6FD4">
              <w:rPr>
                <w:rFonts w:eastAsia="標楷體"/>
                <w:sz w:val="26"/>
                <w:szCs w:val="26"/>
              </w:rPr>
              <w:t>敏覺居住地方的社會、自然與人文環境變遷，關注生活問題及其影響，並思考解決方法。</w:t>
            </w:r>
          </w:p>
        </w:tc>
        <w:tc>
          <w:tcPr>
            <w:tcW w:w="1382" w:type="pct"/>
            <w:tcBorders>
              <w:left w:val="single" w:sz="4" w:space="0" w:color="auto"/>
            </w:tcBorders>
          </w:tcPr>
          <w:p w14:paraId="785519EF" w14:textId="77777777" w:rsidR="00AE1F60" w:rsidRPr="00ED01EF" w:rsidRDefault="00FA41B8" w:rsidP="00ED01EF">
            <w:pPr>
              <w:jc w:val="both"/>
              <w:rPr>
                <w:rFonts w:ascii="標楷體" w:eastAsia="標楷體" w:hAnsi="標楷體" w:cs="新細明體"/>
                <w:sz w:val="26"/>
                <w:szCs w:val="26"/>
              </w:rPr>
            </w:pPr>
            <w:r w:rsidRPr="00ED01EF">
              <w:rPr>
                <w:rFonts w:eastAsia="標楷體"/>
                <w:sz w:val="26"/>
                <w:szCs w:val="26"/>
              </w:rPr>
              <w:t>第三單元經濟發展、轉型與生活</w:t>
            </w:r>
          </w:p>
          <w:p w14:paraId="73D0E4AD" w14:textId="77777777" w:rsidR="00AE1F60" w:rsidRPr="00ED01EF" w:rsidRDefault="00FA41B8" w:rsidP="00ED01EF">
            <w:pPr>
              <w:jc w:val="both"/>
              <w:rPr>
                <w:rFonts w:ascii="標楷體" w:eastAsia="標楷體" w:hAnsi="標楷體" w:cs="新細明體"/>
                <w:sz w:val="26"/>
                <w:szCs w:val="26"/>
              </w:rPr>
            </w:pPr>
            <w:r w:rsidRPr="00ED01EF">
              <w:rPr>
                <w:rFonts w:eastAsia="標楷體"/>
                <w:sz w:val="26"/>
                <w:szCs w:val="26"/>
              </w:rPr>
              <w:t>第</w:t>
            </w:r>
            <w:r w:rsidRPr="00ED01EF">
              <w:rPr>
                <w:rFonts w:eastAsia="標楷體"/>
                <w:sz w:val="26"/>
                <w:szCs w:val="26"/>
              </w:rPr>
              <w:t>1</w:t>
            </w:r>
            <w:r w:rsidRPr="00ED01EF">
              <w:rPr>
                <w:rFonts w:eastAsia="標楷體"/>
                <w:sz w:val="26"/>
                <w:szCs w:val="26"/>
              </w:rPr>
              <w:t>課臺灣經濟起飛如何影響人們生活？</w:t>
            </w:r>
          </w:p>
          <w:p w14:paraId="2FE1AE9E" w14:textId="77777777" w:rsidR="00AE1F60" w:rsidRPr="00ED01EF" w:rsidRDefault="00FA41B8" w:rsidP="00ED01EF">
            <w:pPr>
              <w:jc w:val="both"/>
              <w:rPr>
                <w:rFonts w:ascii="標楷體" w:eastAsia="標楷體" w:hAnsi="標楷體" w:cs="新細明體"/>
                <w:sz w:val="26"/>
                <w:szCs w:val="26"/>
              </w:rPr>
            </w:pPr>
            <w:r w:rsidRPr="00ED01EF">
              <w:rPr>
                <w:rFonts w:eastAsia="標楷體"/>
                <w:sz w:val="26"/>
                <w:szCs w:val="26"/>
              </w:rPr>
              <w:t>【活動三】民生工業開創與發展</w:t>
            </w:r>
          </w:p>
          <w:p w14:paraId="7FF4C148" w14:textId="77777777" w:rsidR="00AE1F60" w:rsidRPr="00ED01EF" w:rsidRDefault="00FA41B8" w:rsidP="00ED01EF">
            <w:pPr>
              <w:jc w:val="both"/>
              <w:rPr>
                <w:rFonts w:ascii="標楷體" w:eastAsia="標楷體" w:hAnsi="標楷體" w:cs="新細明體"/>
                <w:sz w:val="26"/>
                <w:szCs w:val="26"/>
              </w:rPr>
            </w:pPr>
            <w:r w:rsidRPr="00ED01EF">
              <w:rPr>
                <w:rFonts w:eastAsia="標楷體"/>
                <w:sz w:val="26"/>
                <w:szCs w:val="26"/>
              </w:rPr>
              <w:t>1.</w:t>
            </w:r>
            <w:r w:rsidRPr="00ED01EF">
              <w:rPr>
                <w:rFonts w:eastAsia="標楷體"/>
                <w:sz w:val="26"/>
                <w:szCs w:val="26"/>
              </w:rPr>
              <w:t>引起動機：</w:t>
            </w:r>
          </w:p>
          <w:p w14:paraId="6BA7D7D9" w14:textId="77777777" w:rsidR="00AE1F60" w:rsidRPr="00ED01EF" w:rsidRDefault="00FA41B8" w:rsidP="00ED01EF">
            <w:pPr>
              <w:jc w:val="both"/>
              <w:rPr>
                <w:rFonts w:ascii="標楷體" w:eastAsia="標楷體" w:hAnsi="標楷體" w:cs="新細明體"/>
                <w:sz w:val="26"/>
                <w:szCs w:val="26"/>
              </w:rPr>
            </w:pPr>
            <w:r w:rsidRPr="00ED01EF">
              <w:rPr>
                <w:rFonts w:eastAsia="標楷體"/>
                <w:sz w:val="26"/>
                <w:szCs w:val="26"/>
              </w:rPr>
              <w:t>(1)</w:t>
            </w:r>
            <w:r w:rsidRPr="00ED01EF">
              <w:rPr>
                <w:rFonts w:eastAsia="標楷體"/>
                <w:sz w:val="26"/>
                <w:szCs w:val="26"/>
              </w:rPr>
              <w:t>教師先說明「民生工業就是輕工業，指滿足人民食、衣、住、行、育、樂各方面需求的工業，例如：紡織、造紙、食品加工等。」再請學生討論「我的一天生活」中和民生工業有何相關？</w:t>
            </w:r>
          </w:p>
          <w:p w14:paraId="211080DE" w14:textId="77777777" w:rsidR="00AE1F60" w:rsidRPr="00ED01EF" w:rsidRDefault="00FA41B8" w:rsidP="00ED01EF">
            <w:pPr>
              <w:jc w:val="both"/>
              <w:rPr>
                <w:rFonts w:ascii="標楷體" w:eastAsia="標楷體" w:hAnsi="標楷體" w:cs="新細明體"/>
                <w:sz w:val="26"/>
                <w:szCs w:val="26"/>
              </w:rPr>
            </w:pPr>
            <w:r w:rsidRPr="00ED01EF">
              <w:rPr>
                <w:rFonts w:eastAsia="標楷體"/>
                <w:sz w:val="26"/>
                <w:szCs w:val="26"/>
              </w:rPr>
              <w:t>(2)</w:t>
            </w:r>
            <w:r w:rsidRPr="00ED01EF">
              <w:rPr>
                <w:rFonts w:eastAsia="標楷體"/>
                <w:sz w:val="26"/>
                <w:szCs w:val="26"/>
              </w:rPr>
              <w:t>教師統整「民生輕工業所生產的東西提供我們的日常生活所需。所以非常重要。」</w:t>
            </w:r>
          </w:p>
          <w:p w14:paraId="112C80D2" w14:textId="77777777" w:rsidR="00AE1F60" w:rsidRPr="00ED01EF" w:rsidRDefault="00FA41B8" w:rsidP="00ED01EF">
            <w:pPr>
              <w:jc w:val="both"/>
              <w:rPr>
                <w:rFonts w:ascii="標楷體" w:eastAsia="標楷體" w:hAnsi="標楷體" w:cs="新細明體"/>
                <w:sz w:val="26"/>
                <w:szCs w:val="26"/>
              </w:rPr>
            </w:pPr>
            <w:r w:rsidRPr="00ED01EF">
              <w:rPr>
                <w:rFonts w:eastAsia="標楷體"/>
                <w:sz w:val="26"/>
                <w:szCs w:val="26"/>
              </w:rPr>
              <w:t>2.</w:t>
            </w:r>
            <w:r w:rsidRPr="00ED01EF">
              <w:rPr>
                <w:rFonts w:eastAsia="標楷體"/>
                <w:sz w:val="26"/>
                <w:szCs w:val="26"/>
              </w:rPr>
              <w:t>觀察與討論：教師引導學生閱讀與觀察課本第</w:t>
            </w:r>
            <w:r w:rsidRPr="00ED01EF">
              <w:rPr>
                <w:rFonts w:eastAsia="標楷體"/>
                <w:sz w:val="26"/>
                <w:szCs w:val="26"/>
              </w:rPr>
              <w:t>70</w:t>
            </w:r>
            <w:r w:rsidRPr="00ED01EF">
              <w:rPr>
                <w:rFonts w:eastAsia="標楷體"/>
                <w:sz w:val="26"/>
                <w:szCs w:val="26"/>
              </w:rPr>
              <w:t>～</w:t>
            </w:r>
            <w:r w:rsidRPr="00ED01EF">
              <w:rPr>
                <w:rFonts w:eastAsia="標楷體"/>
                <w:sz w:val="26"/>
                <w:szCs w:val="26"/>
              </w:rPr>
              <w:t>71</w:t>
            </w:r>
            <w:r w:rsidRPr="00ED01EF">
              <w:rPr>
                <w:rFonts w:eastAsia="標楷體"/>
                <w:sz w:val="26"/>
                <w:szCs w:val="26"/>
              </w:rPr>
              <w:t>頁課文，並回答問題。</w:t>
            </w:r>
          </w:p>
          <w:p w14:paraId="7356A64B" w14:textId="77777777" w:rsidR="00AE1F60" w:rsidRPr="00ED01EF" w:rsidRDefault="00FA41B8" w:rsidP="00ED01EF">
            <w:pPr>
              <w:jc w:val="both"/>
              <w:rPr>
                <w:rFonts w:ascii="標楷體" w:eastAsia="標楷體" w:hAnsi="標楷體" w:cs="新細明體"/>
                <w:sz w:val="26"/>
                <w:szCs w:val="26"/>
              </w:rPr>
            </w:pPr>
            <w:r w:rsidRPr="00ED01EF">
              <w:rPr>
                <w:rFonts w:eastAsia="標楷體"/>
                <w:sz w:val="26"/>
                <w:szCs w:val="26"/>
              </w:rPr>
              <w:t>3.</w:t>
            </w:r>
            <w:r w:rsidRPr="00ED01EF">
              <w:rPr>
                <w:rFonts w:eastAsia="標楷體"/>
                <w:sz w:val="26"/>
                <w:szCs w:val="26"/>
              </w:rPr>
              <w:t>討論與分享</w:t>
            </w:r>
          </w:p>
          <w:p w14:paraId="5E367950" w14:textId="77777777" w:rsidR="00AE1F60" w:rsidRPr="00ED01EF" w:rsidRDefault="00FA41B8" w:rsidP="00ED01EF">
            <w:pPr>
              <w:jc w:val="both"/>
              <w:rPr>
                <w:rFonts w:ascii="標楷體" w:eastAsia="標楷體" w:hAnsi="標楷體" w:cs="新細明體"/>
                <w:sz w:val="26"/>
                <w:szCs w:val="26"/>
              </w:rPr>
            </w:pPr>
            <w:r w:rsidRPr="00ED01EF">
              <w:rPr>
                <w:rFonts w:eastAsia="標楷體"/>
                <w:sz w:val="26"/>
                <w:szCs w:val="26"/>
              </w:rPr>
              <w:t>(1)</w:t>
            </w:r>
            <w:r w:rsidRPr="00ED01EF">
              <w:rPr>
                <w:rFonts w:eastAsia="標楷體"/>
                <w:sz w:val="26"/>
                <w:szCs w:val="26"/>
              </w:rPr>
              <w:t>請學生觀賞東森新聞回味臺灣進廣告系列影片</w:t>
            </w:r>
            <w:r w:rsidRPr="00ED01EF">
              <w:rPr>
                <w:rFonts w:eastAsia="標楷體"/>
                <w:sz w:val="26"/>
                <w:szCs w:val="26"/>
              </w:rPr>
              <w:t>-</w:t>
            </w:r>
            <w:r w:rsidRPr="00ED01EF">
              <w:rPr>
                <w:rFonts w:eastAsia="標楷體"/>
                <w:sz w:val="26"/>
                <w:szCs w:val="26"/>
              </w:rPr>
              <w:t>大同公司的廣告產品的小故事，並分享影片中的發現？</w:t>
            </w:r>
          </w:p>
          <w:p w14:paraId="6AD8EBD2" w14:textId="77777777" w:rsidR="00AE1F60" w:rsidRPr="00ED01EF" w:rsidRDefault="00FA41B8" w:rsidP="00ED01EF">
            <w:pPr>
              <w:jc w:val="both"/>
              <w:rPr>
                <w:rFonts w:ascii="標楷體" w:eastAsia="標楷體" w:hAnsi="標楷體" w:cs="新細明體"/>
                <w:sz w:val="26"/>
                <w:szCs w:val="26"/>
              </w:rPr>
            </w:pPr>
            <w:r w:rsidRPr="00ED01EF">
              <w:rPr>
                <w:rFonts w:eastAsia="標楷體"/>
                <w:sz w:val="26"/>
                <w:szCs w:val="26"/>
              </w:rPr>
              <w:t>(2)</w:t>
            </w:r>
            <w:r w:rsidRPr="00ED01EF">
              <w:rPr>
                <w:rFonts w:eastAsia="標楷體"/>
                <w:sz w:val="26"/>
                <w:szCs w:val="26"/>
              </w:rPr>
              <w:t>閱讀課本第</w:t>
            </w:r>
            <w:r w:rsidRPr="00ED01EF">
              <w:rPr>
                <w:rFonts w:eastAsia="標楷體"/>
                <w:sz w:val="26"/>
                <w:szCs w:val="26"/>
              </w:rPr>
              <w:t>50</w:t>
            </w:r>
            <w:r w:rsidRPr="00ED01EF">
              <w:rPr>
                <w:rFonts w:eastAsia="標楷體"/>
                <w:sz w:val="26"/>
                <w:szCs w:val="26"/>
              </w:rPr>
              <w:t>頁中奶奶的故事，請同學發展家中長輩是否也有相關的故事？</w:t>
            </w:r>
          </w:p>
          <w:p w14:paraId="1EDBB780" w14:textId="77777777" w:rsidR="00AE1F60" w:rsidRPr="00ED01EF" w:rsidRDefault="00FA41B8" w:rsidP="00ED01EF">
            <w:pPr>
              <w:jc w:val="both"/>
              <w:rPr>
                <w:rFonts w:ascii="標楷體" w:eastAsia="標楷體" w:hAnsi="標楷體" w:cs="新細明體"/>
                <w:sz w:val="26"/>
                <w:szCs w:val="26"/>
              </w:rPr>
            </w:pPr>
            <w:r w:rsidRPr="00ED01EF">
              <w:rPr>
                <w:rFonts w:eastAsia="標楷體"/>
                <w:sz w:val="26"/>
                <w:szCs w:val="26"/>
              </w:rPr>
              <w:t>4.</w:t>
            </w:r>
            <w:r w:rsidRPr="00ED01EF">
              <w:rPr>
                <w:rFonts w:eastAsia="標楷體"/>
                <w:sz w:val="26"/>
                <w:szCs w:val="26"/>
              </w:rPr>
              <w:t>閱讀與分享討論：閱讀「為臺灣經濟發展奉</w:t>
            </w:r>
            <w:r w:rsidRPr="00ED01EF">
              <w:rPr>
                <w:rFonts w:eastAsia="標楷體"/>
                <w:sz w:val="26"/>
                <w:szCs w:val="26"/>
              </w:rPr>
              <w:lastRenderedPageBreak/>
              <w:t>獻青春的女工」的故事，並進行討論。</w:t>
            </w:r>
          </w:p>
          <w:p w14:paraId="6E1B65AA" w14:textId="77777777" w:rsidR="00AE1F60" w:rsidRPr="00ED01EF" w:rsidRDefault="00FA41B8" w:rsidP="00ED01EF">
            <w:pPr>
              <w:jc w:val="both"/>
              <w:rPr>
                <w:rFonts w:ascii="標楷體" w:eastAsia="標楷體" w:hAnsi="標楷體" w:cs="新細明體"/>
                <w:sz w:val="26"/>
                <w:szCs w:val="26"/>
              </w:rPr>
            </w:pPr>
            <w:r w:rsidRPr="00ED01EF">
              <w:rPr>
                <w:rFonts w:eastAsia="標楷體"/>
                <w:sz w:val="26"/>
                <w:szCs w:val="26"/>
              </w:rPr>
              <w:t>(1)</w:t>
            </w:r>
            <w:r w:rsidRPr="00ED01EF">
              <w:rPr>
                <w:rFonts w:eastAsia="標楷體"/>
                <w:sz w:val="26"/>
                <w:szCs w:val="26"/>
              </w:rPr>
              <w:t>家中女性長輩是否有類似的故事？</w:t>
            </w:r>
          </w:p>
          <w:p w14:paraId="2C18257E" w14:textId="77777777" w:rsidR="00AE1F60" w:rsidRPr="00ED01EF" w:rsidRDefault="00FA41B8" w:rsidP="00ED01EF">
            <w:pPr>
              <w:jc w:val="both"/>
              <w:rPr>
                <w:rFonts w:ascii="標楷體" w:eastAsia="標楷體" w:hAnsi="標楷體" w:cs="新細明體"/>
                <w:sz w:val="26"/>
                <w:szCs w:val="26"/>
              </w:rPr>
            </w:pPr>
            <w:r w:rsidRPr="00ED01EF">
              <w:rPr>
                <w:rFonts w:eastAsia="標楷體"/>
                <w:sz w:val="26"/>
                <w:szCs w:val="26"/>
              </w:rPr>
              <w:t>(2)</w:t>
            </w:r>
            <w:r w:rsidRPr="00ED01EF">
              <w:rPr>
                <w:rFonts w:eastAsia="標楷體"/>
                <w:sz w:val="26"/>
                <w:szCs w:val="26"/>
              </w:rPr>
              <w:t>教師講述民國</w:t>
            </w:r>
            <w:r w:rsidRPr="00ED01EF">
              <w:rPr>
                <w:rFonts w:eastAsia="標楷體"/>
                <w:sz w:val="26"/>
                <w:szCs w:val="26"/>
              </w:rPr>
              <w:t>61</w:t>
            </w:r>
            <w:r w:rsidRPr="00ED01EF">
              <w:rPr>
                <w:rFonts w:eastAsia="標楷體"/>
                <w:sz w:val="26"/>
                <w:szCs w:val="26"/>
              </w:rPr>
              <w:t>年「飛歌電子廠爆發女工中毒死亡事件」與民國</w:t>
            </w:r>
            <w:r w:rsidRPr="00ED01EF">
              <w:rPr>
                <w:rFonts w:eastAsia="標楷體"/>
                <w:sz w:val="26"/>
                <w:szCs w:val="26"/>
              </w:rPr>
              <w:t>62</w:t>
            </w:r>
            <w:r w:rsidRPr="00ED01EF">
              <w:rPr>
                <w:rFonts w:eastAsia="標楷體"/>
                <w:sz w:val="26"/>
                <w:szCs w:val="26"/>
              </w:rPr>
              <w:t>年「二十五淑女」的故事，前者催生勞工安全衛生法的立法，後者強調女性的勞工權益，並在附近設立勞動女性紀念公園。</w:t>
            </w:r>
          </w:p>
          <w:p w14:paraId="35631AA1" w14:textId="77777777" w:rsidR="00AE1F60" w:rsidRPr="00ED01EF" w:rsidRDefault="00FA41B8" w:rsidP="00ED01EF">
            <w:pPr>
              <w:jc w:val="both"/>
              <w:rPr>
                <w:rFonts w:ascii="標楷體" w:eastAsia="標楷體" w:hAnsi="標楷體" w:cs="新細明體"/>
                <w:sz w:val="26"/>
                <w:szCs w:val="26"/>
              </w:rPr>
            </w:pPr>
            <w:r w:rsidRPr="00ED01EF">
              <w:rPr>
                <w:rFonts w:eastAsia="標楷體"/>
                <w:sz w:val="26"/>
                <w:szCs w:val="26"/>
              </w:rPr>
              <w:t>(3)</w:t>
            </w:r>
            <w:r w:rsidRPr="00ED01EF">
              <w:rPr>
                <w:rFonts w:eastAsia="標楷體"/>
                <w:sz w:val="26"/>
                <w:szCs w:val="26"/>
              </w:rPr>
              <w:t>當女性可以外出工作，對她的生活與影響有那些？</w:t>
            </w:r>
          </w:p>
          <w:p w14:paraId="360173BF" w14:textId="77777777" w:rsidR="00AE1F60" w:rsidRPr="00ED01EF" w:rsidRDefault="00FA41B8" w:rsidP="00ED01EF">
            <w:pPr>
              <w:jc w:val="both"/>
              <w:rPr>
                <w:rFonts w:ascii="標楷體" w:eastAsia="標楷體" w:hAnsi="標楷體" w:cs="新細明體"/>
                <w:sz w:val="26"/>
                <w:szCs w:val="26"/>
              </w:rPr>
            </w:pPr>
            <w:r w:rsidRPr="00ED01EF">
              <w:rPr>
                <w:rFonts w:eastAsia="標楷體"/>
                <w:sz w:val="26"/>
                <w:szCs w:val="26"/>
              </w:rPr>
              <w:t>(4)</w:t>
            </w:r>
            <w:r w:rsidRPr="00ED01EF">
              <w:rPr>
                <w:rFonts w:eastAsia="標楷體"/>
                <w:sz w:val="26"/>
                <w:szCs w:val="26"/>
              </w:rPr>
              <w:t>如果你是當時的女性，會不會也選擇離鄉到工廠工作？</w:t>
            </w:r>
          </w:p>
          <w:p w14:paraId="70C23762" w14:textId="77777777" w:rsidR="00AE1F60" w:rsidRPr="00ED01EF" w:rsidRDefault="00FA41B8" w:rsidP="00ED01EF">
            <w:pPr>
              <w:jc w:val="both"/>
              <w:rPr>
                <w:rFonts w:ascii="標楷體" w:eastAsia="標楷體" w:hAnsi="標楷體" w:cs="新細明體"/>
                <w:sz w:val="26"/>
                <w:szCs w:val="26"/>
              </w:rPr>
            </w:pPr>
            <w:r w:rsidRPr="00ED01EF">
              <w:rPr>
                <w:rFonts w:eastAsia="標楷體"/>
                <w:sz w:val="26"/>
                <w:szCs w:val="26"/>
              </w:rPr>
              <w:t>5.</w:t>
            </w:r>
            <w:r w:rsidRPr="00ED01EF">
              <w:rPr>
                <w:rFonts w:eastAsia="標楷體"/>
                <w:sz w:val="26"/>
                <w:szCs w:val="26"/>
              </w:rPr>
              <w:t>習作配合：教師指導學生完成【第</w:t>
            </w:r>
            <w:r w:rsidRPr="00ED01EF">
              <w:rPr>
                <w:rFonts w:eastAsia="標楷體"/>
                <w:sz w:val="26"/>
                <w:szCs w:val="26"/>
              </w:rPr>
              <w:t>1</w:t>
            </w:r>
            <w:r w:rsidRPr="00ED01EF">
              <w:rPr>
                <w:rFonts w:eastAsia="標楷體"/>
                <w:sz w:val="26"/>
                <w:szCs w:val="26"/>
              </w:rPr>
              <w:t>課習作】。</w:t>
            </w:r>
          </w:p>
          <w:p w14:paraId="65D39200" w14:textId="77777777" w:rsidR="00AE1F60" w:rsidRPr="00ED01EF" w:rsidRDefault="00FA41B8" w:rsidP="00ED01EF">
            <w:pPr>
              <w:jc w:val="both"/>
              <w:rPr>
                <w:rFonts w:ascii="標楷體" w:eastAsia="標楷體" w:hAnsi="標楷體" w:cs="新細明體"/>
                <w:sz w:val="26"/>
                <w:szCs w:val="26"/>
              </w:rPr>
            </w:pPr>
            <w:r w:rsidRPr="00ED01EF">
              <w:rPr>
                <w:rFonts w:eastAsia="標楷體"/>
                <w:sz w:val="26"/>
                <w:szCs w:val="26"/>
              </w:rPr>
              <w:t>6.</w:t>
            </w:r>
            <w:r w:rsidRPr="00ED01EF">
              <w:rPr>
                <w:rFonts w:eastAsia="標楷體"/>
                <w:sz w:val="26"/>
                <w:szCs w:val="26"/>
              </w:rPr>
              <w:t>統整課文重點。</w:t>
            </w:r>
          </w:p>
          <w:p w14:paraId="0094FD52" w14:textId="77777777" w:rsidR="00AE1F60" w:rsidRPr="00ED01EF" w:rsidRDefault="00FA41B8" w:rsidP="00ED01EF">
            <w:pPr>
              <w:jc w:val="both"/>
              <w:rPr>
                <w:rFonts w:ascii="標楷體" w:eastAsia="標楷體" w:hAnsi="標楷體" w:cs="新細明體"/>
                <w:sz w:val="26"/>
                <w:szCs w:val="26"/>
              </w:rPr>
            </w:pPr>
            <w:r w:rsidRPr="00ED01EF">
              <w:rPr>
                <w:rFonts w:eastAsia="標楷體"/>
                <w:sz w:val="26"/>
                <w:szCs w:val="26"/>
              </w:rPr>
              <w:t>【活動四】危機也是轉機之一</w:t>
            </w:r>
          </w:p>
          <w:p w14:paraId="6EC6D4CE" w14:textId="77777777" w:rsidR="00AE1F60" w:rsidRPr="00ED01EF" w:rsidRDefault="00FA41B8" w:rsidP="00ED01EF">
            <w:pPr>
              <w:jc w:val="both"/>
              <w:rPr>
                <w:rFonts w:ascii="標楷體" w:eastAsia="標楷體" w:hAnsi="標楷體" w:cs="新細明體"/>
                <w:sz w:val="26"/>
                <w:szCs w:val="26"/>
              </w:rPr>
            </w:pPr>
            <w:r w:rsidRPr="00ED01EF">
              <w:rPr>
                <w:rFonts w:eastAsia="標楷體"/>
                <w:sz w:val="26"/>
                <w:szCs w:val="26"/>
              </w:rPr>
              <w:t>1.</w:t>
            </w:r>
            <w:r w:rsidRPr="00ED01EF">
              <w:rPr>
                <w:rFonts w:eastAsia="標楷體"/>
                <w:sz w:val="26"/>
                <w:szCs w:val="26"/>
              </w:rPr>
              <w:t>引起動機：</w:t>
            </w:r>
          </w:p>
          <w:p w14:paraId="5CDECE82" w14:textId="77777777" w:rsidR="00AE1F60" w:rsidRPr="00ED01EF" w:rsidRDefault="00FA41B8" w:rsidP="00ED01EF">
            <w:pPr>
              <w:jc w:val="both"/>
              <w:rPr>
                <w:rFonts w:ascii="標楷體" w:eastAsia="標楷體" w:hAnsi="標楷體" w:cs="新細明體"/>
                <w:sz w:val="26"/>
                <w:szCs w:val="26"/>
              </w:rPr>
            </w:pPr>
            <w:r w:rsidRPr="00ED01EF">
              <w:rPr>
                <w:rFonts w:eastAsia="標楷體"/>
                <w:sz w:val="26"/>
                <w:szCs w:val="26"/>
              </w:rPr>
              <w:t>(1)</w:t>
            </w:r>
            <w:r w:rsidRPr="00ED01EF">
              <w:rPr>
                <w:rFonts w:eastAsia="標楷體"/>
                <w:sz w:val="26"/>
                <w:szCs w:val="26"/>
              </w:rPr>
              <w:t>教師播放中華民國十大建設紀錄片，以影像介紹十大重要建設，加深學生對十大建設的印象。包括興建北起基隆南至高雄之高速公路、興建臺中港、擴建蘇澳港工程、興建宜蘭至花蓮之北迴鐵路、設置鐵路電氣化工程、興建桃園國際機場、籌建高雄一貫作業大鋼廠、興建高雄大造船廠、推廣石油化學工業、制訂執行核能發電計畫，及其帶來的效益。</w:t>
            </w:r>
          </w:p>
          <w:p w14:paraId="6AA5375A" w14:textId="77777777" w:rsidR="00AE1F60" w:rsidRPr="00ED01EF" w:rsidRDefault="00FA41B8" w:rsidP="00ED01EF">
            <w:pPr>
              <w:jc w:val="both"/>
              <w:rPr>
                <w:rFonts w:ascii="標楷體" w:eastAsia="標楷體" w:hAnsi="標楷體" w:cs="新細明體"/>
                <w:sz w:val="26"/>
                <w:szCs w:val="26"/>
              </w:rPr>
            </w:pPr>
            <w:r w:rsidRPr="00ED01EF">
              <w:rPr>
                <w:rFonts w:eastAsia="標楷體"/>
                <w:sz w:val="26"/>
                <w:szCs w:val="26"/>
              </w:rPr>
              <w:t>2.</w:t>
            </w:r>
            <w:r w:rsidRPr="00ED01EF">
              <w:rPr>
                <w:rFonts w:eastAsia="標楷體"/>
                <w:sz w:val="26"/>
                <w:szCs w:val="26"/>
              </w:rPr>
              <w:t>蒐集資料與資料整理摘要：教師引導學生閱讀與觀察課本第</w:t>
            </w:r>
            <w:r w:rsidRPr="00ED01EF">
              <w:rPr>
                <w:rFonts w:eastAsia="標楷體"/>
                <w:sz w:val="26"/>
                <w:szCs w:val="26"/>
              </w:rPr>
              <w:t>72</w:t>
            </w:r>
            <w:r w:rsidRPr="00ED01EF">
              <w:rPr>
                <w:rFonts w:eastAsia="標楷體"/>
                <w:sz w:val="26"/>
                <w:szCs w:val="26"/>
              </w:rPr>
              <w:t>～</w:t>
            </w:r>
            <w:r w:rsidRPr="00ED01EF">
              <w:rPr>
                <w:rFonts w:eastAsia="標楷體"/>
                <w:sz w:val="26"/>
                <w:szCs w:val="26"/>
              </w:rPr>
              <w:t>73</w:t>
            </w:r>
            <w:r w:rsidRPr="00ED01EF">
              <w:rPr>
                <w:rFonts w:eastAsia="標楷體"/>
                <w:sz w:val="26"/>
                <w:szCs w:val="26"/>
              </w:rPr>
              <w:t>頁課文與圖片與影片和補充資料，並以六何法方式進行筆記摘要。</w:t>
            </w:r>
          </w:p>
          <w:p w14:paraId="5F4967A3" w14:textId="77777777" w:rsidR="00AE1F60" w:rsidRPr="00ED01EF" w:rsidRDefault="00FA41B8" w:rsidP="00ED01EF">
            <w:pPr>
              <w:jc w:val="both"/>
              <w:rPr>
                <w:rFonts w:ascii="標楷體" w:eastAsia="標楷體" w:hAnsi="標楷體" w:cs="新細明體"/>
                <w:sz w:val="26"/>
                <w:szCs w:val="26"/>
              </w:rPr>
            </w:pPr>
            <w:r w:rsidRPr="00ED01EF">
              <w:rPr>
                <w:rFonts w:eastAsia="標楷體"/>
                <w:sz w:val="26"/>
                <w:szCs w:val="26"/>
              </w:rPr>
              <w:lastRenderedPageBreak/>
              <w:t>3.</w:t>
            </w:r>
            <w:r w:rsidRPr="00ED01EF">
              <w:rPr>
                <w:rFonts w:eastAsia="標楷體"/>
                <w:sz w:val="26"/>
                <w:szCs w:val="26"/>
              </w:rPr>
              <w:t>分享與討論：觀察第</w:t>
            </w:r>
            <w:r w:rsidRPr="00ED01EF">
              <w:rPr>
                <w:rFonts w:eastAsia="標楷體"/>
                <w:sz w:val="26"/>
                <w:szCs w:val="26"/>
              </w:rPr>
              <w:t>72</w:t>
            </w:r>
            <w:r w:rsidRPr="00ED01EF">
              <w:rPr>
                <w:rFonts w:eastAsia="標楷體"/>
                <w:sz w:val="26"/>
                <w:szCs w:val="26"/>
              </w:rPr>
              <w:t>頁，並回答問題。</w:t>
            </w:r>
          </w:p>
          <w:p w14:paraId="1E19C04B" w14:textId="77777777" w:rsidR="00AE1F60" w:rsidRPr="00ED01EF" w:rsidRDefault="00FA41B8" w:rsidP="00ED01EF">
            <w:pPr>
              <w:jc w:val="both"/>
              <w:rPr>
                <w:rFonts w:ascii="標楷體" w:eastAsia="標楷體" w:hAnsi="標楷體" w:cs="新細明體"/>
                <w:sz w:val="26"/>
                <w:szCs w:val="26"/>
              </w:rPr>
            </w:pPr>
            <w:r w:rsidRPr="00ED01EF">
              <w:rPr>
                <w:rFonts w:eastAsia="標楷體"/>
                <w:sz w:val="26"/>
                <w:szCs w:val="26"/>
              </w:rPr>
              <w:t>4.</w:t>
            </w:r>
            <w:r w:rsidRPr="00ED01EF">
              <w:rPr>
                <w:rFonts w:eastAsia="標楷體"/>
                <w:sz w:val="26"/>
                <w:szCs w:val="26"/>
              </w:rPr>
              <w:t>選擇與評估討論：石化工業的建設從十大建設至今的發展，請以不同利益相關者的角色扮演進行模擬對話，理解不同立場下的爭議。我們與政府是否需要作重新的選擇？</w:t>
            </w:r>
          </w:p>
          <w:p w14:paraId="5CF2BC2F" w14:textId="77777777" w:rsidR="00AE1F60" w:rsidRPr="00236963" w:rsidRDefault="00FA41B8" w:rsidP="00ED01EF">
            <w:pPr>
              <w:jc w:val="both"/>
              <w:rPr>
                <w:rFonts w:ascii="標楷體" w:eastAsia="標楷體" w:hAnsi="標楷體" w:cs="新細明體"/>
                <w:sz w:val="26"/>
                <w:szCs w:val="26"/>
              </w:rPr>
            </w:pPr>
            <w:r w:rsidRPr="00ED01EF">
              <w:rPr>
                <w:rFonts w:eastAsia="標楷體"/>
                <w:sz w:val="26"/>
                <w:szCs w:val="26"/>
              </w:rPr>
              <w:t>5.</w:t>
            </w:r>
            <w:r w:rsidRPr="00ED01EF">
              <w:rPr>
                <w:rFonts w:eastAsia="標楷體"/>
                <w:sz w:val="26"/>
                <w:szCs w:val="26"/>
              </w:rPr>
              <w:t>統整課文重點。</w:t>
            </w:r>
          </w:p>
        </w:tc>
        <w:tc>
          <w:tcPr>
            <w:tcW w:w="811" w:type="pct"/>
          </w:tcPr>
          <w:p w14:paraId="672A4717" w14:textId="53CB1D6A" w:rsidR="00AE1F60" w:rsidRPr="00236963" w:rsidRDefault="00FA41B8" w:rsidP="00ED01EF">
            <w:pPr>
              <w:jc w:val="both"/>
              <w:rPr>
                <w:rFonts w:ascii="標楷體" w:eastAsia="標楷體" w:hAnsi="標楷體" w:cs="新細明體"/>
                <w:sz w:val="26"/>
                <w:szCs w:val="26"/>
              </w:rPr>
            </w:pPr>
            <w:r w:rsidRPr="00236963">
              <w:rPr>
                <w:rFonts w:eastAsia="標楷體"/>
                <w:sz w:val="26"/>
                <w:szCs w:val="26"/>
              </w:rPr>
              <w:lastRenderedPageBreak/>
              <w:t>口</w:t>
            </w:r>
            <w:r>
              <w:rPr>
                <w:rFonts w:eastAsia="標楷體"/>
                <w:sz w:val="26"/>
                <w:szCs w:val="26"/>
              </w:rPr>
              <w:t>語</w:t>
            </w:r>
            <w:r w:rsidRPr="00236963">
              <w:rPr>
                <w:rFonts w:eastAsia="標楷體"/>
                <w:sz w:val="26"/>
                <w:szCs w:val="26"/>
              </w:rPr>
              <w:t>評量</w:t>
            </w:r>
            <w:r w:rsidR="00E229F7" w:rsidRPr="00E229F7">
              <w:rPr>
                <w:rFonts w:eastAsia="標楷體" w:hint="eastAsia"/>
                <w:sz w:val="26"/>
                <w:szCs w:val="26"/>
              </w:rPr>
              <w:t>：教師引導學生閱讀與觀察課文及圖說，並回答問題。</w:t>
            </w:r>
          </w:p>
          <w:p w14:paraId="5BF62C66" w14:textId="0965FF95" w:rsidR="00AE1F60" w:rsidRDefault="00FA41B8" w:rsidP="00E229F7">
            <w:pPr>
              <w:jc w:val="both"/>
              <w:rPr>
                <w:rFonts w:ascii="標楷體" w:eastAsia="標楷體" w:hAnsi="標楷體" w:cs="新細明體"/>
                <w:sz w:val="26"/>
                <w:szCs w:val="26"/>
              </w:rPr>
            </w:pPr>
            <w:r w:rsidRPr="00236963">
              <w:rPr>
                <w:rFonts w:eastAsia="標楷體"/>
                <w:sz w:val="26"/>
                <w:szCs w:val="26"/>
              </w:rPr>
              <w:t>實作評量</w:t>
            </w:r>
            <w:r w:rsidR="00E229F7">
              <w:rPr>
                <w:rFonts w:eastAsia="標楷體" w:hint="eastAsia"/>
                <w:sz w:val="26"/>
                <w:szCs w:val="26"/>
              </w:rPr>
              <w:t>：</w:t>
            </w:r>
            <w:r w:rsidR="00E229F7" w:rsidRPr="00E229F7">
              <w:rPr>
                <w:rFonts w:eastAsia="標楷體" w:hint="eastAsia"/>
                <w:sz w:val="26"/>
                <w:szCs w:val="26"/>
              </w:rPr>
              <w:t>能實地以地主與佃農兩個角色進行角色扮演，同理想像說出經土地改革後自己可能的感受。</w:t>
            </w:r>
          </w:p>
          <w:p w14:paraId="0E12263D" w14:textId="64FF1366" w:rsidR="00AE1F60" w:rsidRPr="00236963" w:rsidRDefault="00FA41B8" w:rsidP="00ED01EF">
            <w:pPr>
              <w:jc w:val="both"/>
              <w:rPr>
                <w:rFonts w:ascii="標楷體" w:eastAsia="標楷體" w:hAnsi="標楷體" w:cs="新細明體"/>
                <w:sz w:val="26"/>
                <w:szCs w:val="26"/>
              </w:rPr>
            </w:pPr>
            <w:r>
              <w:rPr>
                <w:rFonts w:eastAsia="標楷體"/>
                <w:sz w:val="26"/>
                <w:szCs w:val="26"/>
              </w:rPr>
              <w:t>紙筆評量</w:t>
            </w:r>
            <w:r w:rsidR="00E229F7">
              <w:rPr>
                <w:rFonts w:eastAsia="標楷體" w:hint="eastAsia"/>
                <w:sz w:val="26"/>
                <w:szCs w:val="26"/>
              </w:rPr>
              <w:t>：</w:t>
            </w:r>
            <w:r w:rsidR="00E229F7" w:rsidRPr="00E229F7">
              <w:rPr>
                <w:rFonts w:eastAsia="標楷體" w:hint="eastAsia"/>
                <w:sz w:val="26"/>
                <w:szCs w:val="26"/>
              </w:rPr>
              <w:t>完成學習單與習作練習。</w:t>
            </w:r>
          </w:p>
        </w:tc>
        <w:tc>
          <w:tcPr>
            <w:tcW w:w="1028" w:type="pct"/>
          </w:tcPr>
          <w:p w14:paraId="6951BC30" w14:textId="77777777" w:rsidR="000333CA" w:rsidRDefault="00FA41B8">
            <w:pPr>
              <w:jc w:val="both"/>
              <w:rPr>
                <w:rFonts w:ascii="標楷體" w:eastAsia="標楷體" w:hAnsi="標楷體" w:cs="新細明體"/>
                <w:sz w:val="26"/>
                <w:szCs w:val="26"/>
              </w:rPr>
            </w:pPr>
            <w:r>
              <w:rPr>
                <w:rFonts w:eastAsia="標楷體"/>
                <w:sz w:val="26"/>
                <w:szCs w:val="26"/>
              </w:rPr>
              <w:t>【人權教育】</w:t>
            </w:r>
          </w:p>
          <w:p w14:paraId="7FAD68F5" w14:textId="77777777" w:rsidR="000333CA" w:rsidRDefault="00FA41B8">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E2 </w:t>
            </w:r>
            <w:r w:rsidRPr="00C84C99">
              <w:rPr>
                <w:rFonts w:eastAsia="標楷體"/>
                <w:sz w:val="26"/>
                <w:szCs w:val="26"/>
              </w:rPr>
              <w:t>關心周遭不公平的事件，並提出改善的想法。</w:t>
            </w:r>
          </w:p>
          <w:p w14:paraId="3AA071F2" w14:textId="77777777" w:rsidR="000333CA" w:rsidRDefault="00FA41B8">
            <w:pPr>
              <w:jc w:val="both"/>
              <w:rPr>
                <w:rFonts w:ascii="標楷體" w:eastAsia="標楷體" w:hAnsi="標楷體" w:cs="新細明體"/>
                <w:sz w:val="26"/>
                <w:szCs w:val="26"/>
              </w:rPr>
            </w:pPr>
            <w:r>
              <w:rPr>
                <w:rFonts w:eastAsia="標楷體"/>
                <w:sz w:val="26"/>
                <w:szCs w:val="26"/>
              </w:rPr>
              <w:t>【性別教育】</w:t>
            </w:r>
          </w:p>
          <w:p w14:paraId="38401CF8" w14:textId="77777777" w:rsidR="000333CA" w:rsidRDefault="00FA41B8">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E3 </w:t>
            </w:r>
            <w:r w:rsidRPr="00C84C99">
              <w:rPr>
                <w:rFonts w:eastAsia="標楷體"/>
                <w:sz w:val="26"/>
                <w:szCs w:val="26"/>
              </w:rPr>
              <w:t>覺察性別角色的刻板印象，了解家庭、學校與職業的分工，不應受性別的限制。</w:t>
            </w:r>
          </w:p>
          <w:p w14:paraId="0EA41796" w14:textId="77777777" w:rsidR="000333CA" w:rsidRDefault="00FA41B8">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E8 </w:t>
            </w:r>
            <w:r w:rsidRPr="00C84C99">
              <w:rPr>
                <w:rFonts w:eastAsia="標楷體"/>
                <w:sz w:val="26"/>
                <w:szCs w:val="26"/>
              </w:rPr>
              <w:t>了解不同性別者的成就與貢獻。</w:t>
            </w:r>
          </w:p>
        </w:tc>
      </w:tr>
      <w:tr w:rsidR="004F4430" w:rsidRPr="004F4430" w14:paraId="3ED5957C" w14:textId="77777777" w:rsidTr="00E44B05">
        <w:trPr>
          <w:trHeight w:val="1827"/>
        </w:trPr>
        <w:tc>
          <w:tcPr>
            <w:tcW w:w="364" w:type="pct"/>
            <w:vAlign w:val="center"/>
          </w:tcPr>
          <w:p w14:paraId="7B0E340F" w14:textId="77777777" w:rsidR="00AE1F60" w:rsidRPr="00236963" w:rsidRDefault="00FA41B8" w:rsidP="00AC46A0">
            <w:pPr>
              <w:jc w:val="center"/>
              <w:rPr>
                <w:rFonts w:ascii="標楷體" w:eastAsia="標楷體" w:hAnsi="標楷體"/>
                <w:sz w:val="26"/>
                <w:szCs w:val="26"/>
              </w:rPr>
            </w:pPr>
            <w:r>
              <w:rPr>
                <w:rFonts w:eastAsia="標楷體"/>
                <w:sz w:val="26"/>
                <w:szCs w:val="26"/>
              </w:rPr>
              <w:lastRenderedPageBreak/>
              <w:t>十三</w:t>
            </w:r>
          </w:p>
        </w:tc>
        <w:tc>
          <w:tcPr>
            <w:tcW w:w="663" w:type="pct"/>
            <w:vAlign w:val="center"/>
          </w:tcPr>
          <w:p w14:paraId="6AF0115E" w14:textId="77777777" w:rsidR="00AE1F60" w:rsidRPr="00236963" w:rsidRDefault="00FA41B8" w:rsidP="00AC46A0">
            <w:pPr>
              <w:jc w:val="center"/>
              <w:rPr>
                <w:rFonts w:ascii="標楷體" w:eastAsia="標楷體" w:hAnsi="標楷體" w:cs="新細明體"/>
                <w:sz w:val="26"/>
                <w:szCs w:val="26"/>
              </w:rPr>
            </w:pPr>
            <w:r w:rsidRPr="00C84C99">
              <w:rPr>
                <w:rFonts w:eastAsia="標楷體"/>
                <w:sz w:val="26"/>
                <w:szCs w:val="26"/>
              </w:rPr>
              <w:t>第三單元經濟發展、轉型與生活</w:t>
            </w:r>
          </w:p>
          <w:p w14:paraId="16D72EF9" w14:textId="77777777" w:rsidR="00AE1F60" w:rsidRPr="00236963" w:rsidRDefault="00FA41B8" w:rsidP="00AC46A0">
            <w:pPr>
              <w:jc w:val="center"/>
              <w:rPr>
                <w:rFonts w:ascii="標楷體" w:eastAsia="標楷體" w:hAnsi="標楷體" w:cs="新細明體"/>
                <w:sz w:val="26"/>
                <w:szCs w:val="26"/>
              </w:rPr>
            </w:pPr>
            <w:r w:rsidRPr="00ED01EF">
              <w:rPr>
                <w:rFonts w:eastAsia="標楷體"/>
                <w:sz w:val="26"/>
                <w:szCs w:val="26"/>
              </w:rPr>
              <w:t>第</w:t>
            </w:r>
            <w:r w:rsidRPr="00ED01EF">
              <w:rPr>
                <w:rFonts w:eastAsia="標楷體"/>
                <w:sz w:val="26"/>
                <w:szCs w:val="26"/>
              </w:rPr>
              <w:t>2</w:t>
            </w:r>
            <w:r w:rsidRPr="00ED01EF">
              <w:rPr>
                <w:rFonts w:eastAsia="標楷體"/>
                <w:sz w:val="26"/>
                <w:szCs w:val="26"/>
              </w:rPr>
              <w:t>課臺灣如何邁向科技島？</w:t>
            </w:r>
          </w:p>
        </w:tc>
        <w:tc>
          <w:tcPr>
            <w:tcW w:w="752" w:type="pct"/>
            <w:tcBorders>
              <w:right w:val="single" w:sz="4" w:space="0" w:color="auto"/>
            </w:tcBorders>
          </w:tcPr>
          <w:p w14:paraId="5831C89E"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-E-B2 </w:t>
            </w:r>
            <w:r w:rsidRPr="00ED01EF">
              <w:rPr>
                <w:rFonts w:eastAsia="標楷體"/>
                <w:sz w:val="26"/>
                <w:szCs w:val="26"/>
              </w:rPr>
              <w:t>認識與運用科技、資訊及媒體，並探究其與人類社會價值、信仰及態度的關聯。</w:t>
            </w:r>
          </w:p>
        </w:tc>
        <w:tc>
          <w:tcPr>
            <w:tcW w:w="1382" w:type="pct"/>
            <w:tcBorders>
              <w:left w:val="single" w:sz="4" w:space="0" w:color="auto"/>
            </w:tcBorders>
          </w:tcPr>
          <w:p w14:paraId="08EA3E27" w14:textId="77777777" w:rsidR="00AE1F60" w:rsidRPr="00AC46A0" w:rsidRDefault="00FA41B8" w:rsidP="00AC46A0">
            <w:pPr>
              <w:jc w:val="both"/>
              <w:rPr>
                <w:rFonts w:ascii="標楷體" w:eastAsia="標楷體" w:hAnsi="標楷體" w:cs="新細明體"/>
                <w:sz w:val="26"/>
                <w:szCs w:val="26"/>
              </w:rPr>
            </w:pPr>
            <w:r w:rsidRPr="00AC46A0">
              <w:rPr>
                <w:rFonts w:eastAsia="標楷體"/>
                <w:sz w:val="26"/>
                <w:szCs w:val="26"/>
              </w:rPr>
              <w:t>第三單元經濟發展、轉型與生活</w:t>
            </w:r>
          </w:p>
          <w:p w14:paraId="1D5F0F19" w14:textId="77777777" w:rsidR="00AE1F60" w:rsidRPr="00AC46A0" w:rsidRDefault="00FA41B8" w:rsidP="00AC46A0">
            <w:pPr>
              <w:jc w:val="both"/>
              <w:rPr>
                <w:rFonts w:ascii="標楷體" w:eastAsia="標楷體" w:hAnsi="標楷體" w:cs="新細明體"/>
                <w:sz w:val="26"/>
                <w:szCs w:val="26"/>
              </w:rPr>
            </w:pPr>
            <w:r w:rsidRPr="00AC46A0">
              <w:rPr>
                <w:rFonts w:eastAsia="標楷體"/>
                <w:sz w:val="26"/>
                <w:szCs w:val="26"/>
              </w:rPr>
              <w:t>第</w:t>
            </w:r>
            <w:r w:rsidRPr="00AC46A0">
              <w:rPr>
                <w:rFonts w:eastAsia="標楷體"/>
                <w:sz w:val="26"/>
                <w:szCs w:val="26"/>
              </w:rPr>
              <w:t>2</w:t>
            </w:r>
            <w:r w:rsidRPr="00AC46A0">
              <w:rPr>
                <w:rFonts w:eastAsia="標楷體"/>
                <w:sz w:val="26"/>
                <w:szCs w:val="26"/>
              </w:rPr>
              <w:t>課臺灣如何邁向科技島？</w:t>
            </w:r>
          </w:p>
          <w:p w14:paraId="62D2FD02" w14:textId="77777777" w:rsidR="00AE1F60" w:rsidRPr="00AC46A0" w:rsidRDefault="00FA41B8" w:rsidP="00AC46A0">
            <w:pPr>
              <w:jc w:val="both"/>
              <w:rPr>
                <w:rFonts w:ascii="標楷體" w:eastAsia="標楷體" w:hAnsi="標楷體" w:cs="新細明體"/>
                <w:sz w:val="26"/>
                <w:szCs w:val="26"/>
              </w:rPr>
            </w:pPr>
            <w:r w:rsidRPr="00AC46A0">
              <w:rPr>
                <w:rFonts w:eastAsia="標楷體"/>
                <w:sz w:val="26"/>
                <w:szCs w:val="26"/>
              </w:rPr>
              <w:t>【活動一】科技產業大躍進</w:t>
            </w:r>
          </w:p>
          <w:p w14:paraId="53412824" w14:textId="77777777" w:rsidR="00AE1F60" w:rsidRPr="00AC46A0" w:rsidRDefault="00FA41B8" w:rsidP="00AC46A0">
            <w:pPr>
              <w:jc w:val="both"/>
              <w:rPr>
                <w:rFonts w:ascii="標楷體" w:eastAsia="標楷體" w:hAnsi="標楷體" w:cs="新細明體"/>
                <w:sz w:val="26"/>
                <w:szCs w:val="26"/>
              </w:rPr>
            </w:pPr>
            <w:r w:rsidRPr="00AC46A0">
              <w:rPr>
                <w:rFonts w:eastAsia="標楷體"/>
                <w:sz w:val="26"/>
                <w:szCs w:val="26"/>
              </w:rPr>
              <w:t>1.</w:t>
            </w:r>
            <w:r w:rsidRPr="00AC46A0">
              <w:rPr>
                <w:rFonts w:eastAsia="標楷體"/>
                <w:sz w:val="26"/>
                <w:szCs w:val="26"/>
              </w:rPr>
              <w:t>引起動機：教師展示臺灣百年歷史地圖中</w:t>
            </w:r>
            <w:r w:rsidRPr="00AC46A0">
              <w:rPr>
                <w:rFonts w:eastAsia="標楷體"/>
                <w:sz w:val="26"/>
                <w:szCs w:val="26"/>
              </w:rPr>
              <w:t>1976</w:t>
            </w:r>
            <w:r w:rsidRPr="00AC46A0">
              <w:rPr>
                <w:rFonts w:eastAsia="標楷體"/>
                <w:sz w:val="26"/>
                <w:szCs w:val="26"/>
              </w:rPr>
              <w:t>年新竹科學園區範圍區域與</w:t>
            </w:r>
            <w:r w:rsidRPr="00AC46A0">
              <w:rPr>
                <w:rFonts w:eastAsia="標楷體"/>
                <w:sz w:val="26"/>
                <w:szCs w:val="26"/>
              </w:rPr>
              <w:t>2023</w:t>
            </w:r>
            <w:r w:rsidRPr="00AC46A0">
              <w:rPr>
                <w:rFonts w:eastAsia="標楷體"/>
                <w:sz w:val="26"/>
                <w:szCs w:val="26"/>
              </w:rPr>
              <w:t>年</w:t>
            </w:r>
            <w:r w:rsidRPr="00AC46A0">
              <w:rPr>
                <w:rFonts w:eastAsia="標楷體"/>
                <w:sz w:val="26"/>
                <w:szCs w:val="26"/>
              </w:rPr>
              <w:t>Google</w:t>
            </w:r>
            <w:r w:rsidRPr="00AC46A0">
              <w:rPr>
                <w:rFonts w:eastAsia="標楷體"/>
                <w:sz w:val="26"/>
                <w:szCs w:val="26"/>
              </w:rPr>
              <w:t>地圖衛星地圖。請學生說明這兩張地圖有什麼地方不同？</w:t>
            </w:r>
            <w:r w:rsidRPr="00AC46A0">
              <w:rPr>
                <w:rFonts w:eastAsia="標楷體"/>
                <w:sz w:val="26"/>
                <w:szCs w:val="26"/>
              </w:rPr>
              <w:t>(</w:t>
            </w:r>
            <w:r w:rsidRPr="00AC46A0">
              <w:rPr>
                <w:rFonts w:eastAsia="標楷體"/>
                <w:sz w:val="26"/>
                <w:szCs w:val="26"/>
              </w:rPr>
              <w:t>例：原來比較平坦的地區房子變多了、道路也變多了，工廠廠房變多。</w:t>
            </w:r>
            <w:r w:rsidRPr="00AC46A0">
              <w:rPr>
                <w:rFonts w:eastAsia="標楷體"/>
                <w:sz w:val="26"/>
                <w:szCs w:val="26"/>
              </w:rPr>
              <w:t>)</w:t>
            </w:r>
          </w:p>
          <w:p w14:paraId="05ADD4EF" w14:textId="77777777" w:rsidR="00AE1F60" w:rsidRPr="00AC46A0" w:rsidRDefault="00FA41B8" w:rsidP="00AC46A0">
            <w:pPr>
              <w:jc w:val="both"/>
              <w:rPr>
                <w:rFonts w:ascii="標楷體" w:eastAsia="標楷體" w:hAnsi="標楷體" w:cs="新細明體"/>
                <w:sz w:val="26"/>
                <w:szCs w:val="26"/>
              </w:rPr>
            </w:pPr>
            <w:r w:rsidRPr="00AC46A0">
              <w:rPr>
                <w:rFonts w:eastAsia="標楷體"/>
                <w:sz w:val="26"/>
                <w:szCs w:val="26"/>
              </w:rPr>
              <w:t>2.</w:t>
            </w:r>
            <w:r w:rsidRPr="00AC46A0">
              <w:rPr>
                <w:rFonts w:eastAsia="標楷體"/>
                <w:sz w:val="26"/>
                <w:szCs w:val="26"/>
              </w:rPr>
              <w:t>閱讀與討論：教師引導學生閱讀課本第</w:t>
            </w:r>
            <w:r w:rsidRPr="00AC46A0">
              <w:rPr>
                <w:rFonts w:eastAsia="標楷體"/>
                <w:sz w:val="26"/>
                <w:szCs w:val="26"/>
              </w:rPr>
              <w:t>76</w:t>
            </w:r>
            <w:r w:rsidRPr="00AC46A0">
              <w:rPr>
                <w:rFonts w:eastAsia="標楷體"/>
                <w:sz w:val="26"/>
                <w:szCs w:val="26"/>
              </w:rPr>
              <w:t>～</w:t>
            </w:r>
            <w:r w:rsidRPr="00AC46A0">
              <w:rPr>
                <w:rFonts w:eastAsia="標楷體"/>
                <w:sz w:val="26"/>
                <w:szCs w:val="26"/>
              </w:rPr>
              <w:t>79</w:t>
            </w:r>
            <w:r w:rsidRPr="00AC46A0">
              <w:rPr>
                <w:rFonts w:eastAsia="標楷體"/>
                <w:sz w:val="26"/>
                <w:szCs w:val="26"/>
              </w:rPr>
              <w:t>頁課文與圖片，並進行以下活動。</w:t>
            </w:r>
          </w:p>
          <w:p w14:paraId="78CE7EDB" w14:textId="77777777" w:rsidR="00AE1F60" w:rsidRPr="00AC46A0" w:rsidRDefault="00FA41B8" w:rsidP="00AC46A0">
            <w:pPr>
              <w:jc w:val="both"/>
              <w:rPr>
                <w:rFonts w:ascii="標楷體" w:eastAsia="標楷體" w:hAnsi="標楷體" w:cs="新細明體"/>
                <w:sz w:val="26"/>
                <w:szCs w:val="26"/>
              </w:rPr>
            </w:pPr>
            <w:r w:rsidRPr="00AC46A0">
              <w:rPr>
                <w:rFonts w:eastAsia="標楷體"/>
                <w:sz w:val="26"/>
                <w:szCs w:val="26"/>
              </w:rPr>
              <w:t>(1)</w:t>
            </w:r>
            <w:r w:rsidRPr="00AC46A0">
              <w:rPr>
                <w:rFonts w:eastAsia="標楷體"/>
                <w:sz w:val="26"/>
                <w:szCs w:val="26"/>
              </w:rPr>
              <w:t>請學生在課文與圖照文字說明中提出需要解釋的名詞。</w:t>
            </w:r>
            <w:r w:rsidRPr="00AC46A0">
              <w:rPr>
                <w:rFonts w:eastAsia="標楷體"/>
                <w:sz w:val="26"/>
                <w:szCs w:val="26"/>
              </w:rPr>
              <w:t>(</w:t>
            </w:r>
            <w:r w:rsidRPr="00AC46A0">
              <w:rPr>
                <w:rFonts w:eastAsia="標楷體"/>
                <w:sz w:val="26"/>
                <w:szCs w:val="26"/>
              </w:rPr>
              <w:t>例：科學工業園區、臺灣矽谷、建立自我品牌、技術密集產業等。</w:t>
            </w:r>
            <w:r w:rsidRPr="00AC46A0">
              <w:rPr>
                <w:rFonts w:eastAsia="標楷體"/>
                <w:sz w:val="26"/>
                <w:szCs w:val="26"/>
              </w:rPr>
              <w:t>)</w:t>
            </w:r>
          </w:p>
          <w:p w14:paraId="24E593F1" w14:textId="77777777" w:rsidR="00AE1F60" w:rsidRPr="00AC46A0" w:rsidRDefault="00FA41B8" w:rsidP="00AC46A0">
            <w:pPr>
              <w:jc w:val="both"/>
              <w:rPr>
                <w:rFonts w:ascii="標楷體" w:eastAsia="標楷體" w:hAnsi="標楷體" w:cs="新細明體"/>
                <w:sz w:val="26"/>
                <w:szCs w:val="26"/>
              </w:rPr>
            </w:pPr>
            <w:r w:rsidRPr="00AC46A0">
              <w:rPr>
                <w:rFonts w:eastAsia="標楷體"/>
                <w:sz w:val="26"/>
                <w:szCs w:val="26"/>
              </w:rPr>
              <w:t>(2)</w:t>
            </w:r>
            <w:r w:rsidRPr="00AC46A0">
              <w:rPr>
                <w:rFonts w:eastAsia="標楷體"/>
                <w:sz w:val="26"/>
                <w:szCs w:val="26"/>
              </w:rPr>
              <w:t>教師請學生上網搜尋這些名詞的定義，若學生有問題，則協助提出相關的解釋：</w:t>
            </w:r>
          </w:p>
          <w:p w14:paraId="16694C1C" w14:textId="77777777" w:rsidR="00AE1F60" w:rsidRPr="00AC46A0" w:rsidRDefault="00FA41B8" w:rsidP="00AC46A0">
            <w:pPr>
              <w:jc w:val="both"/>
              <w:rPr>
                <w:rFonts w:ascii="標楷體" w:eastAsia="標楷體" w:hAnsi="標楷體" w:cs="新細明體"/>
                <w:sz w:val="26"/>
                <w:szCs w:val="26"/>
              </w:rPr>
            </w:pPr>
            <w:r w:rsidRPr="00AC46A0">
              <w:rPr>
                <w:rFonts w:eastAsia="標楷體"/>
                <w:sz w:val="26"/>
                <w:szCs w:val="26"/>
              </w:rPr>
              <w:t>科學工業園區：臺灣為發展高科技工業與培育科技人才，設立科學工業園區，後改為科學園區。近年來則是為平衡區域發展，持續設立科學園區。</w:t>
            </w:r>
          </w:p>
          <w:p w14:paraId="6099938E" w14:textId="77777777" w:rsidR="00AE1F60" w:rsidRPr="00AC46A0" w:rsidRDefault="00FA41B8" w:rsidP="00AC46A0">
            <w:pPr>
              <w:jc w:val="both"/>
              <w:rPr>
                <w:rFonts w:ascii="標楷體" w:eastAsia="標楷體" w:hAnsi="標楷體" w:cs="新細明體"/>
                <w:sz w:val="26"/>
                <w:szCs w:val="26"/>
              </w:rPr>
            </w:pPr>
            <w:r w:rsidRPr="00AC46A0">
              <w:rPr>
                <w:rFonts w:eastAsia="標楷體"/>
                <w:sz w:val="26"/>
                <w:szCs w:val="26"/>
              </w:rPr>
              <w:t>臺灣矽谷：矽谷</w:t>
            </w:r>
            <w:r w:rsidRPr="00AC46A0">
              <w:rPr>
                <w:rFonts w:eastAsia="標楷體"/>
                <w:sz w:val="26"/>
                <w:szCs w:val="26"/>
              </w:rPr>
              <w:t>(</w:t>
            </w:r>
            <w:r w:rsidRPr="00AC46A0">
              <w:rPr>
                <w:rFonts w:eastAsia="標楷體"/>
                <w:sz w:val="26"/>
                <w:szCs w:val="26"/>
              </w:rPr>
              <w:t>英語：</w:t>
            </w:r>
            <w:r w:rsidRPr="00AC46A0">
              <w:rPr>
                <w:rFonts w:eastAsia="標楷體"/>
                <w:sz w:val="26"/>
                <w:szCs w:val="26"/>
              </w:rPr>
              <w:t>SiliconValley)</w:t>
            </w:r>
            <w:r w:rsidRPr="00AC46A0">
              <w:rPr>
                <w:rFonts w:eastAsia="標楷體"/>
                <w:sz w:val="26"/>
                <w:szCs w:val="26"/>
              </w:rPr>
              <w:t>是高科技事業雲集的美國加州聖塔克拉拉谷的別稱，最</w:t>
            </w:r>
            <w:r w:rsidRPr="00AC46A0">
              <w:rPr>
                <w:rFonts w:eastAsia="標楷體"/>
                <w:sz w:val="26"/>
                <w:szCs w:val="26"/>
              </w:rPr>
              <w:lastRenderedPageBreak/>
              <w:t>早是研究和生產以矽為原料的半導體晶片的地方，因此得名。因為矽谷是高科技技術創新和發展的開創者，所以我們常以「臺灣矽谷」稱新竹科學園區的科技發展成就。</w:t>
            </w:r>
          </w:p>
          <w:p w14:paraId="7EBE9010" w14:textId="77777777" w:rsidR="00AE1F60" w:rsidRPr="00AC46A0" w:rsidRDefault="00FA41B8" w:rsidP="00AC46A0">
            <w:pPr>
              <w:jc w:val="both"/>
              <w:rPr>
                <w:rFonts w:ascii="標楷體" w:eastAsia="標楷體" w:hAnsi="標楷體" w:cs="新細明體"/>
                <w:sz w:val="26"/>
                <w:szCs w:val="26"/>
              </w:rPr>
            </w:pPr>
            <w:r w:rsidRPr="00AC46A0">
              <w:rPr>
                <w:rFonts w:eastAsia="標楷體"/>
                <w:sz w:val="26"/>
                <w:szCs w:val="26"/>
              </w:rPr>
              <w:t>3.</w:t>
            </w:r>
            <w:r w:rsidRPr="00AC46A0">
              <w:rPr>
                <w:rFonts w:eastAsia="標楷體"/>
                <w:sz w:val="26"/>
                <w:szCs w:val="26"/>
              </w:rPr>
              <w:t>討論與分享：教師引導學生閱讀課本第</w:t>
            </w:r>
            <w:r w:rsidRPr="00AC46A0">
              <w:rPr>
                <w:rFonts w:eastAsia="標楷體"/>
                <w:sz w:val="26"/>
                <w:szCs w:val="26"/>
              </w:rPr>
              <w:t>76</w:t>
            </w:r>
            <w:r w:rsidRPr="00AC46A0">
              <w:rPr>
                <w:rFonts w:eastAsia="標楷體"/>
                <w:sz w:val="26"/>
                <w:szCs w:val="26"/>
              </w:rPr>
              <w:t>～</w:t>
            </w:r>
            <w:r w:rsidRPr="00AC46A0">
              <w:rPr>
                <w:rFonts w:eastAsia="標楷體"/>
                <w:sz w:val="26"/>
                <w:szCs w:val="26"/>
              </w:rPr>
              <w:t>79</w:t>
            </w:r>
            <w:r w:rsidRPr="00AC46A0">
              <w:rPr>
                <w:rFonts w:eastAsia="標楷體"/>
                <w:sz w:val="26"/>
                <w:szCs w:val="26"/>
              </w:rPr>
              <w:t>頁課文與圖片，並回答下列問題。</w:t>
            </w:r>
          </w:p>
          <w:p w14:paraId="6FA9C213" w14:textId="77777777" w:rsidR="00AE1F60" w:rsidRPr="00AC46A0" w:rsidRDefault="00FA41B8" w:rsidP="00AC46A0">
            <w:pPr>
              <w:jc w:val="both"/>
              <w:rPr>
                <w:rFonts w:ascii="標楷體" w:eastAsia="標楷體" w:hAnsi="標楷體" w:cs="新細明體"/>
                <w:sz w:val="26"/>
                <w:szCs w:val="26"/>
              </w:rPr>
            </w:pPr>
            <w:r w:rsidRPr="00AC46A0">
              <w:rPr>
                <w:rFonts w:eastAsia="標楷體"/>
                <w:sz w:val="26"/>
                <w:szCs w:val="26"/>
              </w:rPr>
              <w:t>(1)</w:t>
            </w:r>
            <w:r w:rsidRPr="00AC46A0">
              <w:rPr>
                <w:rFonts w:eastAsia="標楷體"/>
                <w:sz w:val="26"/>
                <w:szCs w:val="26"/>
              </w:rPr>
              <w:t>臺灣第一座科學園區是何時設立？設立在哪裡？</w:t>
            </w:r>
            <w:r w:rsidRPr="00AC46A0">
              <w:rPr>
                <w:rFonts w:eastAsia="標楷體"/>
                <w:sz w:val="26"/>
                <w:szCs w:val="26"/>
              </w:rPr>
              <w:t>(</w:t>
            </w:r>
            <w:r w:rsidRPr="00AC46A0">
              <w:rPr>
                <w:rFonts w:eastAsia="標楷體"/>
                <w:sz w:val="26"/>
                <w:szCs w:val="26"/>
              </w:rPr>
              <w:t>例：民國六十九年，設立在新竹。</w:t>
            </w:r>
            <w:r w:rsidRPr="00AC46A0">
              <w:rPr>
                <w:rFonts w:eastAsia="標楷體"/>
                <w:sz w:val="26"/>
                <w:szCs w:val="26"/>
              </w:rPr>
              <w:t>)</w:t>
            </w:r>
          </w:p>
          <w:p w14:paraId="5E87544D" w14:textId="77777777" w:rsidR="00AE1F60" w:rsidRPr="00AC46A0" w:rsidRDefault="00FA41B8" w:rsidP="00AC46A0">
            <w:pPr>
              <w:jc w:val="both"/>
              <w:rPr>
                <w:rFonts w:ascii="標楷體" w:eastAsia="標楷體" w:hAnsi="標楷體" w:cs="新細明體"/>
                <w:sz w:val="26"/>
                <w:szCs w:val="26"/>
              </w:rPr>
            </w:pPr>
            <w:r w:rsidRPr="00AC46A0">
              <w:rPr>
                <w:rFonts w:eastAsia="標楷體"/>
                <w:sz w:val="26"/>
                <w:szCs w:val="26"/>
              </w:rPr>
              <w:t>(2)</w:t>
            </w:r>
            <w:r w:rsidRPr="00AC46A0">
              <w:rPr>
                <w:rFonts w:eastAsia="標楷體"/>
                <w:sz w:val="26"/>
                <w:szCs w:val="26"/>
              </w:rPr>
              <w:t>科學園區的設立對新竹地區的發展有何影響？</w:t>
            </w:r>
            <w:r w:rsidRPr="00AC46A0">
              <w:rPr>
                <w:rFonts w:eastAsia="標楷體"/>
                <w:sz w:val="26"/>
                <w:szCs w:val="26"/>
              </w:rPr>
              <w:t>(</w:t>
            </w:r>
            <w:r w:rsidRPr="00AC46A0">
              <w:rPr>
                <w:rFonts w:eastAsia="標楷體"/>
                <w:sz w:val="26"/>
                <w:szCs w:val="26"/>
              </w:rPr>
              <w:t>例：土地的開發更加快速，農田變廠房；人才聚集，人口移動，讓新竹地區變成一個較大的聚落。</w:t>
            </w:r>
            <w:r w:rsidRPr="00AC46A0">
              <w:rPr>
                <w:rFonts w:eastAsia="標楷體"/>
                <w:sz w:val="26"/>
                <w:szCs w:val="26"/>
              </w:rPr>
              <w:t>)</w:t>
            </w:r>
          </w:p>
          <w:p w14:paraId="08BA027D" w14:textId="77777777" w:rsidR="00AE1F60" w:rsidRPr="00AC46A0" w:rsidRDefault="00FA41B8" w:rsidP="00AC46A0">
            <w:pPr>
              <w:jc w:val="both"/>
              <w:rPr>
                <w:rFonts w:ascii="標楷體" w:eastAsia="標楷體" w:hAnsi="標楷體" w:cs="新細明體"/>
                <w:sz w:val="26"/>
                <w:szCs w:val="26"/>
              </w:rPr>
            </w:pPr>
            <w:r w:rsidRPr="00AC46A0">
              <w:rPr>
                <w:rFonts w:eastAsia="標楷體"/>
                <w:sz w:val="26"/>
                <w:szCs w:val="26"/>
              </w:rPr>
              <w:t>(3)</w:t>
            </w:r>
            <w:r w:rsidRPr="00AC46A0">
              <w:rPr>
                <w:rFonts w:eastAsia="標楷體"/>
                <w:sz w:val="26"/>
                <w:szCs w:val="26"/>
              </w:rPr>
              <w:t>目前臺灣地區為了區域平衡，設立了那些科學園區？</w:t>
            </w:r>
            <w:r w:rsidRPr="00AC46A0">
              <w:rPr>
                <w:rFonts w:eastAsia="標楷體"/>
                <w:sz w:val="26"/>
                <w:szCs w:val="26"/>
              </w:rPr>
              <w:t>(</w:t>
            </w:r>
            <w:r w:rsidRPr="00AC46A0">
              <w:rPr>
                <w:rFonts w:eastAsia="標楷體"/>
                <w:sz w:val="26"/>
                <w:szCs w:val="26"/>
              </w:rPr>
              <w:t>例：新竹科學園區、中部科學園區、南部科學園區。</w:t>
            </w:r>
            <w:r w:rsidRPr="00AC46A0">
              <w:rPr>
                <w:rFonts w:eastAsia="標楷體"/>
                <w:sz w:val="26"/>
                <w:szCs w:val="26"/>
              </w:rPr>
              <w:t>)</w:t>
            </w:r>
          </w:p>
          <w:p w14:paraId="62FE3A31" w14:textId="77777777" w:rsidR="00AE1F60" w:rsidRPr="00AC46A0" w:rsidRDefault="00FA41B8" w:rsidP="00AC46A0">
            <w:pPr>
              <w:jc w:val="both"/>
              <w:rPr>
                <w:rFonts w:ascii="標楷體" w:eastAsia="標楷體" w:hAnsi="標楷體" w:cs="新細明體"/>
                <w:sz w:val="26"/>
                <w:szCs w:val="26"/>
              </w:rPr>
            </w:pPr>
            <w:r w:rsidRPr="00AC46A0">
              <w:rPr>
                <w:rFonts w:eastAsia="標楷體"/>
                <w:sz w:val="26"/>
                <w:szCs w:val="26"/>
              </w:rPr>
              <w:t>(4)</w:t>
            </w:r>
            <w:r w:rsidRPr="00AC46A0">
              <w:rPr>
                <w:rFonts w:eastAsia="標楷體"/>
                <w:sz w:val="26"/>
                <w:szCs w:val="26"/>
              </w:rPr>
              <w:t>請學生觀察科學園區的設立地點及分布情形，說明其分布情況如何？</w:t>
            </w:r>
            <w:r w:rsidRPr="00AC46A0">
              <w:rPr>
                <w:rFonts w:eastAsia="標楷體"/>
                <w:sz w:val="26"/>
                <w:szCs w:val="26"/>
              </w:rPr>
              <w:t>(</w:t>
            </w:r>
            <w:r w:rsidRPr="00AC46A0">
              <w:rPr>
                <w:rFonts w:eastAsia="標楷體"/>
                <w:sz w:val="26"/>
                <w:szCs w:val="26"/>
              </w:rPr>
              <w:t>例：各個科學園區各有許多不同的園區，所以以地圖來看，科學園區可說是遍布全臺。</w:t>
            </w:r>
            <w:r w:rsidRPr="00AC46A0">
              <w:rPr>
                <w:rFonts w:eastAsia="標楷體"/>
                <w:sz w:val="26"/>
                <w:szCs w:val="26"/>
              </w:rPr>
              <w:t>)</w:t>
            </w:r>
          </w:p>
          <w:p w14:paraId="4E0B6043" w14:textId="77777777" w:rsidR="00AE1F60" w:rsidRPr="00236963" w:rsidRDefault="00FA41B8" w:rsidP="00AC46A0">
            <w:pPr>
              <w:jc w:val="both"/>
              <w:rPr>
                <w:rFonts w:ascii="標楷體" w:eastAsia="標楷體" w:hAnsi="標楷體" w:cs="新細明體"/>
                <w:sz w:val="26"/>
                <w:szCs w:val="26"/>
              </w:rPr>
            </w:pPr>
            <w:r w:rsidRPr="00AC46A0">
              <w:rPr>
                <w:rFonts w:eastAsia="標楷體"/>
                <w:sz w:val="26"/>
                <w:szCs w:val="26"/>
              </w:rPr>
              <w:t>(5)</w:t>
            </w:r>
            <w:r w:rsidRPr="00AC46A0">
              <w:rPr>
                <w:rFonts w:eastAsia="標楷體"/>
                <w:sz w:val="26"/>
                <w:szCs w:val="26"/>
              </w:rPr>
              <w:t>設立科學園區有沒有缺點？在發展高科技產業的同時，我們應如何做到維護環境與人權？</w:t>
            </w:r>
            <w:r w:rsidRPr="00AC46A0">
              <w:rPr>
                <w:rFonts w:eastAsia="標楷體"/>
                <w:sz w:val="26"/>
                <w:szCs w:val="26"/>
              </w:rPr>
              <w:t>(</w:t>
            </w:r>
            <w:r w:rsidRPr="00AC46A0">
              <w:rPr>
                <w:rFonts w:eastAsia="標楷體"/>
                <w:sz w:val="26"/>
                <w:szCs w:val="26"/>
              </w:rPr>
              <w:t>例：在取得土地時，可能會有與民爭地，必須進行溝通與協調；在環境永續利用也需要進行環境評估會比較好。</w:t>
            </w:r>
            <w:r w:rsidRPr="00AC46A0">
              <w:rPr>
                <w:rFonts w:eastAsia="標楷體"/>
                <w:sz w:val="26"/>
                <w:szCs w:val="26"/>
              </w:rPr>
              <w:t>)</w:t>
            </w:r>
          </w:p>
        </w:tc>
        <w:tc>
          <w:tcPr>
            <w:tcW w:w="811" w:type="pct"/>
          </w:tcPr>
          <w:p w14:paraId="05495B44" w14:textId="4F773869" w:rsidR="00AE1F60" w:rsidRPr="00236963" w:rsidRDefault="00E229F7" w:rsidP="00AC46A0">
            <w:pPr>
              <w:jc w:val="both"/>
              <w:rPr>
                <w:rFonts w:ascii="標楷體" w:eastAsia="標楷體" w:hAnsi="標楷體" w:cs="新細明體"/>
                <w:sz w:val="26"/>
                <w:szCs w:val="26"/>
              </w:rPr>
            </w:pPr>
            <w:r w:rsidRPr="00E229F7">
              <w:rPr>
                <w:rFonts w:eastAsia="標楷體" w:hint="eastAsia"/>
                <w:sz w:val="26"/>
                <w:szCs w:val="26"/>
              </w:rPr>
              <w:lastRenderedPageBreak/>
              <w:t>口語評量：教師引導學生閱讀與觀察課文及圖說，並回答問題。</w:t>
            </w:r>
          </w:p>
        </w:tc>
        <w:tc>
          <w:tcPr>
            <w:tcW w:w="1028" w:type="pct"/>
          </w:tcPr>
          <w:p w14:paraId="6A3EE28B" w14:textId="77777777" w:rsidR="000333CA" w:rsidRDefault="00FA41B8">
            <w:pPr>
              <w:jc w:val="both"/>
              <w:rPr>
                <w:rFonts w:ascii="標楷體" w:eastAsia="標楷體" w:hAnsi="標楷體" w:cs="新細明體"/>
                <w:sz w:val="26"/>
                <w:szCs w:val="26"/>
              </w:rPr>
            </w:pPr>
            <w:r>
              <w:rPr>
                <w:rFonts w:eastAsia="標楷體"/>
                <w:sz w:val="26"/>
                <w:szCs w:val="26"/>
              </w:rPr>
              <w:t>【資訊教育】</w:t>
            </w:r>
          </w:p>
          <w:p w14:paraId="0985DA19" w14:textId="77777777" w:rsidR="000333CA" w:rsidRDefault="00FA41B8">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E12 </w:t>
            </w:r>
            <w:r w:rsidRPr="00AC46A0">
              <w:rPr>
                <w:rFonts w:eastAsia="標楷體"/>
                <w:sz w:val="26"/>
                <w:szCs w:val="26"/>
              </w:rPr>
              <w:t>了解並遵守資訊倫理與使用資訊科技的相關規範。</w:t>
            </w:r>
          </w:p>
          <w:p w14:paraId="6F0C9E43" w14:textId="77777777" w:rsidR="000333CA" w:rsidRDefault="00FA41B8">
            <w:pPr>
              <w:jc w:val="both"/>
              <w:rPr>
                <w:rFonts w:ascii="標楷體" w:eastAsia="標楷體" w:hAnsi="標楷體" w:cs="新細明體"/>
                <w:sz w:val="26"/>
                <w:szCs w:val="26"/>
              </w:rPr>
            </w:pPr>
            <w:r>
              <w:rPr>
                <w:rFonts w:eastAsia="標楷體"/>
                <w:sz w:val="26"/>
                <w:szCs w:val="26"/>
              </w:rPr>
              <w:t>【性別教育】</w:t>
            </w:r>
          </w:p>
          <w:p w14:paraId="52205E7C" w14:textId="77777777" w:rsidR="000333CA" w:rsidRDefault="00FA41B8">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E3 </w:t>
            </w:r>
            <w:r w:rsidRPr="00AC46A0">
              <w:rPr>
                <w:rFonts w:eastAsia="標楷體"/>
                <w:sz w:val="26"/>
                <w:szCs w:val="26"/>
              </w:rPr>
              <w:t>覺察性別角色的刻板印象，了解家庭、學校與職業的分工，不應受性別的限制。</w:t>
            </w:r>
          </w:p>
        </w:tc>
      </w:tr>
      <w:tr w:rsidR="004F4430" w:rsidRPr="004F4430" w14:paraId="3AAB08C2" w14:textId="77777777" w:rsidTr="00E44B05">
        <w:trPr>
          <w:trHeight w:val="1827"/>
        </w:trPr>
        <w:tc>
          <w:tcPr>
            <w:tcW w:w="364" w:type="pct"/>
            <w:vAlign w:val="center"/>
          </w:tcPr>
          <w:p w14:paraId="22D4991B" w14:textId="77777777" w:rsidR="00AE1F60" w:rsidRPr="00236963" w:rsidRDefault="00FA41B8" w:rsidP="00AC46A0">
            <w:pPr>
              <w:jc w:val="center"/>
              <w:rPr>
                <w:rFonts w:ascii="標楷體" w:eastAsia="標楷體" w:hAnsi="標楷體"/>
                <w:sz w:val="26"/>
                <w:szCs w:val="26"/>
              </w:rPr>
            </w:pPr>
            <w:r>
              <w:rPr>
                <w:rFonts w:eastAsia="標楷體"/>
                <w:sz w:val="26"/>
                <w:szCs w:val="26"/>
              </w:rPr>
              <w:lastRenderedPageBreak/>
              <w:t>十四</w:t>
            </w:r>
          </w:p>
        </w:tc>
        <w:tc>
          <w:tcPr>
            <w:tcW w:w="663" w:type="pct"/>
            <w:vAlign w:val="center"/>
          </w:tcPr>
          <w:p w14:paraId="5102593B" w14:textId="77777777" w:rsidR="00AE1F60" w:rsidRPr="00236963" w:rsidRDefault="00FA41B8" w:rsidP="00AC46A0">
            <w:pPr>
              <w:jc w:val="center"/>
              <w:rPr>
                <w:rFonts w:ascii="標楷體" w:eastAsia="標楷體" w:hAnsi="標楷體" w:cs="新細明體"/>
                <w:sz w:val="26"/>
                <w:szCs w:val="26"/>
              </w:rPr>
            </w:pPr>
            <w:r w:rsidRPr="00C84C99">
              <w:rPr>
                <w:rFonts w:eastAsia="標楷體"/>
                <w:sz w:val="26"/>
                <w:szCs w:val="26"/>
              </w:rPr>
              <w:t>第三單元經濟發展、轉型與生活</w:t>
            </w:r>
          </w:p>
          <w:p w14:paraId="6225FDA7" w14:textId="77777777" w:rsidR="00AE1F60" w:rsidRPr="00236963" w:rsidRDefault="00FA41B8" w:rsidP="00AC46A0">
            <w:pPr>
              <w:jc w:val="center"/>
              <w:rPr>
                <w:rFonts w:ascii="標楷體" w:eastAsia="標楷體" w:hAnsi="標楷體" w:cs="新細明體"/>
                <w:sz w:val="26"/>
                <w:szCs w:val="26"/>
              </w:rPr>
            </w:pPr>
            <w:r w:rsidRPr="00ED01EF">
              <w:rPr>
                <w:rFonts w:eastAsia="標楷體"/>
                <w:sz w:val="26"/>
                <w:szCs w:val="26"/>
              </w:rPr>
              <w:t>第</w:t>
            </w:r>
            <w:r w:rsidRPr="00ED01EF">
              <w:rPr>
                <w:rFonts w:eastAsia="標楷體"/>
                <w:sz w:val="26"/>
                <w:szCs w:val="26"/>
              </w:rPr>
              <w:t>2</w:t>
            </w:r>
            <w:r w:rsidRPr="00ED01EF">
              <w:rPr>
                <w:rFonts w:eastAsia="標楷體"/>
                <w:sz w:val="26"/>
                <w:szCs w:val="26"/>
              </w:rPr>
              <w:t>課臺灣如何邁向科技島？</w:t>
            </w:r>
          </w:p>
        </w:tc>
        <w:tc>
          <w:tcPr>
            <w:tcW w:w="752" w:type="pct"/>
            <w:tcBorders>
              <w:right w:val="single" w:sz="4" w:space="0" w:color="auto"/>
            </w:tcBorders>
          </w:tcPr>
          <w:p w14:paraId="6680EBF9"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-E-B2 </w:t>
            </w:r>
            <w:r w:rsidRPr="00ED01EF">
              <w:rPr>
                <w:rFonts w:eastAsia="標楷體"/>
                <w:sz w:val="26"/>
                <w:szCs w:val="26"/>
              </w:rPr>
              <w:t>認識與運用科技、資訊及媒體，並探究其與人類社會價值、信仰及態度的關聯。</w:t>
            </w:r>
          </w:p>
        </w:tc>
        <w:tc>
          <w:tcPr>
            <w:tcW w:w="1382" w:type="pct"/>
            <w:tcBorders>
              <w:left w:val="single" w:sz="4" w:space="0" w:color="auto"/>
            </w:tcBorders>
          </w:tcPr>
          <w:p w14:paraId="7AE99668" w14:textId="77777777" w:rsidR="00AE1F60" w:rsidRPr="00AC46A0" w:rsidRDefault="00FA41B8" w:rsidP="00AC46A0">
            <w:pPr>
              <w:jc w:val="both"/>
              <w:rPr>
                <w:rFonts w:ascii="標楷體" w:eastAsia="標楷體" w:hAnsi="標楷體" w:cs="新細明體"/>
                <w:sz w:val="26"/>
                <w:szCs w:val="26"/>
              </w:rPr>
            </w:pPr>
            <w:r w:rsidRPr="00AC46A0">
              <w:rPr>
                <w:rFonts w:eastAsia="標楷體"/>
                <w:sz w:val="26"/>
                <w:szCs w:val="26"/>
              </w:rPr>
              <w:t>第三單元經濟發展、轉型與生活</w:t>
            </w:r>
          </w:p>
          <w:p w14:paraId="6E3C03A6" w14:textId="77777777" w:rsidR="00AE1F60" w:rsidRPr="00AC46A0" w:rsidRDefault="00FA41B8" w:rsidP="00AC46A0">
            <w:pPr>
              <w:jc w:val="both"/>
              <w:rPr>
                <w:rFonts w:ascii="標楷體" w:eastAsia="標楷體" w:hAnsi="標楷體" w:cs="新細明體"/>
                <w:sz w:val="26"/>
                <w:szCs w:val="26"/>
              </w:rPr>
            </w:pPr>
            <w:r w:rsidRPr="00AC46A0">
              <w:rPr>
                <w:rFonts w:eastAsia="標楷體"/>
                <w:sz w:val="26"/>
                <w:szCs w:val="26"/>
              </w:rPr>
              <w:t>第</w:t>
            </w:r>
            <w:r w:rsidRPr="00AC46A0">
              <w:rPr>
                <w:rFonts w:eastAsia="標楷體"/>
                <w:sz w:val="26"/>
                <w:szCs w:val="26"/>
              </w:rPr>
              <w:t>2</w:t>
            </w:r>
            <w:r w:rsidRPr="00AC46A0">
              <w:rPr>
                <w:rFonts w:eastAsia="標楷體"/>
                <w:sz w:val="26"/>
                <w:szCs w:val="26"/>
              </w:rPr>
              <w:t>課臺灣如何邁向科技島？</w:t>
            </w:r>
          </w:p>
          <w:p w14:paraId="0F64D87D" w14:textId="77777777" w:rsidR="00AE1F60" w:rsidRPr="00AC46A0" w:rsidRDefault="00FA41B8" w:rsidP="00AC46A0">
            <w:pPr>
              <w:jc w:val="both"/>
              <w:rPr>
                <w:rFonts w:ascii="標楷體" w:eastAsia="標楷體" w:hAnsi="標楷體" w:cs="新細明體"/>
                <w:sz w:val="26"/>
                <w:szCs w:val="26"/>
              </w:rPr>
            </w:pPr>
            <w:r w:rsidRPr="00AC46A0">
              <w:rPr>
                <w:rFonts w:eastAsia="標楷體"/>
                <w:sz w:val="26"/>
                <w:szCs w:val="26"/>
              </w:rPr>
              <w:t>【活動二】科技產業與數位生活</w:t>
            </w:r>
          </w:p>
          <w:p w14:paraId="2AD1FD84" w14:textId="77777777" w:rsidR="00AE1F60" w:rsidRPr="00AC46A0" w:rsidRDefault="00FA41B8" w:rsidP="00AC46A0">
            <w:pPr>
              <w:jc w:val="both"/>
              <w:rPr>
                <w:rFonts w:ascii="標楷體" w:eastAsia="標楷體" w:hAnsi="標楷體" w:cs="新細明體"/>
                <w:sz w:val="26"/>
                <w:szCs w:val="26"/>
              </w:rPr>
            </w:pPr>
            <w:r w:rsidRPr="00AC46A0">
              <w:rPr>
                <w:rFonts w:eastAsia="標楷體"/>
                <w:sz w:val="26"/>
                <w:szCs w:val="26"/>
              </w:rPr>
              <w:t>1.</w:t>
            </w:r>
            <w:r w:rsidRPr="00AC46A0">
              <w:rPr>
                <w:rFonts w:eastAsia="標楷體"/>
                <w:sz w:val="26"/>
                <w:szCs w:val="26"/>
              </w:rPr>
              <w:t>情境與討論：教師以教室裡或是生活周遭常見的資訊科技產品為例，如電腦、平板、投影機、大型電視等，說明有許多資訊科技產品都是臺灣設計、製造，行銷到全世界。並回答下列問題。</w:t>
            </w:r>
          </w:p>
          <w:p w14:paraId="54F77D14" w14:textId="77777777" w:rsidR="00AE1F60" w:rsidRPr="00AC46A0" w:rsidRDefault="00FA41B8" w:rsidP="00AC46A0">
            <w:pPr>
              <w:jc w:val="both"/>
              <w:rPr>
                <w:rFonts w:ascii="標楷體" w:eastAsia="標楷體" w:hAnsi="標楷體" w:cs="新細明體"/>
                <w:sz w:val="26"/>
                <w:szCs w:val="26"/>
              </w:rPr>
            </w:pPr>
            <w:r w:rsidRPr="00AC46A0">
              <w:rPr>
                <w:rFonts w:eastAsia="標楷體"/>
                <w:sz w:val="26"/>
                <w:szCs w:val="26"/>
              </w:rPr>
              <w:t>(1)</w:t>
            </w:r>
            <w:r w:rsidRPr="00AC46A0">
              <w:rPr>
                <w:rFonts w:eastAsia="標楷體"/>
                <w:sz w:val="26"/>
                <w:szCs w:val="26"/>
              </w:rPr>
              <w:t>科技產業的轉型大約在何時開始？轉型的特色與目的是什麼？</w:t>
            </w:r>
          </w:p>
          <w:p w14:paraId="35865716" w14:textId="77777777" w:rsidR="00AE1F60" w:rsidRPr="00AC46A0" w:rsidRDefault="00FA41B8" w:rsidP="00AC46A0">
            <w:pPr>
              <w:jc w:val="both"/>
              <w:rPr>
                <w:rFonts w:ascii="標楷體" w:eastAsia="標楷體" w:hAnsi="標楷體" w:cs="新細明體"/>
                <w:sz w:val="26"/>
                <w:szCs w:val="26"/>
              </w:rPr>
            </w:pPr>
            <w:r w:rsidRPr="00AC46A0">
              <w:rPr>
                <w:rFonts w:eastAsia="標楷體"/>
                <w:sz w:val="26"/>
                <w:szCs w:val="26"/>
              </w:rPr>
              <w:t>(2)</w:t>
            </w:r>
            <w:r w:rsidRPr="00AC46A0">
              <w:rPr>
                <w:rFonts w:eastAsia="標楷體"/>
                <w:sz w:val="26"/>
                <w:szCs w:val="26"/>
              </w:rPr>
              <w:t>臺灣朝向技術密集產業發展，其中一項是晶片的代工，晶片可在那些地方應用？</w:t>
            </w:r>
          </w:p>
          <w:p w14:paraId="7DC7B344" w14:textId="77777777" w:rsidR="00AE1F60" w:rsidRPr="00AC46A0" w:rsidRDefault="00FA41B8" w:rsidP="00AC46A0">
            <w:pPr>
              <w:jc w:val="both"/>
              <w:rPr>
                <w:rFonts w:ascii="標楷體" w:eastAsia="標楷體" w:hAnsi="標楷體" w:cs="新細明體"/>
                <w:sz w:val="26"/>
                <w:szCs w:val="26"/>
              </w:rPr>
            </w:pPr>
            <w:r w:rsidRPr="00AC46A0">
              <w:rPr>
                <w:rFonts w:eastAsia="標楷體"/>
                <w:sz w:val="26"/>
                <w:szCs w:val="26"/>
              </w:rPr>
              <w:t>2.</w:t>
            </w:r>
            <w:r w:rsidRPr="00AC46A0">
              <w:rPr>
                <w:rFonts w:eastAsia="標楷體"/>
                <w:sz w:val="26"/>
                <w:szCs w:val="26"/>
              </w:rPr>
              <w:t>歷史人物故事閱讀與討論：</w:t>
            </w:r>
          </w:p>
          <w:p w14:paraId="71353475" w14:textId="77777777" w:rsidR="00AE1F60" w:rsidRPr="00AC46A0" w:rsidRDefault="00FA41B8" w:rsidP="00AC46A0">
            <w:pPr>
              <w:jc w:val="both"/>
              <w:rPr>
                <w:rFonts w:ascii="標楷體" w:eastAsia="標楷體" w:hAnsi="標楷體" w:cs="新細明體"/>
                <w:sz w:val="26"/>
                <w:szCs w:val="26"/>
              </w:rPr>
            </w:pPr>
            <w:r w:rsidRPr="00AC46A0">
              <w:rPr>
                <w:rFonts w:eastAsia="標楷體"/>
                <w:sz w:val="26"/>
                <w:szCs w:val="26"/>
              </w:rPr>
              <w:t>(1)</w:t>
            </w:r>
            <w:r w:rsidRPr="00AC46A0">
              <w:rPr>
                <w:rFonts w:eastAsia="標楷體"/>
                <w:sz w:val="26"/>
                <w:szCs w:val="26"/>
              </w:rPr>
              <w:t>教師引導學生閱讀課本第</w:t>
            </w:r>
            <w:r w:rsidRPr="00AC46A0">
              <w:rPr>
                <w:rFonts w:eastAsia="標楷體"/>
                <w:sz w:val="26"/>
                <w:szCs w:val="26"/>
              </w:rPr>
              <w:t>83</w:t>
            </w:r>
            <w:r w:rsidRPr="00AC46A0">
              <w:rPr>
                <w:rFonts w:eastAsia="標楷體"/>
                <w:sz w:val="26"/>
                <w:szCs w:val="26"/>
              </w:rPr>
              <w:t>頁：創造臺灣經濟奇蹟的重要人物：李國鼎與張忠謀。</w:t>
            </w:r>
          </w:p>
          <w:p w14:paraId="212A56FB" w14:textId="77777777" w:rsidR="00AE1F60" w:rsidRPr="00AC46A0" w:rsidRDefault="00FA41B8" w:rsidP="00AC46A0">
            <w:pPr>
              <w:jc w:val="both"/>
              <w:rPr>
                <w:rFonts w:ascii="標楷體" w:eastAsia="標楷體" w:hAnsi="標楷體" w:cs="新細明體"/>
                <w:sz w:val="26"/>
                <w:szCs w:val="26"/>
              </w:rPr>
            </w:pPr>
            <w:r w:rsidRPr="00AC46A0">
              <w:rPr>
                <w:rFonts w:eastAsia="標楷體"/>
                <w:sz w:val="26"/>
                <w:szCs w:val="26"/>
              </w:rPr>
              <w:t>(2)</w:t>
            </w:r>
            <w:r w:rsidRPr="00AC46A0">
              <w:rPr>
                <w:rFonts w:eastAsia="標楷體"/>
                <w:sz w:val="26"/>
                <w:szCs w:val="26"/>
              </w:rPr>
              <w:t>教師引導學生閱讀關於李國鼎事蹟的相關文章。</w:t>
            </w:r>
          </w:p>
          <w:p w14:paraId="70579301" w14:textId="77777777" w:rsidR="00AE1F60" w:rsidRPr="00AC46A0" w:rsidRDefault="00FA41B8" w:rsidP="00AC46A0">
            <w:pPr>
              <w:jc w:val="both"/>
              <w:rPr>
                <w:rFonts w:ascii="標楷體" w:eastAsia="標楷體" w:hAnsi="標楷體" w:cs="新細明體"/>
                <w:sz w:val="26"/>
                <w:szCs w:val="26"/>
              </w:rPr>
            </w:pPr>
            <w:r w:rsidRPr="00AC46A0">
              <w:rPr>
                <w:rFonts w:eastAsia="標楷體"/>
                <w:sz w:val="26"/>
                <w:szCs w:val="26"/>
              </w:rPr>
              <w:t>(3)</w:t>
            </w:r>
            <w:r w:rsidRPr="00AC46A0">
              <w:rPr>
                <w:rFonts w:eastAsia="標楷體"/>
                <w:sz w:val="26"/>
                <w:szCs w:val="26"/>
              </w:rPr>
              <w:t>李國鼎先生提出了哪些點子，影響了現代人們的生活型態？</w:t>
            </w:r>
          </w:p>
          <w:p w14:paraId="6AAF7390" w14:textId="77777777" w:rsidR="00AE1F60" w:rsidRPr="00AC46A0" w:rsidRDefault="00FA41B8" w:rsidP="00AC46A0">
            <w:pPr>
              <w:jc w:val="both"/>
              <w:rPr>
                <w:rFonts w:ascii="標楷體" w:eastAsia="標楷體" w:hAnsi="標楷體" w:cs="新細明體"/>
                <w:sz w:val="26"/>
                <w:szCs w:val="26"/>
              </w:rPr>
            </w:pPr>
            <w:r w:rsidRPr="00AC46A0">
              <w:rPr>
                <w:rFonts w:eastAsia="標楷體"/>
                <w:sz w:val="26"/>
                <w:szCs w:val="26"/>
              </w:rPr>
              <w:t>(4)</w:t>
            </w:r>
            <w:r w:rsidRPr="00AC46A0">
              <w:rPr>
                <w:rFonts w:eastAsia="標楷體"/>
                <w:sz w:val="26"/>
                <w:szCs w:val="26"/>
              </w:rPr>
              <w:t>李國鼎先生為什麼要提出設立科學園區，開始發展科技產業呢？</w:t>
            </w:r>
          </w:p>
          <w:p w14:paraId="67F15239" w14:textId="77777777" w:rsidR="00AE1F60" w:rsidRPr="00AC46A0" w:rsidRDefault="00FA41B8" w:rsidP="00AC46A0">
            <w:pPr>
              <w:jc w:val="both"/>
              <w:rPr>
                <w:rFonts w:ascii="標楷體" w:eastAsia="標楷體" w:hAnsi="標楷體" w:cs="新細明體"/>
                <w:sz w:val="26"/>
                <w:szCs w:val="26"/>
              </w:rPr>
            </w:pPr>
            <w:r w:rsidRPr="00AC46A0">
              <w:rPr>
                <w:rFonts w:eastAsia="標楷體"/>
                <w:sz w:val="26"/>
                <w:szCs w:val="26"/>
              </w:rPr>
              <w:t>(5)</w:t>
            </w:r>
            <w:r w:rsidRPr="00AC46A0">
              <w:rPr>
                <w:rFonts w:eastAsia="標楷體"/>
                <w:sz w:val="26"/>
                <w:szCs w:val="26"/>
              </w:rPr>
              <w:t>閱讀這些文章後，李國鼎先生中哪一段故事，讓你最有印象？為</w:t>
            </w:r>
          </w:p>
          <w:p w14:paraId="2FEC38AA" w14:textId="77777777" w:rsidR="00AE1F60" w:rsidRPr="00AC46A0" w:rsidRDefault="00FA41B8" w:rsidP="00AC46A0">
            <w:pPr>
              <w:jc w:val="both"/>
              <w:rPr>
                <w:rFonts w:ascii="標楷體" w:eastAsia="標楷體" w:hAnsi="標楷體" w:cs="新細明體"/>
                <w:sz w:val="26"/>
                <w:szCs w:val="26"/>
              </w:rPr>
            </w:pPr>
            <w:r w:rsidRPr="00AC46A0">
              <w:rPr>
                <w:rFonts w:eastAsia="標楷體"/>
                <w:sz w:val="26"/>
                <w:szCs w:val="26"/>
              </w:rPr>
              <w:t>什麼？</w:t>
            </w:r>
          </w:p>
          <w:p w14:paraId="14469113" w14:textId="77777777" w:rsidR="00AE1F60" w:rsidRPr="00AC46A0" w:rsidRDefault="00FA41B8" w:rsidP="00AC46A0">
            <w:pPr>
              <w:jc w:val="both"/>
              <w:rPr>
                <w:rFonts w:ascii="標楷體" w:eastAsia="標楷體" w:hAnsi="標楷體" w:cs="新細明體"/>
                <w:sz w:val="26"/>
                <w:szCs w:val="26"/>
              </w:rPr>
            </w:pPr>
            <w:r w:rsidRPr="00AC46A0">
              <w:rPr>
                <w:rFonts w:eastAsia="標楷體"/>
                <w:sz w:val="26"/>
                <w:szCs w:val="26"/>
              </w:rPr>
              <w:t>【小小探究家】從電視機看科技發展如何影響人們的生活？</w:t>
            </w:r>
          </w:p>
          <w:p w14:paraId="72384C08" w14:textId="77777777" w:rsidR="00AE1F60" w:rsidRPr="00AC46A0" w:rsidRDefault="00FA41B8" w:rsidP="00AC46A0">
            <w:pPr>
              <w:jc w:val="both"/>
              <w:rPr>
                <w:rFonts w:ascii="標楷體" w:eastAsia="標楷體" w:hAnsi="標楷體" w:cs="新細明體"/>
                <w:sz w:val="26"/>
                <w:szCs w:val="26"/>
              </w:rPr>
            </w:pPr>
            <w:r w:rsidRPr="00AC46A0">
              <w:rPr>
                <w:rFonts w:eastAsia="標楷體"/>
                <w:sz w:val="26"/>
                <w:szCs w:val="26"/>
              </w:rPr>
              <w:t>1.</w:t>
            </w:r>
            <w:r w:rsidRPr="00AC46A0">
              <w:rPr>
                <w:rFonts w:eastAsia="標楷體"/>
                <w:sz w:val="26"/>
                <w:szCs w:val="26"/>
              </w:rPr>
              <w:t>發現問題：</w:t>
            </w:r>
          </w:p>
          <w:p w14:paraId="74C9CFB5" w14:textId="77777777" w:rsidR="00AE1F60" w:rsidRPr="00AC46A0" w:rsidRDefault="00FA41B8" w:rsidP="00AC46A0">
            <w:pPr>
              <w:jc w:val="both"/>
              <w:rPr>
                <w:rFonts w:ascii="標楷體" w:eastAsia="標楷體" w:hAnsi="標楷體" w:cs="新細明體"/>
                <w:sz w:val="26"/>
                <w:szCs w:val="26"/>
              </w:rPr>
            </w:pPr>
            <w:r w:rsidRPr="00AC46A0">
              <w:rPr>
                <w:rFonts w:eastAsia="標楷體"/>
                <w:sz w:val="26"/>
                <w:szCs w:val="26"/>
              </w:rPr>
              <w:lastRenderedPageBreak/>
              <w:t>(1)</w:t>
            </w:r>
            <w:r w:rsidRPr="00AC46A0">
              <w:rPr>
                <w:rFonts w:eastAsia="標楷體"/>
                <w:sz w:val="26"/>
                <w:szCs w:val="26"/>
              </w:rPr>
              <w:t>教師引導學生觀察課本第</w:t>
            </w:r>
            <w:r w:rsidRPr="00AC46A0">
              <w:rPr>
                <w:rFonts w:eastAsia="標楷體"/>
                <w:sz w:val="26"/>
                <w:szCs w:val="26"/>
              </w:rPr>
              <w:t>86</w:t>
            </w:r>
            <w:r w:rsidRPr="00AC46A0">
              <w:rPr>
                <w:rFonts w:eastAsia="標楷體"/>
                <w:sz w:val="26"/>
                <w:szCs w:val="26"/>
              </w:rPr>
              <w:t>頁對話情境，請學生分享家人對電視機演變的想法。</w:t>
            </w:r>
          </w:p>
          <w:p w14:paraId="7D3235E1" w14:textId="77777777" w:rsidR="00AE1F60" w:rsidRPr="00AC46A0" w:rsidRDefault="00FA41B8" w:rsidP="00AC46A0">
            <w:pPr>
              <w:jc w:val="both"/>
              <w:rPr>
                <w:rFonts w:ascii="標楷體" w:eastAsia="標楷體" w:hAnsi="標楷體" w:cs="新細明體"/>
                <w:sz w:val="26"/>
                <w:szCs w:val="26"/>
              </w:rPr>
            </w:pPr>
            <w:r w:rsidRPr="00AC46A0">
              <w:rPr>
                <w:rFonts w:eastAsia="標楷體"/>
                <w:sz w:val="26"/>
                <w:szCs w:val="26"/>
              </w:rPr>
              <w:t>(2)</w:t>
            </w:r>
            <w:r w:rsidRPr="00AC46A0">
              <w:rPr>
                <w:rFonts w:eastAsia="標楷體"/>
                <w:sz w:val="26"/>
                <w:szCs w:val="26"/>
              </w:rPr>
              <w:t>請學生針對食、衣、住、行、育樂等，選擇一個主題，探究它如影響人們的生活。</w:t>
            </w:r>
          </w:p>
          <w:p w14:paraId="0A4A04EF" w14:textId="77777777" w:rsidR="00AE1F60" w:rsidRPr="00AC46A0" w:rsidRDefault="00FA41B8" w:rsidP="00AC46A0">
            <w:pPr>
              <w:jc w:val="both"/>
              <w:rPr>
                <w:rFonts w:ascii="標楷體" w:eastAsia="標楷體" w:hAnsi="標楷體" w:cs="新細明體"/>
                <w:sz w:val="26"/>
                <w:szCs w:val="26"/>
              </w:rPr>
            </w:pPr>
            <w:r w:rsidRPr="00AC46A0">
              <w:rPr>
                <w:rFonts w:eastAsia="標楷體"/>
                <w:sz w:val="26"/>
                <w:szCs w:val="26"/>
              </w:rPr>
              <w:t>2.</w:t>
            </w:r>
            <w:r w:rsidRPr="00AC46A0">
              <w:rPr>
                <w:rFonts w:eastAsia="標楷體"/>
                <w:sz w:val="26"/>
                <w:szCs w:val="26"/>
              </w:rPr>
              <w:t>蒐集資料：</w:t>
            </w:r>
          </w:p>
          <w:p w14:paraId="54ABF29B" w14:textId="77777777" w:rsidR="00AE1F60" w:rsidRPr="00AC46A0" w:rsidRDefault="00FA41B8" w:rsidP="00AC46A0">
            <w:pPr>
              <w:jc w:val="both"/>
              <w:rPr>
                <w:rFonts w:ascii="標楷體" w:eastAsia="標楷體" w:hAnsi="標楷體" w:cs="新細明體"/>
                <w:sz w:val="26"/>
                <w:szCs w:val="26"/>
              </w:rPr>
            </w:pPr>
            <w:r w:rsidRPr="00AC46A0">
              <w:rPr>
                <w:rFonts w:eastAsia="標楷體"/>
                <w:sz w:val="26"/>
                <w:szCs w:val="26"/>
              </w:rPr>
              <w:t>(1)</w:t>
            </w:r>
            <w:r w:rsidRPr="00AC46A0">
              <w:rPr>
                <w:rFonts w:eastAsia="標楷體"/>
                <w:sz w:val="26"/>
                <w:szCs w:val="26"/>
              </w:rPr>
              <w:t>教師引導學生閱讀課本第</w:t>
            </w:r>
            <w:r w:rsidRPr="00AC46A0">
              <w:rPr>
                <w:rFonts w:eastAsia="標楷體"/>
                <w:sz w:val="26"/>
                <w:szCs w:val="26"/>
              </w:rPr>
              <w:t>87</w:t>
            </w:r>
            <w:r w:rsidRPr="00AC46A0">
              <w:rPr>
                <w:rFonts w:eastAsia="標楷體"/>
                <w:sz w:val="26"/>
                <w:szCs w:val="26"/>
              </w:rPr>
              <w:t>頁圖文，想一想，為了對這個議題有更深入的了解，想一想可以怎麼做？</w:t>
            </w:r>
          </w:p>
          <w:p w14:paraId="6386FD79" w14:textId="77777777" w:rsidR="00AE1F60" w:rsidRPr="00AC46A0" w:rsidRDefault="00FA41B8" w:rsidP="00AC46A0">
            <w:pPr>
              <w:jc w:val="both"/>
              <w:rPr>
                <w:rFonts w:ascii="標楷體" w:eastAsia="標楷體" w:hAnsi="標楷體" w:cs="新細明體"/>
                <w:sz w:val="26"/>
                <w:szCs w:val="26"/>
              </w:rPr>
            </w:pPr>
            <w:r w:rsidRPr="00AC46A0">
              <w:rPr>
                <w:rFonts w:eastAsia="標楷體"/>
                <w:sz w:val="26"/>
                <w:szCs w:val="26"/>
              </w:rPr>
              <w:t>(2)</w:t>
            </w:r>
            <w:r w:rsidRPr="00AC46A0">
              <w:rPr>
                <w:rFonts w:eastAsia="標楷體"/>
                <w:sz w:val="26"/>
                <w:szCs w:val="26"/>
              </w:rPr>
              <w:t>教師引導學生閱讀課本第</w:t>
            </w:r>
            <w:r w:rsidRPr="00AC46A0">
              <w:rPr>
                <w:rFonts w:eastAsia="標楷體"/>
                <w:sz w:val="26"/>
                <w:szCs w:val="26"/>
              </w:rPr>
              <w:t>87</w:t>
            </w:r>
            <w:r w:rsidRPr="00AC46A0">
              <w:rPr>
                <w:rFonts w:eastAsia="標楷體"/>
                <w:sz w:val="26"/>
                <w:szCs w:val="26"/>
              </w:rPr>
              <w:t>頁資料，了解電視機的發展與變遷。</w:t>
            </w:r>
          </w:p>
          <w:p w14:paraId="4CB6EAA4" w14:textId="77777777" w:rsidR="00AE1F60" w:rsidRPr="00AC46A0" w:rsidRDefault="00FA41B8" w:rsidP="00AC46A0">
            <w:pPr>
              <w:jc w:val="both"/>
              <w:rPr>
                <w:rFonts w:ascii="標楷體" w:eastAsia="標楷體" w:hAnsi="標楷體" w:cs="新細明體"/>
                <w:sz w:val="26"/>
                <w:szCs w:val="26"/>
              </w:rPr>
            </w:pPr>
            <w:r w:rsidRPr="00AC46A0">
              <w:rPr>
                <w:rFonts w:eastAsia="標楷體"/>
                <w:sz w:val="26"/>
                <w:szCs w:val="26"/>
              </w:rPr>
              <w:t>3.</w:t>
            </w:r>
            <w:r w:rsidRPr="00AC46A0">
              <w:rPr>
                <w:rFonts w:eastAsia="標楷體"/>
                <w:sz w:val="26"/>
                <w:szCs w:val="26"/>
              </w:rPr>
              <w:t>整理分析：</w:t>
            </w:r>
          </w:p>
          <w:p w14:paraId="20546DB2" w14:textId="77777777" w:rsidR="00AE1F60" w:rsidRPr="00AC46A0" w:rsidRDefault="00FA41B8" w:rsidP="00AC46A0">
            <w:pPr>
              <w:jc w:val="both"/>
              <w:rPr>
                <w:rFonts w:ascii="標楷體" w:eastAsia="標楷體" w:hAnsi="標楷體" w:cs="新細明體"/>
                <w:sz w:val="26"/>
                <w:szCs w:val="26"/>
              </w:rPr>
            </w:pPr>
            <w:r w:rsidRPr="00AC46A0">
              <w:rPr>
                <w:rFonts w:eastAsia="標楷體"/>
                <w:sz w:val="26"/>
                <w:szCs w:val="26"/>
              </w:rPr>
              <w:t>(1)</w:t>
            </w:r>
            <w:r w:rsidRPr="00AC46A0">
              <w:rPr>
                <w:rFonts w:eastAsia="標楷體"/>
                <w:sz w:val="26"/>
                <w:szCs w:val="26"/>
              </w:rPr>
              <w:t>教師指導學生根據課本資料，及自己查找到的資料，填入九宮格表格內。</w:t>
            </w:r>
          </w:p>
          <w:p w14:paraId="62011084" w14:textId="77777777" w:rsidR="00AE1F60" w:rsidRPr="00AC46A0" w:rsidRDefault="00FA41B8" w:rsidP="00AC46A0">
            <w:pPr>
              <w:jc w:val="both"/>
              <w:rPr>
                <w:rFonts w:ascii="標楷體" w:eastAsia="標楷體" w:hAnsi="標楷體" w:cs="新細明體"/>
                <w:sz w:val="26"/>
                <w:szCs w:val="26"/>
              </w:rPr>
            </w:pPr>
            <w:r w:rsidRPr="00AC46A0">
              <w:rPr>
                <w:rFonts w:eastAsia="標楷體"/>
                <w:sz w:val="26"/>
                <w:szCs w:val="26"/>
              </w:rPr>
              <w:t>(2)</w:t>
            </w:r>
            <w:r w:rsidRPr="00AC46A0">
              <w:rPr>
                <w:rFonts w:eastAsia="標楷體"/>
                <w:sz w:val="26"/>
                <w:szCs w:val="26"/>
              </w:rPr>
              <w:t>整理完成後與小組分享，針對不同的想法再進行澄清與討論。</w:t>
            </w:r>
          </w:p>
          <w:p w14:paraId="5DE38366" w14:textId="77777777" w:rsidR="00AE1F60" w:rsidRPr="00AC46A0" w:rsidRDefault="00FA41B8" w:rsidP="00AC46A0">
            <w:pPr>
              <w:jc w:val="both"/>
              <w:rPr>
                <w:rFonts w:ascii="標楷體" w:eastAsia="標楷體" w:hAnsi="標楷體" w:cs="新細明體"/>
                <w:sz w:val="26"/>
                <w:szCs w:val="26"/>
              </w:rPr>
            </w:pPr>
            <w:r w:rsidRPr="00AC46A0">
              <w:rPr>
                <w:rFonts w:eastAsia="標楷體"/>
                <w:sz w:val="26"/>
                <w:szCs w:val="26"/>
              </w:rPr>
              <w:t>4.</w:t>
            </w:r>
            <w:r w:rsidRPr="00AC46A0">
              <w:rPr>
                <w:rFonts w:eastAsia="標楷體"/>
                <w:sz w:val="26"/>
                <w:szCs w:val="26"/>
              </w:rPr>
              <w:t>行動省思：</w:t>
            </w:r>
          </w:p>
          <w:p w14:paraId="7C34CC06" w14:textId="77777777" w:rsidR="00AE1F60" w:rsidRPr="00AC46A0" w:rsidRDefault="00FA41B8" w:rsidP="00AC46A0">
            <w:pPr>
              <w:jc w:val="both"/>
              <w:rPr>
                <w:rFonts w:ascii="標楷體" w:eastAsia="標楷體" w:hAnsi="標楷體" w:cs="新細明體"/>
                <w:sz w:val="26"/>
                <w:szCs w:val="26"/>
              </w:rPr>
            </w:pPr>
            <w:r w:rsidRPr="00AC46A0">
              <w:rPr>
                <w:rFonts w:eastAsia="標楷體"/>
                <w:sz w:val="26"/>
                <w:szCs w:val="26"/>
              </w:rPr>
              <w:t>(1)</w:t>
            </w:r>
            <w:r w:rsidRPr="00AC46A0">
              <w:rPr>
                <w:rFonts w:eastAsia="標楷體"/>
                <w:sz w:val="26"/>
                <w:szCs w:val="26"/>
              </w:rPr>
              <w:t>電視機、電視節目與人們收看節目的習慣，隨著時代有哪些改變？</w:t>
            </w:r>
          </w:p>
          <w:p w14:paraId="1083F892" w14:textId="77777777" w:rsidR="00AE1F60" w:rsidRPr="00AC46A0" w:rsidRDefault="00FA41B8" w:rsidP="00AC46A0">
            <w:pPr>
              <w:jc w:val="both"/>
              <w:rPr>
                <w:rFonts w:ascii="標楷體" w:eastAsia="標楷體" w:hAnsi="標楷體" w:cs="新細明體"/>
                <w:sz w:val="26"/>
                <w:szCs w:val="26"/>
              </w:rPr>
            </w:pPr>
            <w:r w:rsidRPr="00AC46A0">
              <w:rPr>
                <w:rFonts w:eastAsia="標楷體"/>
                <w:sz w:val="26"/>
                <w:szCs w:val="26"/>
              </w:rPr>
              <w:t>(2)</w:t>
            </w:r>
            <w:r w:rsidRPr="00AC46A0">
              <w:rPr>
                <w:rFonts w:eastAsia="標楷體"/>
                <w:sz w:val="26"/>
                <w:szCs w:val="26"/>
              </w:rPr>
              <w:t>想一想，你覺得未來電視與電視節目會有什麼改變？對自己會有什麼影響？</w:t>
            </w:r>
          </w:p>
          <w:p w14:paraId="31E3AC37" w14:textId="77777777" w:rsidR="00AE1F60" w:rsidRPr="00236963" w:rsidRDefault="00FA41B8" w:rsidP="00AC46A0">
            <w:pPr>
              <w:jc w:val="both"/>
              <w:rPr>
                <w:rFonts w:ascii="標楷體" w:eastAsia="標楷體" w:hAnsi="標楷體" w:cs="新細明體"/>
                <w:sz w:val="26"/>
                <w:szCs w:val="26"/>
              </w:rPr>
            </w:pPr>
            <w:r w:rsidRPr="00AC46A0">
              <w:rPr>
                <w:rFonts w:eastAsia="標楷體"/>
                <w:sz w:val="26"/>
                <w:szCs w:val="26"/>
              </w:rPr>
              <w:t>5.</w:t>
            </w:r>
            <w:r w:rsidRPr="00AC46A0">
              <w:rPr>
                <w:rFonts w:eastAsia="標楷體"/>
                <w:sz w:val="26"/>
                <w:szCs w:val="26"/>
              </w:rPr>
              <w:t>統整：透過電視機與電視節目的改變，了解臺灣經濟發展對社會發展、人們生活的影響。</w:t>
            </w:r>
          </w:p>
        </w:tc>
        <w:tc>
          <w:tcPr>
            <w:tcW w:w="811" w:type="pct"/>
          </w:tcPr>
          <w:p w14:paraId="06529625" w14:textId="210D83F5" w:rsidR="00AE1F60" w:rsidRPr="00F912D4" w:rsidRDefault="00E229F7" w:rsidP="00AC46A0">
            <w:pPr>
              <w:jc w:val="both"/>
              <w:rPr>
                <w:rFonts w:ascii="標楷體" w:eastAsia="標楷體" w:hAnsi="標楷體" w:cs="新細明體"/>
                <w:sz w:val="26"/>
                <w:szCs w:val="26"/>
              </w:rPr>
            </w:pPr>
            <w:r w:rsidRPr="00E229F7">
              <w:rPr>
                <w:rFonts w:eastAsia="標楷體" w:hint="eastAsia"/>
                <w:sz w:val="26"/>
                <w:szCs w:val="26"/>
              </w:rPr>
              <w:lastRenderedPageBreak/>
              <w:t>口語評量：教師引導學生閱讀與觀察課文及圖說，並回答問題。</w:t>
            </w:r>
          </w:p>
          <w:p w14:paraId="0201795F" w14:textId="0ED1E27F" w:rsidR="00AE1F60" w:rsidRPr="00236963" w:rsidRDefault="00E96F7C" w:rsidP="00E96F7C">
            <w:pPr>
              <w:jc w:val="both"/>
              <w:rPr>
                <w:rFonts w:ascii="標楷體" w:eastAsia="標楷體" w:hAnsi="標楷體" w:cs="新細明體"/>
                <w:sz w:val="26"/>
                <w:szCs w:val="26"/>
              </w:rPr>
            </w:pPr>
            <w:r>
              <w:rPr>
                <w:rFonts w:eastAsia="標楷體" w:hint="eastAsia"/>
                <w:sz w:val="26"/>
                <w:szCs w:val="26"/>
              </w:rPr>
              <w:t>檔案</w:t>
            </w:r>
            <w:r w:rsidR="00FA41B8" w:rsidRPr="00F912D4">
              <w:rPr>
                <w:rFonts w:eastAsia="標楷體"/>
                <w:sz w:val="26"/>
                <w:szCs w:val="26"/>
              </w:rPr>
              <w:t>評量</w:t>
            </w:r>
            <w:r>
              <w:rPr>
                <w:rFonts w:eastAsia="標楷體" w:hint="eastAsia"/>
                <w:sz w:val="26"/>
                <w:szCs w:val="26"/>
              </w:rPr>
              <w:t>：</w:t>
            </w:r>
            <w:r w:rsidRPr="00E96F7C">
              <w:rPr>
                <w:rFonts w:eastAsia="標楷體" w:hint="eastAsia"/>
                <w:sz w:val="26"/>
                <w:szCs w:val="26"/>
              </w:rPr>
              <w:t>能依據課本的資料及蒐集資料內容。</w:t>
            </w:r>
          </w:p>
        </w:tc>
        <w:tc>
          <w:tcPr>
            <w:tcW w:w="1028" w:type="pct"/>
          </w:tcPr>
          <w:p w14:paraId="0D99E4FE" w14:textId="77777777" w:rsidR="000333CA" w:rsidRDefault="00FA41B8">
            <w:pPr>
              <w:jc w:val="both"/>
              <w:rPr>
                <w:rFonts w:ascii="標楷體" w:eastAsia="標楷體" w:hAnsi="標楷體" w:cs="新細明體"/>
                <w:sz w:val="26"/>
                <w:szCs w:val="26"/>
              </w:rPr>
            </w:pPr>
            <w:r>
              <w:rPr>
                <w:rFonts w:eastAsia="標楷體"/>
                <w:sz w:val="26"/>
                <w:szCs w:val="26"/>
              </w:rPr>
              <w:t>【資訊教育】</w:t>
            </w:r>
          </w:p>
          <w:p w14:paraId="63F28F95" w14:textId="77777777" w:rsidR="000333CA" w:rsidRDefault="00FA41B8">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E12 </w:t>
            </w:r>
            <w:r w:rsidRPr="00AC46A0">
              <w:rPr>
                <w:rFonts w:eastAsia="標楷體"/>
                <w:sz w:val="26"/>
                <w:szCs w:val="26"/>
              </w:rPr>
              <w:t>了解並遵守資訊倫理與使用資訊科技的相關規範。</w:t>
            </w:r>
          </w:p>
          <w:p w14:paraId="6B7B3785" w14:textId="77777777" w:rsidR="000333CA" w:rsidRDefault="00FA41B8">
            <w:pPr>
              <w:jc w:val="both"/>
              <w:rPr>
                <w:rFonts w:ascii="標楷體" w:eastAsia="標楷體" w:hAnsi="標楷體" w:cs="新細明體"/>
                <w:sz w:val="26"/>
                <w:szCs w:val="26"/>
              </w:rPr>
            </w:pPr>
            <w:r>
              <w:rPr>
                <w:rFonts w:eastAsia="標楷體"/>
                <w:sz w:val="26"/>
                <w:szCs w:val="26"/>
              </w:rPr>
              <w:t>【性別教育】</w:t>
            </w:r>
          </w:p>
          <w:p w14:paraId="710DD4D6" w14:textId="77777777" w:rsidR="000333CA" w:rsidRDefault="00FA41B8">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E3 </w:t>
            </w:r>
            <w:r w:rsidRPr="00AC46A0">
              <w:rPr>
                <w:rFonts w:eastAsia="標楷體"/>
                <w:sz w:val="26"/>
                <w:szCs w:val="26"/>
              </w:rPr>
              <w:t>覺察性別角色的刻板印象，了解家庭、學校與職業的分工，不應受性別的限制。</w:t>
            </w:r>
          </w:p>
        </w:tc>
      </w:tr>
      <w:tr w:rsidR="004F4430" w:rsidRPr="004F4430" w14:paraId="2367024C" w14:textId="77777777" w:rsidTr="00E44B05">
        <w:trPr>
          <w:trHeight w:val="1827"/>
        </w:trPr>
        <w:tc>
          <w:tcPr>
            <w:tcW w:w="364" w:type="pct"/>
            <w:vAlign w:val="center"/>
          </w:tcPr>
          <w:p w14:paraId="4E7BCD6C" w14:textId="77777777" w:rsidR="00AE1F60" w:rsidRPr="00236963" w:rsidRDefault="00FA41B8" w:rsidP="00A039A2">
            <w:pPr>
              <w:jc w:val="center"/>
              <w:rPr>
                <w:rFonts w:ascii="標楷體" w:eastAsia="標楷體" w:hAnsi="標楷體"/>
                <w:sz w:val="26"/>
                <w:szCs w:val="26"/>
              </w:rPr>
            </w:pPr>
            <w:r>
              <w:rPr>
                <w:rFonts w:eastAsia="標楷體"/>
                <w:sz w:val="26"/>
                <w:szCs w:val="26"/>
              </w:rPr>
              <w:lastRenderedPageBreak/>
              <w:t>十五</w:t>
            </w:r>
          </w:p>
        </w:tc>
        <w:tc>
          <w:tcPr>
            <w:tcW w:w="663" w:type="pct"/>
            <w:vAlign w:val="center"/>
          </w:tcPr>
          <w:p w14:paraId="7E8484FE" w14:textId="77777777" w:rsidR="00AE1F60" w:rsidRPr="00236963" w:rsidRDefault="00FA41B8" w:rsidP="00A039A2">
            <w:pPr>
              <w:jc w:val="center"/>
              <w:rPr>
                <w:rFonts w:ascii="標楷體" w:eastAsia="標楷體" w:hAnsi="標楷體" w:cs="新細明體"/>
                <w:sz w:val="26"/>
                <w:szCs w:val="26"/>
              </w:rPr>
            </w:pPr>
            <w:r w:rsidRPr="00ED1A4C">
              <w:rPr>
                <w:rFonts w:eastAsia="標楷體"/>
                <w:sz w:val="26"/>
                <w:szCs w:val="26"/>
              </w:rPr>
              <w:t>第四單元都市、鄉村的發展與互動</w:t>
            </w:r>
          </w:p>
          <w:p w14:paraId="3CEEFF88" w14:textId="77777777" w:rsidR="00AE1F60" w:rsidRPr="00236963" w:rsidRDefault="00FA41B8" w:rsidP="00A039A2">
            <w:pPr>
              <w:jc w:val="center"/>
              <w:rPr>
                <w:rFonts w:ascii="標楷體" w:eastAsia="標楷體" w:hAnsi="標楷體" w:cs="新細明體"/>
                <w:sz w:val="26"/>
                <w:szCs w:val="26"/>
              </w:rPr>
            </w:pPr>
            <w:r w:rsidRPr="00ED1A4C">
              <w:rPr>
                <w:rFonts w:eastAsia="標楷體"/>
                <w:sz w:val="26"/>
                <w:szCs w:val="26"/>
              </w:rPr>
              <w:t>第</w:t>
            </w:r>
            <w:r w:rsidRPr="00ED1A4C">
              <w:rPr>
                <w:rFonts w:eastAsia="標楷體"/>
                <w:sz w:val="26"/>
                <w:szCs w:val="26"/>
              </w:rPr>
              <w:t>1</w:t>
            </w:r>
            <w:r w:rsidRPr="00ED1A4C">
              <w:rPr>
                <w:rFonts w:eastAsia="標楷體"/>
                <w:sz w:val="26"/>
                <w:szCs w:val="26"/>
              </w:rPr>
              <w:t>課都市與鄉村為什麼會</w:t>
            </w:r>
            <w:r w:rsidRPr="00ED1A4C">
              <w:rPr>
                <w:rFonts w:eastAsia="標楷體"/>
                <w:sz w:val="26"/>
                <w:szCs w:val="26"/>
              </w:rPr>
              <w:lastRenderedPageBreak/>
              <w:t>互動交流？</w:t>
            </w:r>
          </w:p>
        </w:tc>
        <w:tc>
          <w:tcPr>
            <w:tcW w:w="752" w:type="pct"/>
            <w:tcBorders>
              <w:right w:val="single" w:sz="4" w:space="0" w:color="auto"/>
            </w:tcBorders>
          </w:tcPr>
          <w:p w14:paraId="37CDD69A" w14:textId="77777777" w:rsidR="000333CA" w:rsidRDefault="00FA41B8">
            <w:pPr>
              <w:jc w:val="both"/>
              <w:rPr>
                <w:rFonts w:ascii="標楷體" w:eastAsia="標楷體" w:hAnsi="標楷體" w:cs="新細明體"/>
                <w:sz w:val="26"/>
                <w:szCs w:val="26"/>
              </w:rPr>
            </w:pPr>
            <w:r>
              <w:rPr>
                <w:rFonts w:eastAsia="標楷體"/>
                <w:sz w:val="26"/>
                <w:szCs w:val="26"/>
              </w:rPr>
              <w:lastRenderedPageBreak/>
              <w:t>社</w:t>
            </w:r>
            <w:r>
              <w:rPr>
                <w:rFonts w:eastAsia="標楷體"/>
                <w:sz w:val="26"/>
                <w:szCs w:val="26"/>
              </w:rPr>
              <w:t xml:space="preserve">-E-A2 </w:t>
            </w:r>
            <w:r w:rsidRPr="00A039A2">
              <w:rPr>
                <w:rFonts w:eastAsia="標楷體"/>
                <w:sz w:val="26"/>
                <w:szCs w:val="26"/>
              </w:rPr>
              <w:t>敏覺居住地方的社會、自然與人文環境變遷，關注生活問題及其影響，</w:t>
            </w:r>
            <w:r w:rsidRPr="00A039A2">
              <w:rPr>
                <w:rFonts w:eastAsia="標楷體"/>
                <w:sz w:val="26"/>
                <w:szCs w:val="26"/>
              </w:rPr>
              <w:lastRenderedPageBreak/>
              <w:t>並思考解決方法。</w:t>
            </w:r>
          </w:p>
          <w:p w14:paraId="6EAEB5BF"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-E-B2 </w:t>
            </w:r>
            <w:r w:rsidRPr="00A039A2">
              <w:rPr>
                <w:rFonts w:eastAsia="標楷體"/>
                <w:sz w:val="26"/>
                <w:szCs w:val="26"/>
              </w:rPr>
              <w:t>認識與運用科技、資訊及媒體，並探究其與人類社會價值、信仰及態度的關聯。</w:t>
            </w:r>
          </w:p>
        </w:tc>
        <w:tc>
          <w:tcPr>
            <w:tcW w:w="1382" w:type="pct"/>
            <w:tcBorders>
              <w:left w:val="single" w:sz="4" w:space="0" w:color="auto"/>
            </w:tcBorders>
          </w:tcPr>
          <w:p w14:paraId="3F7F5E7E" w14:textId="77777777" w:rsidR="00AE1F60" w:rsidRPr="00A039A2" w:rsidRDefault="00FA41B8" w:rsidP="00A039A2">
            <w:pPr>
              <w:jc w:val="both"/>
              <w:rPr>
                <w:rFonts w:ascii="標楷體" w:eastAsia="標楷體" w:hAnsi="標楷體" w:cs="新細明體"/>
                <w:sz w:val="26"/>
                <w:szCs w:val="26"/>
              </w:rPr>
            </w:pPr>
            <w:r w:rsidRPr="00A039A2">
              <w:rPr>
                <w:rFonts w:eastAsia="標楷體"/>
                <w:sz w:val="26"/>
                <w:szCs w:val="26"/>
              </w:rPr>
              <w:lastRenderedPageBreak/>
              <w:t>第四單元都市、鄉村的發展與互動</w:t>
            </w:r>
          </w:p>
          <w:p w14:paraId="1458D63A" w14:textId="77777777" w:rsidR="00AE1F60" w:rsidRPr="00A039A2" w:rsidRDefault="00FA41B8" w:rsidP="00A039A2">
            <w:pPr>
              <w:jc w:val="both"/>
              <w:rPr>
                <w:rFonts w:ascii="標楷體" w:eastAsia="標楷體" w:hAnsi="標楷體" w:cs="新細明體"/>
                <w:sz w:val="26"/>
                <w:szCs w:val="26"/>
              </w:rPr>
            </w:pPr>
            <w:r w:rsidRPr="00A039A2">
              <w:rPr>
                <w:rFonts w:eastAsia="標楷體"/>
                <w:sz w:val="26"/>
                <w:szCs w:val="26"/>
              </w:rPr>
              <w:t>第</w:t>
            </w:r>
            <w:r w:rsidRPr="00A039A2">
              <w:rPr>
                <w:rFonts w:eastAsia="標楷體"/>
                <w:sz w:val="26"/>
                <w:szCs w:val="26"/>
              </w:rPr>
              <w:t>1</w:t>
            </w:r>
            <w:r w:rsidRPr="00A039A2">
              <w:rPr>
                <w:rFonts w:eastAsia="標楷體"/>
                <w:sz w:val="26"/>
                <w:szCs w:val="26"/>
              </w:rPr>
              <w:t>課都市與鄉村為什麼會互動交流？</w:t>
            </w:r>
          </w:p>
          <w:p w14:paraId="2F1F295E" w14:textId="77777777" w:rsidR="00AE1F60" w:rsidRPr="00A039A2" w:rsidRDefault="00FA41B8" w:rsidP="00A039A2">
            <w:pPr>
              <w:jc w:val="both"/>
              <w:rPr>
                <w:rFonts w:ascii="標楷體" w:eastAsia="標楷體" w:hAnsi="標楷體" w:cs="新細明體"/>
                <w:sz w:val="26"/>
                <w:szCs w:val="26"/>
              </w:rPr>
            </w:pPr>
            <w:r w:rsidRPr="00A039A2">
              <w:rPr>
                <w:rFonts w:eastAsia="標楷體"/>
                <w:sz w:val="26"/>
                <w:szCs w:val="26"/>
              </w:rPr>
              <w:t>【活動一】城鄉生活有互動</w:t>
            </w:r>
          </w:p>
          <w:p w14:paraId="5982BAC3" w14:textId="77777777" w:rsidR="00AE1F60" w:rsidRPr="00A039A2" w:rsidRDefault="00FA41B8" w:rsidP="00A039A2">
            <w:pPr>
              <w:jc w:val="both"/>
              <w:rPr>
                <w:rFonts w:ascii="標楷體" w:eastAsia="標楷體" w:hAnsi="標楷體" w:cs="新細明體"/>
                <w:sz w:val="26"/>
                <w:szCs w:val="26"/>
              </w:rPr>
            </w:pPr>
            <w:r w:rsidRPr="00A039A2">
              <w:rPr>
                <w:rFonts w:eastAsia="標楷體"/>
                <w:sz w:val="26"/>
                <w:szCs w:val="26"/>
              </w:rPr>
              <w:t>1.</w:t>
            </w:r>
            <w:r w:rsidRPr="00A039A2">
              <w:rPr>
                <w:rFonts w:eastAsia="標楷體"/>
                <w:sz w:val="26"/>
                <w:szCs w:val="26"/>
              </w:rPr>
              <w:t>引起動機</w:t>
            </w:r>
          </w:p>
          <w:p w14:paraId="0743ACDA" w14:textId="77777777" w:rsidR="00AE1F60" w:rsidRPr="00A039A2" w:rsidRDefault="00FA41B8" w:rsidP="00A039A2">
            <w:pPr>
              <w:jc w:val="both"/>
              <w:rPr>
                <w:rFonts w:ascii="標楷體" w:eastAsia="標楷體" w:hAnsi="標楷體" w:cs="新細明體"/>
                <w:sz w:val="26"/>
                <w:szCs w:val="26"/>
              </w:rPr>
            </w:pPr>
            <w:r w:rsidRPr="00A039A2">
              <w:rPr>
                <w:rFonts w:eastAsia="標楷體"/>
                <w:sz w:val="26"/>
                <w:szCs w:val="26"/>
              </w:rPr>
              <w:t>(1)</w:t>
            </w:r>
            <w:r w:rsidRPr="00A039A2">
              <w:rPr>
                <w:rFonts w:eastAsia="標楷體"/>
                <w:sz w:val="26"/>
                <w:szCs w:val="26"/>
              </w:rPr>
              <w:t>教師播放臺灣各地生活的短影片，請學生說</w:t>
            </w:r>
            <w:r w:rsidRPr="00A039A2">
              <w:rPr>
                <w:rFonts w:eastAsia="標楷體"/>
                <w:sz w:val="26"/>
                <w:szCs w:val="26"/>
              </w:rPr>
              <w:lastRenderedPageBreak/>
              <w:t>說看從影片裡觀察到哪些生活的樣貌？</w:t>
            </w:r>
          </w:p>
          <w:p w14:paraId="4A4ACAC9" w14:textId="77777777" w:rsidR="00AE1F60" w:rsidRPr="00A039A2" w:rsidRDefault="00FA41B8" w:rsidP="00A039A2">
            <w:pPr>
              <w:jc w:val="both"/>
              <w:rPr>
                <w:rFonts w:ascii="標楷體" w:eastAsia="標楷體" w:hAnsi="標楷體" w:cs="新細明體"/>
                <w:sz w:val="26"/>
                <w:szCs w:val="26"/>
              </w:rPr>
            </w:pPr>
            <w:r w:rsidRPr="00A039A2">
              <w:rPr>
                <w:rFonts w:eastAsia="標楷體"/>
                <w:sz w:val="26"/>
                <w:szCs w:val="26"/>
              </w:rPr>
              <w:t>(2)</w:t>
            </w:r>
            <w:r w:rsidRPr="00A039A2">
              <w:rPr>
                <w:rFonts w:eastAsia="標楷體"/>
                <w:sz w:val="26"/>
                <w:szCs w:val="26"/>
              </w:rPr>
              <w:t>教師請學生分組討論與紀錄：我們居住地方的生活樣貌有哪些？居民或家長從事那些產業活動？</w:t>
            </w:r>
          </w:p>
          <w:p w14:paraId="32526593" w14:textId="77777777" w:rsidR="00AE1F60" w:rsidRPr="00A039A2" w:rsidRDefault="00FA41B8" w:rsidP="00A039A2">
            <w:pPr>
              <w:jc w:val="both"/>
              <w:rPr>
                <w:rFonts w:ascii="標楷體" w:eastAsia="標楷體" w:hAnsi="標楷體" w:cs="新細明體"/>
                <w:sz w:val="26"/>
                <w:szCs w:val="26"/>
              </w:rPr>
            </w:pPr>
            <w:r w:rsidRPr="00A039A2">
              <w:rPr>
                <w:rFonts w:eastAsia="標楷體"/>
                <w:sz w:val="26"/>
                <w:szCs w:val="26"/>
              </w:rPr>
              <w:t>2.</w:t>
            </w:r>
            <w:r w:rsidRPr="00A039A2">
              <w:rPr>
                <w:rFonts w:eastAsia="標楷體"/>
                <w:sz w:val="26"/>
                <w:szCs w:val="26"/>
              </w:rPr>
              <w:t>分享與討論：教師引導學生閱讀與觀察課本第</w:t>
            </w:r>
            <w:r w:rsidRPr="00A039A2">
              <w:rPr>
                <w:rFonts w:eastAsia="標楷體"/>
                <w:sz w:val="26"/>
                <w:szCs w:val="26"/>
              </w:rPr>
              <w:t>90</w:t>
            </w:r>
            <w:r w:rsidRPr="00A039A2">
              <w:rPr>
                <w:rFonts w:eastAsia="標楷體"/>
                <w:sz w:val="26"/>
                <w:szCs w:val="26"/>
              </w:rPr>
              <w:t>～</w:t>
            </w:r>
            <w:r w:rsidRPr="00A039A2">
              <w:rPr>
                <w:rFonts w:eastAsia="標楷體"/>
                <w:sz w:val="26"/>
                <w:szCs w:val="26"/>
              </w:rPr>
              <w:t>91</w:t>
            </w:r>
            <w:r w:rsidRPr="00A039A2">
              <w:rPr>
                <w:rFonts w:eastAsia="標楷體"/>
                <w:sz w:val="26"/>
                <w:szCs w:val="26"/>
              </w:rPr>
              <w:t>頁的課文與圖說，並回答下列問題。</w:t>
            </w:r>
          </w:p>
          <w:p w14:paraId="1E0F891A" w14:textId="77777777" w:rsidR="00AE1F60" w:rsidRPr="00A039A2" w:rsidRDefault="00FA41B8" w:rsidP="00A039A2">
            <w:pPr>
              <w:jc w:val="both"/>
              <w:rPr>
                <w:rFonts w:ascii="標楷體" w:eastAsia="標楷體" w:hAnsi="標楷體" w:cs="新細明體"/>
                <w:sz w:val="26"/>
                <w:szCs w:val="26"/>
              </w:rPr>
            </w:pPr>
            <w:r w:rsidRPr="00A039A2">
              <w:rPr>
                <w:rFonts w:eastAsia="標楷體"/>
                <w:sz w:val="26"/>
                <w:szCs w:val="26"/>
              </w:rPr>
              <w:t>(1)</w:t>
            </w:r>
            <w:r w:rsidRPr="00A039A2">
              <w:rPr>
                <w:rFonts w:eastAsia="標楷體"/>
                <w:sz w:val="26"/>
                <w:szCs w:val="26"/>
              </w:rPr>
              <w:t>從你的生活中，發現那些在地的生活特色？請各組整理討論的內容，記錄在白板上並進行分享。</w:t>
            </w:r>
          </w:p>
          <w:p w14:paraId="550B75F9" w14:textId="77777777" w:rsidR="00AE1F60" w:rsidRPr="00A039A2" w:rsidRDefault="00FA41B8" w:rsidP="00A039A2">
            <w:pPr>
              <w:jc w:val="both"/>
              <w:rPr>
                <w:rFonts w:ascii="標楷體" w:eastAsia="標楷體" w:hAnsi="標楷體" w:cs="新細明體"/>
                <w:sz w:val="26"/>
                <w:szCs w:val="26"/>
              </w:rPr>
            </w:pPr>
            <w:r w:rsidRPr="00A039A2">
              <w:rPr>
                <w:rFonts w:eastAsia="標楷體"/>
                <w:sz w:val="26"/>
                <w:szCs w:val="26"/>
              </w:rPr>
              <w:t>(2)</w:t>
            </w:r>
            <w:r w:rsidRPr="00A039A2">
              <w:rPr>
                <w:rFonts w:eastAsia="標楷體"/>
                <w:sz w:val="26"/>
                <w:szCs w:val="26"/>
              </w:rPr>
              <w:t>閱讀課文後，各組整理都市與鄉村生活與產業互動有哪些？</w:t>
            </w:r>
          </w:p>
          <w:p w14:paraId="33B9AEE5" w14:textId="77777777" w:rsidR="00AE1F60" w:rsidRPr="00A039A2" w:rsidRDefault="00FA41B8" w:rsidP="00A039A2">
            <w:pPr>
              <w:jc w:val="both"/>
              <w:rPr>
                <w:rFonts w:ascii="標楷體" w:eastAsia="標楷體" w:hAnsi="標楷體" w:cs="新細明體"/>
                <w:sz w:val="26"/>
                <w:szCs w:val="26"/>
              </w:rPr>
            </w:pPr>
            <w:r w:rsidRPr="00A039A2">
              <w:rPr>
                <w:rFonts w:eastAsia="標楷體"/>
                <w:sz w:val="26"/>
                <w:szCs w:val="26"/>
              </w:rPr>
              <w:t>(3)</w:t>
            </w:r>
            <w:r w:rsidRPr="00A039A2">
              <w:rPr>
                <w:rFonts w:eastAsia="標楷體"/>
                <w:sz w:val="26"/>
                <w:szCs w:val="26"/>
              </w:rPr>
              <w:t>從你的生活經驗中，你覺得都市與鄉村的生活還有哪些樣貌？還有哪些不同的產業？</w:t>
            </w:r>
          </w:p>
          <w:p w14:paraId="75774E12" w14:textId="77777777" w:rsidR="00AE1F60" w:rsidRPr="00A039A2" w:rsidRDefault="00FA41B8" w:rsidP="00A039A2">
            <w:pPr>
              <w:jc w:val="both"/>
              <w:rPr>
                <w:rFonts w:ascii="標楷體" w:eastAsia="標楷體" w:hAnsi="標楷體" w:cs="新細明體"/>
                <w:sz w:val="26"/>
                <w:szCs w:val="26"/>
              </w:rPr>
            </w:pPr>
            <w:r w:rsidRPr="00A039A2">
              <w:rPr>
                <w:rFonts w:eastAsia="標楷體"/>
                <w:sz w:val="26"/>
                <w:szCs w:val="26"/>
              </w:rPr>
              <w:t>3.</w:t>
            </w:r>
            <w:r w:rsidRPr="00A039A2">
              <w:rPr>
                <w:rFonts w:eastAsia="標楷體"/>
                <w:sz w:val="26"/>
                <w:szCs w:val="26"/>
              </w:rPr>
              <w:t>城鄉產業互動想一想：教師準備一篇產業短文</w:t>
            </w:r>
            <w:r w:rsidRPr="00A039A2">
              <w:rPr>
                <w:rFonts w:eastAsia="標楷體"/>
                <w:sz w:val="26"/>
                <w:szCs w:val="26"/>
              </w:rPr>
              <w:t>(</w:t>
            </w:r>
            <w:r w:rsidRPr="00A039A2">
              <w:rPr>
                <w:rFonts w:eastAsia="標楷體"/>
                <w:sz w:val="26"/>
                <w:szCs w:val="26"/>
              </w:rPr>
              <w:t>榮民總醫院醫療團隊至鄉村服務</w:t>
            </w:r>
            <w:r w:rsidRPr="00A039A2">
              <w:rPr>
                <w:rFonts w:eastAsia="標楷體"/>
                <w:sz w:val="26"/>
                <w:szCs w:val="26"/>
              </w:rPr>
              <w:t>)</w:t>
            </w:r>
            <w:r w:rsidRPr="00A039A2">
              <w:rPr>
                <w:rFonts w:eastAsia="標楷體"/>
                <w:sz w:val="26"/>
                <w:szCs w:val="26"/>
              </w:rPr>
              <w:t>及一個農產品產銷履歷</w:t>
            </w:r>
            <w:r w:rsidRPr="00A039A2">
              <w:rPr>
                <w:rFonts w:eastAsia="標楷體"/>
                <w:sz w:val="26"/>
                <w:szCs w:val="26"/>
              </w:rPr>
              <w:t>QRcode(</w:t>
            </w:r>
            <w:r w:rsidRPr="00A039A2">
              <w:rPr>
                <w:rFonts w:eastAsia="標楷體"/>
                <w:sz w:val="26"/>
                <w:szCs w:val="26"/>
              </w:rPr>
              <w:t>池上米</w:t>
            </w:r>
            <w:r w:rsidRPr="00A039A2">
              <w:rPr>
                <w:rFonts w:eastAsia="標楷體"/>
                <w:sz w:val="26"/>
                <w:szCs w:val="26"/>
              </w:rPr>
              <w:t>)</w:t>
            </w:r>
            <w:r w:rsidRPr="00A039A2">
              <w:rPr>
                <w:rFonts w:eastAsia="標楷體"/>
                <w:sz w:val="26"/>
                <w:szCs w:val="26"/>
              </w:rPr>
              <w:t>，請各組學生閱讀文章內容後進行討論。</w:t>
            </w:r>
          </w:p>
          <w:p w14:paraId="7CFB024B" w14:textId="77777777" w:rsidR="00AE1F60" w:rsidRPr="00A039A2" w:rsidRDefault="00FA41B8" w:rsidP="00A039A2">
            <w:pPr>
              <w:jc w:val="both"/>
              <w:rPr>
                <w:rFonts w:ascii="標楷體" w:eastAsia="標楷體" w:hAnsi="標楷體" w:cs="新細明體"/>
                <w:sz w:val="26"/>
                <w:szCs w:val="26"/>
              </w:rPr>
            </w:pPr>
            <w:r w:rsidRPr="00A039A2">
              <w:rPr>
                <w:rFonts w:eastAsia="標楷體"/>
                <w:sz w:val="26"/>
                <w:szCs w:val="26"/>
              </w:rPr>
              <w:t>(1)</w:t>
            </w:r>
            <w:r w:rsidRPr="00A039A2">
              <w:rPr>
                <w:rFonts w:eastAsia="標楷體"/>
                <w:sz w:val="26"/>
                <w:szCs w:val="26"/>
              </w:rPr>
              <w:t>醫療產業在哪裡比較發達？</w:t>
            </w:r>
          </w:p>
          <w:p w14:paraId="4493FDE4" w14:textId="77777777" w:rsidR="00AE1F60" w:rsidRPr="00A039A2" w:rsidRDefault="00FA41B8" w:rsidP="00A039A2">
            <w:pPr>
              <w:jc w:val="both"/>
              <w:rPr>
                <w:rFonts w:ascii="標楷體" w:eastAsia="標楷體" w:hAnsi="標楷體" w:cs="新細明體"/>
                <w:sz w:val="26"/>
                <w:szCs w:val="26"/>
              </w:rPr>
            </w:pPr>
            <w:r w:rsidRPr="00A039A2">
              <w:rPr>
                <w:rFonts w:eastAsia="標楷體"/>
                <w:sz w:val="26"/>
                <w:szCs w:val="26"/>
              </w:rPr>
              <w:t>(2)</w:t>
            </w:r>
            <w:r w:rsidRPr="00A039A2">
              <w:rPr>
                <w:rFonts w:eastAsia="標楷體"/>
                <w:sz w:val="26"/>
                <w:szCs w:val="26"/>
              </w:rPr>
              <w:t>在超市買到的米，透過產銷履歷資料，可以發現是鄉村的農產品，透過運輸配送到各地市場販售。</w:t>
            </w:r>
          </w:p>
          <w:p w14:paraId="7C7FFD66" w14:textId="77777777" w:rsidR="00AE1F60" w:rsidRPr="00A039A2" w:rsidRDefault="00FA41B8" w:rsidP="00A039A2">
            <w:pPr>
              <w:jc w:val="both"/>
              <w:rPr>
                <w:rFonts w:ascii="標楷體" w:eastAsia="標楷體" w:hAnsi="標楷體" w:cs="新細明體"/>
                <w:sz w:val="26"/>
                <w:szCs w:val="26"/>
              </w:rPr>
            </w:pPr>
            <w:r w:rsidRPr="00A039A2">
              <w:rPr>
                <w:rFonts w:eastAsia="標楷體"/>
                <w:sz w:val="26"/>
                <w:szCs w:val="26"/>
              </w:rPr>
              <w:t>4.</w:t>
            </w:r>
            <w:r w:rsidRPr="00A039A2">
              <w:rPr>
                <w:rFonts w:eastAsia="標楷體"/>
                <w:sz w:val="26"/>
                <w:szCs w:val="26"/>
              </w:rPr>
              <w:t>組間分享：</w:t>
            </w:r>
          </w:p>
          <w:p w14:paraId="55292FA2" w14:textId="77777777" w:rsidR="00AE1F60" w:rsidRPr="00A039A2" w:rsidRDefault="00FA41B8" w:rsidP="00A039A2">
            <w:pPr>
              <w:jc w:val="both"/>
              <w:rPr>
                <w:rFonts w:ascii="標楷體" w:eastAsia="標楷體" w:hAnsi="標楷體" w:cs="新細明體"/>
                <w:sz w:val="26"/>
                <w:szCs w:val="26"/>
              </w:rPr>
            </w:pPr>
            <w:r w:rsidRPr="00A039A2">
              <w:rPr>
                <w:rFonts w:eastAsia="標楷體"/>
                <w:sz w:val="26"/>
                <w:szCs w:val="26"/>
              </w:rPr>
              <w:t>(1)</w:t>
            </w:r>
            <w:r w:rsidRPr="00A039A2">
              <w:rPr>
                <w:rFonts w:eastAsia="標楷體"/>
                <w:sz w:val="26"/>
                <w:szCs w:val="26"/>
              </w:rPr>
              <w:t>各組呈現討論的成果，並上台分享。</w:t>
            </w:r>
          </w:p>
          <w:p w14:paraId="2815442D" w14:textId="77777777" w:rsidR="00AE1F60" w:rsidRPr="00A039A2" w:rsidRDefault="00FA41B8" w:rsidP="00A039A2">
            <w:pPr>
              <w:jc w:val="both"/>
              <w:rPr>
                <w:rFonts w:ascii="標楷體" w:eastAsia="標楷體" w:hAnsi="標楷體" w:cs="新細明體"/>
                <w:sz w:val="26"/>
                <w:szCs w:val="26"/>
              </w:rPr>
            </w:pPr>
            <w:r w:rsidRPr="00A039A2">
              <w:rPr>
                <w:rFonts w:eastAsia="標楷體"/>
                <w:sz w:val="26"/>
                <w:szCs w:val="26"/>
              </w:rPr>
              <w:t>(2)</w:t>
            </w:r>
            <w:r w:rsidRPr="00A039A2">
              <w:rPr>
                <w:rFonts w:eastAsia="標楷體"/>
                <w:sz w:val="26"/>
                <w:szCs w:val="26"/>
              </w:rPr>
              <w:t>各組間給予彼此回饋與讚美。</w:t>
            </w:r>
          </w:p>
          <w:p w14:paraId="52E54285" w14:textId="77777777" w:rsidR="00AE1F60" w:rsidRPr="00A039A2" w:rsidRDefault="00FA41B8" w:rsidP="00A039A2">
            <w:pPr>
              <w:jc w:val="both"/>
              <w:rPr>
                <w:rFonts w:ascii="標楷體" w:eastAsia="標楷體" w:hAnsi="標楷體" w:cs="新細明體"/>
                <w:sz w:val="26"/>
                <w:szCs w:val="26"/>
              </w:rPr>
            </w:pPr>
            <w:r w:rsidRPr="00A039A2">
              <w:rPr>
                <w:rFonts w:eastAsia="標楷體"/>
                <w:sz w:val="26"/>
                <w:szCs w:val="26"/>
              </w:rPr>
              <w:t>5.</w:t>
            </w:r>
            <w:r w:rsidRPr="00A039A2">
              <w:rPr>
                <w:rFonts w:eastAsia="標楷體"/>
                <w:sz w:val="26"/>
                <w:szCs w:val="26"/>
              </w:rPr>
              <w:t>統整：都市與鄉村的生活樣貌與產業發展各不相同，產業活動也會彼此交流互動。</w:t>
            </w:r>
          </w:p>
          <w:p w14:paraId="4035CFCB" w14:textId="77777777" w:rsidR="00AE1F60" w:rsidRPr="00A039A2" w:rsidRDefault="00FA41B8" w:rsidP="00A039A2">
            <w:pPr>
              <w:jc w:val="both"/>
              <w:rPr>
                <w:rFonts w:ascii="標楷體" w:eastAsia="標楷體" w:hAnsi="標楷體" w:cs="新細明體"/>
                <w:sz w:val="26"/>
                <w:szCs w:val="26"/>
              </w:rPr>
            </w:pPr>
            <w:r w:rsidRPr="00A039A2">
              <w:rPr>
                <w:rFonts w:eastAsia="標楷體"/>
                <w:sz w:val="26"/>
                <w:szCs w:val="26"/>
              </w:rPr>
              <w:t>【活動二】城鄉交通促交流</w:t>
            </w:r>
          </w:p>
          <w:p w14:paraId="6B7172AA" w14:textId="77777777" w:rsidR="00AE1F60" w:rsidRPr="00A039A2" w:rsidRDefault="00FA41B8" w:rsidP="00A039A2">
            <w:pPr>
              <w:jc w:val="both"/>
              <w:rPr>
                <w:rFonts w:ascii="標楷體" w:eastAsia="標楷體" w:hAnsi="標楷體" w:cs="新細明體"/>
                <w:sz w:val="26"/>
                <w:szCs w:val="26"/>
              </w:rPr>
            </w:pPr>
            <w:r w:rsidRPr="00A039A2">
              <w:rPr>
                <w:rFonts w:eastAsia="標楷體"/>
                <w:sz w:val="26"/>
                <w:szCs w:val="26"/>
              </w:rPr>
              <w:lastRenderedPageBreak/>
              <w:t>1.</w:t>
            </w:r>
            <w:r w:rsidRPr="00A039A2">
              <w:rPr>
                <w:rFonts w:eastAsia="標楷體"/>
                <w:sz w:val="26"/>
                <w:szCs w:val="26"/>
              </w:rPr>
              <w:t>引起動機：教師開啟</w:t>
            </w:r>
            <w:r w:rsidRPr="00A039A2">
              <w:rPr>
                <w:rFonts w:eastAsia="標楷體"/>
                <w:sz w:val="26"/>
                <w:szCs w:val="26"/>
              </w:rPr>
              <w:t>google</w:t>
            </w:r>
            <w:r w:rsidRPr="00A039A2">
              <w:rPr>
                <w:rFonts w:eastAsia="標楷體"/>
                <w:sz w:val="26"/>
                <w:szCs w:val="26"/>
              </w:rPr>
              <w:t>地圖，呈現居住縣市及周邊區域的衛星影像引導學生觀察有哪些交通建設，連結那些地方？</w:t>
            </w:r>
          </w:p>
          <w:p w14:paraId="7A48CE61" w14:textId="77777777" w:rsidR="00AE1F60" w:rsidRPr="00A039A2" w:rsidRDefault="00FA41B8" w:rsidP="00A039A2">
            <w:pPr>
              <w:jc w:val="both"/>
              <w:rPr>
                <w:rFonts w:ascii="標楷體" w:eastAsia="標楷體" w:hAnsi="標楷體" w:cs="新細明體"/>
                <w:sz w:val="26"/>
                <w:szCs w:val="26"/>
              </w:rPr>
            </w:pPr>
            <w:r w:rsidRPr="00A039A2">
              <w:rPr>
                <w:rFonts w:eastAsia="標楷體"/>
                <w:sz w:val="26"/>
                <w:szCs w:val="26"/>
              </w:rPr>
              <w:t>2.</w:t>
            </w:r>
            <w:r w:rsidRPr="00A039A2">
              <w:rPr>
                <w:rFonts w:eastAsia="標楷體"/>
                <w:sz w:val="26"/>
                <w:szCs w:val="26"/>
              </w:rPr>
              <w:t>觀察與討論：教師引導學生閱讀與觀察課本第</w:t>
            </w:r>
            <w:r w:rsidRPr="00A039A2">
              <w:rPr>
                <w:rFonts w:eastAsia="標楷體"/>
                <w:sz w:val="26"/>
                <w:szCs w:val="26"/>
              </w:rPr>
              <w:t>92</w:t>
            </w:r>
            <w:r w:rsidRPr="00A039A2">
              <w:rPr>
                <w:rFonts w:eastAsia="標楷體"/>
                <w:sz w:val="26"/>
                <w:szCs w:val="26"/>
              </w:rPr>
              <w:t>～</w:t>
            </w:r>
            <w:r w:rsidRPr="00A039A2">
              <w:rPr>
                <w:rFonts w:eastAsia="標楷體"/>
                <w:sz w:val="26"/>
                <w:szCs w:val="26"/>
              </w:rPr>
              <w:t>93</w:t>
            </w:r>
            <w:r w:rsidRPr="00A039A2">
              <w:rPr>
                <w:rFonts w:eastAsia="標楷體"/>
                <w:sz w:val="26"/>
                <w:szCs w:val="26"/>
              </w:rPr>
              <w:t>頁課文與圖片，並回答下列問題。</w:t>
            </w:r>
          </w:p>
          <w:p w14:paraId="56224B5C" w14:textId="77777777" w:rsidR="00AE1F60" w:rsidRPr="00A039A2" w:rsidRDefault="00FA41B8" w:rsidP="00A039A2">
            <w:pPr>
              <w:jc w:val="both"/>
              <w:rPr>
                <w:rFonts w:ascii="標楷體" w:eastAsia="標楷體" w:hAnsi="標楷體" w:cs="新細明體"/>
                <w:sz w:val="26"/>
                <w:szCs w:val="26"/>
              </w:rPr>
            </w:pPr>
            <w:r w:rsidRPr="00A039A2">
              <w:rPr>
                <w:rFonts w:eastAsia="標楷體"/>
                <w:sz w:val="26"/>
                <w:szCs w:val="26"/>
              </w:rPr>
              <w:t>(1)</w:t>
            </w:r>
            <w:r w:rsidRPr="00A039A2">
              <w:rPr>
                <w:rFonts w:eastAsia="標楷體"/>
                <w:sz w:val="26"/>
                <w:szCs w:val="26"/>
              </w:rPr>
              <w:t>從地圖上可以觀察到哪些交通建設？</w:t>
            </w:r>
          </w:p>
          <w:p w14:paraId="7CB1E674" w14:textId="77777777" w:rsidR="00AE1F60" w:rsidRPr="00A039A2" w:rsidRDefault="00FA41B8" w:rsidP="00A039A2">
            <w:pPr>
              <w:jc w:val="both"/>
              <w:rPr>
                <w:rFonts w:ascii="標楷體" w:eastAsia="標楷體" w:hAnsi="標楷體" w:cs="新細明體"/>
                <w:sz w:val="26"/>
                <w:szCs w:val="26"/>
              </w:rPr>
            </w:pPr>
            <w:r w:rsidRPr="00A039A2">
              <w:rPr>
                <w:rFonts w:eastAsia="標楷體"/>
                <w:sz w:val="26"/>
                <w:szCs w:val="26"/>
              </w:rPr>
              <w:t>(2)</w:t>
            </w:r>
            <w:r w:rsidRPr="00A039A2">
              <w:rPr>
                <w:rFonts w:eastAsia="標楷體"/>
                <w:sz w:val="26"/>
                <w:szCs w:val="26"/>
              </w:rPr>
              <w:t>從公路網地圖、鐵路地圖、機場港口地圖等主題地圖中，可以發現哪些交通建設能促進都市與鄉村的發展和互動？</w:t>
            </w:r>
          </w:p>
          <w:p w14:paraId="4FE2EEC5" w14:textId="77777777" w:rsidR="00AE1F60" w:rsidRPr="00A039A2" w:rsidRDefault="00FA41B8" w:rsidP="00A039A2">
            <w:pPr>
              <w:jc w:val="both"/>
              <w:rPr>
                <w:rFonts w:ascii="標楷體" w:eastAsia="標楷體" w:hAnsi="標楷體" w:cs="新細明體"/>
                <w:sz w:val="26"/>
                <w:szCs w:val="26"/>
              </w:rPr>
            </w:pPr>
            <w:r w:rsidRPr="00A039A2">
              <w:rPr>
                <w:rFonts w:eastAsia="標楷體"/>
                <w:sz w:val="26"/>
                <w:szCs w:val="26"/>
              </w:rPr>
              <w:t>(3)</w:t>
            </w:r>
            <w:r w:rsidRPr="00A039A2">
              <w:rPr>
                <w:rFonts w:eastAsia="標楷體"/>
                <w:sz w:val="26"/>
                <w:szCs w:val="26"/>
              </w:rPr>
              <w:t>從課文中可以發現那些交通促進發展的例子？</w:t>
            </w:r>
          </w:p>
          <w:p w14:paraId="4FEED481" w14:textId="77777777" w:rsidR="00AE1F60" w:rsidRPr="00A039A2" w:rsidRDefault="00FA41B8" w:rsidP="00A039A2">
            <w:pPr>
              <w:jc w:val="both"/>
              <w:rPr>
                <w:rFonts w:ascii="標楷體" w:eastAsia="標楷體" w:hAnsi="標楷體" w:cs="新細明體"/>
                <w:sz w:val="26"/>
                <w:szCs w:val="26"/>
              </w:rPr>
            </w:pPr>
            <w:r w:rsidRPr="00A039A2">
              <w:rPr>
                <w:rFonts w:eastAsia="標楷體"/>
                <w:sz w:val="26"/>
                <w:szCs w:val="26"/>
              </w:rPr>
              <w:t>3.</w:t>
            </w:r>
            <w:r w:rsidRPr="00A039A2">
              <w:rPr>
                <w:rFonts w:eastAsia="標楷體"/>
                <w:sz w:val="26"/>
                <w:szCs w:val="26"/>
              </w:rPr>
              <w:t>城鄉發展大不同：教師引導學生閱讀課本第</w:t>
            </w:r>
            <w:r w:rsidRPr="00A039A2">
              <w:rPr>
                <w:rFonts w:eastAsia="標楷體"/>
                <w:sz w:val="26"/>
                <w:szCs w:val="26"/>
              </w:rPr>
              <w:t>93</w:t>
            </w:r>
            <w:r w:rsidRPr="00A039A2">
              <w:rPr>
                <w:rFonts w:eastAsia="標楷體"/>
                <w:sz w:val="26"/>
                <w:szCs w:val="26"/>
              </w:rPr>
              <w:t>頁的課文、圖片及圖說，回答問題並進行小組任務。</w:t>
            </w:r>
          </w:p>
          <w:p w14:paraId="185B4A02" w14:textId="77777777" w:rsidR="00AE1F60" w:rsidRPr="00A039A2" w:rsidRDefault="00FA41B8" w:rsidP="00A039A2">
            <w:pPr>
              <w:jc w:val="both"/>
              <w:rPr>
                <w:rFonts w:ascii="標楷體" w:eastAsia="標楷體" w:hAnsi="標楷體" w:cs="新細明體"/>
                <w:sz w:val="26"/>
                <w:szCs w:val="26"/>
              </w:rPr>
            </w:pPr>
            <w:r w:rsidRPr="00A039A2">
              <w:rPr>
                <w:rFonts w:eastAsia="標楷體"/>
                <w:sz w:val="26"/>
                <w:szCs w:val="26"/>
              </w:rPr>
              <w:t>(1)</w:t>
            </w:r>
            <w:r w:rsidRPr="00A039A2">
              <w:rPr>
                <w:rFonts w:eastAsia="標楷體"/>
                <w:sz w:val="26"/>
                <w:szCs w:val="26"/>
              </w:rPr>
              <w:t>從課文中可以得知中部區域的發展重心有什麼轉變？</w:t>
            </w:r>
          </w:p>
          <w:p w14:paraId="0132ECD9" w14:textId="77777777" w:rsidR="00AE1F60" w:rsidRPr="00A039A2" w:rsidRDefault="00FA41B8" w:rsidP="00A039A2">
            <w:pPr>
              <w:jc w:val="both"/>
              <w:rPr>
                <w:rFonts w:ascii="標楷體" w:eastAsia="標楷體" w:hAnsi="標楷體" w:cs="新細明體"/>
                <w:sz w:val="26"/>
                <w:szCs w:val="26"/>
              </w:rPr>
            </w:pPr>
            <w:r w:rsidRPr="00A039A2">
              <w:rPr>
                <w:rFonts w:eastAsia="標楷體"/>
                <w:sz w:val="26"/>
                <w:szCs w:val="26"/>
              </w:rPr>
              <w:t>(2)</w:t>
            </w:r>
            <w:r w:rsidRPr="00A039A2">
              <w:rPr>
                <w:rFonts w:eastAsia="標楷體"/>
                <w:sz w:val="26"/>
                <w:szCs w:val="26"/>
              </w:rPr>
              <w:t>承上題，這樣的轉變是受到那些因素的影響？請各組進行討論後，將課文資料整理到表格中，並進一步查找相關資料。</w:t>
            </w:r>
          </w:p>
          <w:p w14:paraId="19B4E433" w14:textId="77777777" w:rsidR="00AE1F60" w:rsidRPr="00A039A2" w:rsidRDefault="00FA41B8" w:rsidP="00A039A2">
            <w:pPr>
              <w:jc w:val="both"/>
              <w:rPr>
                <w:rFonts w:ascii="標楷體" w:eastAsia="標楷體" w:hAnsi="標楷體" w:cs="新細明體"/>
                <w:sz w:val="26"/>
                <w:szCs w:val="26"/>
              </w:rPr>
            </w:pPr>
            <w:r w:rsidRPr="00A039A2">
              <w:rPr>
                <w:rFonts w:eastAsia="標楷體"/>
                <w:sz w:val="26"/>
                <w:szCs w:val="26"/>
              </w:rPr>
              <w:t>4.</w:t>
            </w:r>
            <w:r w:rsidRPr="00A039A2">
              <w:rPr>
                <w:rFonts w:eastAsia="標楷體"/>
                <w:sz w:val="26"/>
                <w:szCs w:val="26"/>
              </w:rPr>
              <w:t>分享與討論</w:t>
            </w:r>
          </w:p>
          <w:p w14:paraId="4BA3482D" w14:textId="77777777" w:rsidR="00AE1F60" w:rsidRPr="00A039A2" w:rsidRDefault="00FA41B8" w:rsidP="00A039A2">
            <w:pPr>
              <w:jc w:val="both"/>
              <w:rPr>
                <w:rFonts w:ascii="標楷體" w:eastAsia="標楷體" w:hAnsi="標楷體" w:cs="新細明體"/>
                <w:sz w:val="26"/>
                <w:szCs w:val="26"/>
              </w:rPr>
            </w:pPr>
            <w:r w:rsidRPr="00A039A2">
              <w:rPr>
                <w:rFonts w:eastAsia="標楷體"/>
                <w:sz w:val="26"/>
                <w:szCs w:val="26"/>
              </w:rPr>
              <w:t>(1)</w:t>
            </w:r>
            <w:r w:rsidRPr="00A039A2">
              <w:rPr>
                <w:rFonts w:eastAsia="標楷體"/>
                <w:sz w:val="26"/>
                <w:szCs w:val="26"/>
              </w:rPr>
              <w:t>各組分享報告所整理的資料。</w:t>
            </w:r>
          </w:p>
          <w:p w14:paraId="5214CEE9" w14:textId="77777777" w:rsidR="00AE1F60" w:rsidRPr="00A039A2" w:rsidRDefault="00FA41B8" w:rsidP="00A039A2">
            <w:pPr>
              <w:jc w:val="both"/>
              <w:rPr>
                <w:rFonts w:ascii="標楷體" w:eastAsia="標楷體" w:hAnsi="標楷體" w:cs="新細明體"/>
                <w:sz w:val="26"/>
                <w:szCs w:val="26"/>
              </w:rPr>
            </w:pPr>
            <w:r w:rsidRPr="00A039A2">
              <w:rPr>
                <w:rFonts w:eastAsia="標楷體"/>
                <w:sz w:val="26"/>
                <w:szCs w:val="26"/>
              </w:rPr>
              <w:t>(2)</w:t>
            </w:r>
            <w:r w:rsidRPr="00A039A2">
              <w:rPr>
                <w:rFonts w:eastAsia="標楷體"/>
                <w:sz w:val="26"/>
                <w:szCs w:val="26"/>
              </w:rPr>
              <w:t>根據各組報告的內容，進行互相提問。</w:t>
            </w:r>
          </w:p>
          <w:p w14:paraId="035299AA" w14:textId="77777777" w:rsidR="00AE1F60" w:rsidRPr="00A039A2" w:rsidRDefault="00FA41B8" w:rsidP="00A039A2">
            <w:pPr>
              <w:jc w:val="both"/>
              <w:rPr>
                <w:rFonts w:ascii="標楷體" w:eastAsia="標楷體" w:hAnsi="標楷體" w:cs="新細明體"/>
                <w:sz w:val="26"/>
                <w:szCs w:val="26"/>
              </w:rPr>
            </w:pPr>
            <w:r w:rsidRPr="00A039A2">
              <w:rPr>
                <w:rFonts w:eastAsia="標楷體"/>
                <w:sz w:val="26"/>
                <w:szCs w:val="26"/>
              </w:rPr>
              <w:t>5.</w:t>
            </w:r>
            <w:r w:rsidRPr="00A039A2">
              <w:rPr>
                <w:rFonts w:eastAsia="標楷體"/>
                <w:sz w:val="26"/>
                <w:szCs w:val="26"/>
              </w:rPr>
              <w:t>習作配合：教師指導學生完成第</w:t>
            </w:r>
            <w:r w:rsidRPr="00A039A2">
              <w:rPr>
                <w:rFonts w:eastAsia="標楷體"/>
                <w:sz w:val="26"/>
                <w:szCs w:val="26"/>
              </w:rPr>
              <w:t>28</w:t>
            </w:r>
            <w:r w:rsidRPr="00A039A2">
              <w:rPr>
                <w:rFonts w:eastAsia="標楷體"/>
                <w:sz w:val="26"/>
                <w:szCs w:val="26"/>
              </w:rPr>
              <w:t>～</w:t>
            </w:r>
            <w:r w:rsidRPr="00A039A2">
              <w:rPr>
                <w:rFonts w:eastAsia="標楷體"/>
                <w:sz w:val="26"/>
                <w:szCs w:val="26"/>
              </w:rPr>
              <w:t>29</w:t>
            </w:r>
            <w:r w:rsidRPr="00A039A2">
              <w:rPr>
                <w:rFonts w:eastAsia="標楷體"/>
                <w:sz w:val="26"/>
                <w:szCs w:val="26"/>
              </w:rPr>
              <w:t>頁【第</w:t>
            </w:r>
            <w:r w:rsidRPr="00A039A2">
              <w:rPr>
                <w:rFonts w:eastAsia="標楷體"/>
                <w:sz w:val="26"/>
                <w:szCs w:val="26"/>
              </w:rPr>
              <w:t>1</w:t>
            </w:r>
            <w:r w:rsidRPr="00A039A2">
              <w:rPr>
                <w:rFonts w:eastAsia="標楷體"/>
                <w:sz w:val="26"/>
                <w:szCs w:val="26"/>
              </w:rPr>
              <w:t>課都市與鄉村的交流】</w:t>
            </w:r>
          </w:p>
          <w:p w14:paraId="12DDBA25" w14:textId="77777777" w:rsidR="00AE1F60" w:rsidRPr="00236963" w:rsidRDefault="00FA41B8" w:rsidP="00A039A2">
            <w:pPr>
              <w:jc w:val="both"/>
              <w:rPr>
                <w:rFonts w:ascii="標楷體" w:eastAsia="標楷體" w:hAnsi="標楷體" w:cs="新細明體"/>
                <w:sz w:val="26"/>
                <w:szCs w:val="26"/>
              </w:rPr>
            </w:pPr>
            <w:r w:rsidRPr="00A039A2">
              <w:rPr>
                <w:rFonts w:eastAsia="標楷體"/>
                <w:sz w:val="26"/>
                <w:szCs w:val="26"/>
              </w:rPr>
              <w:t>6.</w:t>
            </w:r>
            <w:r w:rsidRPr="00A039A2">
              <w:rPr>
                <w:rFonts w:eastAsia="標楷體"/>
                <w:sz w:val="26"/>
                <w:szCs w:val="26"/>
              </w:rPr>
              <w:t>統整：交通建設可以帶動都市或鄉村地區的發展，也可以促進</w:t>
            </w:r>
          </w:p>
        </w:tc>
        <w:tc>
          <w:tcPr>
            <w:tcW w:w="811" w:type="pct"/>
          </w:tcPr>
          <w:p w14:paraId="5F3AD770" w14:textId="7191F89B" w:rsidR="00AE1F60" w:rsidRPr="00DD09BF" w:rsidRDefault="00E96F7C" w:rsidP="00A039A2">
            <w:pPr>
              <w:jc w:val="both"/>
              <w:rPr>
                <w:rFonts w:ascii="標楷體" w:eastAsia="標楷體" w:hAnsi="標楷體" w:cs="新細明體"/>
                <w:sz w:val="26"/>
                <w:szCs w:val="26"/>
              </w:rPr>
            </w:pPr>
            <w:r w:rsidRPr="00E229F7">
              <w:rPr>
                <w:rFonts w:eastAsia="標楷體" w:hint="eastAsia"/>
                <w:sz w:val="26"/>
                <w:szCs w:val="26"/>
              </w:rPr>
              <w:lastRenderedPageBreak/>
              <w:t>口語評量：教師引導學生閱讀與觀察課文及圖說，並回答問題。</w:t>
            </w:r>
          </w:p>
          <w:p w14:paraId="6F67C4CB" w14:textId="20CE1B9D" w:rsidR="00AE1F60" w:rsidRPr="00DD09BF" w:rsidRDefault="00FA41B8" w:rsidP="007E2DDB">
            <w:pPr>
              <w:jc w:val="both"/>
              <w:rPr>
                <w:rFonts w:ascii="標楷體" w:eastAsia="標楷體" w:hAnsi="標楷體" w:cs="新細明體"/>
                <w:sz w:val="26"/>
                <w:szCs w:val="26"/>
              </w:rPr>
            </w:pPr>
            <w:r w:rsidRPr="00DD09BF">
              <w:rPr>
                <w:rFonts w:eastAsia="標楷體"/>
                <w:sz w:val="26"/>
                <w:szCs w:val="26"/>
              </w:rPr>
              <w:lastRenderedPageBreak/>
              <w:t>實作評量</w:t>
            </w:r>
            <w:r w:rsidR="007E2DDB">
              <w:rPr>
                <w:rFonts w:eastAsia="標楷體" w:hint="eastAsia"/>
                <w:sz w:val="26"/>
                <w:szCs w:val="26"/>
              </w:rPr>
              <w:t>：</w:t>
            </w:r>
            <w:r w:rsidR="007E2DDB" w:rsidRPr="007E2DDB">
              <w:rPr>
                <w:rFonts w:eastAsia="標楷體" w:hint="eastAsia"/>
                <w:sz w:val="26"/>
                <w:szCs w:val="26"/>
              </w:rPr>
              <w:t>能與同學分工整理課文內容並進行資料查找與圖表製作，並將討論後的結果寫在表格中。</w:t>
            </w:r>
          </w:p>
          <w:p w14:paraId="7AF5892B" w14:textId="6E0F7658" w:rsidR="00AE1F60" w:rsidRPr="00236963" w:rsidRDefault="007E2DDB" w:rsidP="00A039A2">
            <w:pPr>
              <w:jc w:val="both"/>
              <w:rPr>
                <w:rFonts w:ascii="標楷體" w:eastAsia="標楷體" w:hAnsi="標楷體" w:cs="新細明體"/>
                <w:sz w:val="26"/>
                <w:szCs w:val="26"/>
              </w:rPr>
            </w:pPr>
            <w:r>
              <w:rPr>
                <w:rFonts w:eastAsia="標楷體"/>
                <w:sz w:val="26"/>
                <w:szCs w:val="26"/>
              </w:rPr>
              <w:t>紙筆評量</w:t>
            </w:r>
            <w:r>
              <w:rPr>
                <w:rFonts w:eastAsia="標楷體" w:hint="eastAsia"/>
                <w:sz w:val="26"/>
                <w:szCs w:val="26"/>
              </w:rPr>
              <w:t>：</w:t>
            </w:r>
            <w:r w:rsidRPr="00E229F7">
              <w:rPr>
                <w:rFonts w:eastAsia="標楷體" w:hint="eastAsia"/>
                <w:sz w:val="26"/>
                <w:szCs w:val="26"/>
              </w:rPr>
              <w:t>完成習作練習。</w:t>
            </w:r>
          </w:p>
        </w:tc>
        <w:tc>
          <w:tcPr>
            <w:tcW w:w="1028" w:type="pct"/>
          </w:tcPr>
          <w:p w14:paraId="389C2657" w14:textId="77777777" w:rsidR="000333CA" w:rsidRDefault="00FA41B8">
            <w:pPr>
              <w:jc w:val="both"/>
              <w:rPr>
                <w:rFonts w:ascii="標楷體" w:eastAsia="標楷體" w:hAnsi="標楷體" w:cs="新細明體"/>
                <w:sz w:val="26"/>
                <w:szCs w:val="26"/>
              </w:rPr>
            </w:pPr>
            <w:r>
              <w:rPr>
                <w:rFonts w:eastAsia="標楷體"/>
                <w:sz w:val="26"/>
                <w:szCs w:val="26"/>
              </w:rPr>
              <w:lastRenderedPageBreak/>
              <w:t>【資訊教育】</w:t>
            </w:r>
          </w:p>
          <w:p w14:paraId="5977AAD9" w14:textId="77777777" w:rsidR="000333CA" w:rsidRDefault="00FA41B8">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E9 </w:t>
            </w:r>
            <w:r w:rsidRPr="00A039A2">
              <w:rPr>
                <w:rFonts w:eastAsia="標楷體"/>
                <w:sz w:val="26"/>
                <w:szCs w:val="26"/>
              </w:rPr>
              <w:t>利用資訊科技分享學習資源與心得。</w:t>
            </w:r>
          </w:p>
          <w:p w14:paraId="5EE23F77" w14:textId="77777777" w:rsidR="000333CA" w:rsidRDefault="00FA41B8">
            <w:pPr>
              <w:jc w:val="both"/>
              <w:rPr>
                <w:rFonts w:ascii="標楷體" w:eastAsia="標楷體" w:hAnsi="標楷體" w:cs="新細明體"/>
                <w:sz w:val="26"/>
                <w:szCs w:val="26"/>
              </w:rPr>
            </w:pPr>
            <w:r>
              <w:rPr>
                <w:rFonts w:eastAsia="標楷體"/>
                <w:sz w:val="26"/>
                <w:szCs w:val="26"/>
              </w:rPr>
              <w:t>【閱讀教育】</w:t>
            </w:r>
          </w:p>
          <w:p w14:paraId="28A9A301" w14:textId="77777777" w:rsidR="000333CA" w:rsidRDefault="00FA41B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E5 </w:t>
            </w:r>
            <w:r w:rsidRPr="00A039A2">
              <w:rPr>
                <w:rFonts w:eastAsia="標楷體"/>
                <w:sz w:val="26"/>
                <w:szCs w:val="26"/>
              </w:rPr>
              <w:t>發展檢索資訊、</w:t>
            </w:r>
            <w:r w:rsidRPr="00A039A2">
              <w:rPr>
                <w:rFonts w:eastAsia="標楷體"/>
                <w:sz w:val="26"/>
                <w:szCs w:val="26"/>
              </w:rPr>
              <w:lastRenderedPageBreak/>
              <w:t>獲得資訊、整合資訊的數位閱讀能力。</w:t>
            </w:r>
          </w:p>
          <w:p w14:paraId="0EDF30FD" w14:textId="77777777" w:rsidR="000333CA" w:rsidRDefault="00FA41B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E10 </w:t>
            </w:r>
            <w:r w:rsidRPr="00A039A2">
              <w:rPr>
                <w:rFonts w:eastAsia="標楷體"/>
                <w:sz w:val="26"/>
                <w:szCs w:val="26"/>
              </w:rPr>
              <w:t>能從報章雜誌及其他閱讀媒材中汲取與學科相關的知識。</w:t>
            </w:r>
          </w:p>
        </w:tc>
      </w:tr>
      <w:tr w:rsidR="004F4430" w:rsidRPr="004F4430" w14:paraId="480E36E3" w14:textId="77777777" w:rsidTr="00E44B05">
        <w:trPr>
          <w:trHeight w:val="1827"/>
        </w:trPr>
        <w:tc>
          <w:tcPr>
            <w:tcW w:w="364" w:type="pct"/>
            <w:vAlign w:val="center"/>
          </w:tcPr>
          <w:p w14:paraId="41CFF3C7" w14:textId="77777777" w:rsidR="00AE1F60" w:rsidRPr="00236963" w:rsidRDefault="00FA41B8" w:rsidP="00A039A2">
            <w:pPr>
              <w:jc w:val="center"/>
              <w:rPr>
                <w:rFonts w:ascii="標楷體" w:eastAsia="標楷體" w:hAnsi="標楷體"/>
                <w:sz w:val="26"/>
                <w:szCs w:val="26"/>
              </w:rPr>
            </w:pPr>
            <w:r>
              <w:rPr>
                <w:rFonts w:eastAsia="標楷體"/>
                <w:sz w:val="26"/>
                <w:szCs w:val="26"/>
              </w:rPr>
              <w:lastRenderedPageBreak/>
              <w:t>十六</w:t>
            </w:r>
          </w:p>
        </w:tc>
        <w:tc>
          <w:tcPr>
            <w:tcW w:w="663" w:type="pct"/>
            <w:vAlign w:val="center"/>
          </w:tcPr>
          <w:p w14:paraId="61C7EEC9" w14:textId="77777777" w:rsidR="00AE1F60" w:rsidRPr="00236963" w:rsidRDefault="00FA41B8" w:rsidP="00A039A2">
            <w:pPr>
              <w:jc w:val="center"/>
              <w:rPr>
                <w:rFonts w:ascii="標楷體" w:eastAsia="標楷體" w:hAnsi="標楷體" w:cs="新細明體"/>
                <w:sz w:val="26"/>
                <w:szCs w:val="26"/>
              </w:rPr>
            </w:pPr>
            <w:r w:rsidRPr="00ED1A4C">
              <w:rPr>
                <w:rFonts w:eastAsia="標楷體"/>
                <w:sz w:val="26"/>
                <w:szCs w:val="26"/>
              </w:rPr>
              <w:t>第四單元都市、鄉村的發展與互動</w:t>
            </w:r>
          </w:p>
          <w:p w14:paraId="4E207886" w14:textId="77777777" w:rsidR="00AE1F60" w:rsidRPr="00236963" w:rsidRDefault="00FA41B8" w:rsidP="00A039A2">
            <w:pPr>
              <w:jc w:val="center"/>
              <w:rPr>
                <w:rFonts w:ascii="標楷體" w:eastAsia="標楷體" w:hAnsi="標楷體" w:cs="新細明體"/>
                <w:sz w:val="26"/>
                <w:szCs w:val="26"/>
              </w:rPr>
            </w:pPr>
            <w:r w:rsidRPr="00ED1A4C">
              <w:rPr>
                <w:rFonts w:eastAsia="標楷體"/>
                <w:sz w:val="26"/>
                <w:szCs w:val="26"/>
              </w:rPr>
              <w:t>第</w:t>
            </w:r>
            <w:r w:rsidRPr="00ED1A4C">
              <w:rPr>
                <w:rFonts w:eastAsia="標楷體"/>
                <w:sz w:val="26"/>
                <w:szCs w:val="26"/>
              </w:rPr>
              <w:t>1</w:t>
            </w:r>
            <w:r w:rsidRPr="00ED1A4C">
              <w:rPr>
                <w:rFonts w:eastAsia="標楷體"/>
                <w:sz w:val="26"/>
                <w:szCs w:val="26"/>
              </w:rPr>
              <w:t>課都市與鄉村為什麼會互動交流？</w:t>
            </w:r>
          </w:p>
        </w:tc>
        <w:tc>
          <w:tcPr>
            <w:tcW w:w="752" w:type="pct"/>
            <w:tcBorders>
              <w:right w:val="single" w:sz="4" w:space="0" w:color="auto"/>
            </w:tcBorders>
          </w:tcPr>
          <w:p w14:paraId="4EBC8EE9"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A039A2">
              <w:rPr>
                <w:rFonts w:eastAsia="標楷體"/>
                <w:sz w:val="26"/>
                <w:szCs w:val="26"/>
              </w:rPr>
              <w:t>敏覺居住地方的社會、自然與人文環境變遷，關注生活問題及其影響，並思考解決方法。</w:t>
            </w:r>
          </w:p>
          <w:p w14:paraId="32C35F81"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-E-B2 </w:t>
            </w:r>
            <w:r w:rsidRPr="00A039A2">
              <w:rPr>
                <w:rFonts w:eastAsia="標楷體"/>
                <w:sz w:val="26"/>
                <w:szCs w:val="26"/>
              </w:rPr>
              <w:t>認識與運用科技、資訊及媒體，並探究其與人類社會價值、信仰及態度的關聯。</w:t>
            </w:r>
          </w:p>
        </w:tc>
        <w:tc>
          <w:tcPr>
            <w:tcW w:w="1382" w:type="pct"/>
            <w:tcBorders>
              <w:left w:val="single" w:sz="4" w:space="0" w:color="auto"/>
            </w:tcBorders>
          </w:tcPr>
          <w:p w14:paraId="0C33B00F" w14:textId="77777777" w:rsidR="00AE1F60" w:rsidRPr="00A039A2" w:rsidRDefault="00FA41B8" w:rsidP="00A039A2">
            <w:pPr>
              <w:jc w:val="both"/>
              <w:rPr>
                <w:rFonts w:ascii="標楷體" w:eastAsia="標楷體" w:hAnsi="標楷體" w:cs="新細明體"/>
                <w:sz w:val="26"/>
                <w:szCs w:val="26"/>
              </w:rPr>
            </w:pPr>
            <w:r w:rsidRPr="00A039A2">
              <w:rPr>
                <w:rFonts w:eastAsia="標楷體"/>
                <w:sz w:val="26"/>
                <w:szCs w:val="26"/>
              </w:rPr>
              <w:t>第四單元都市、鄉村的發展與互動</w:t>
            </w:r>
          </w:p>
          <w:p w14:paraId="35F5DAE9" w14:textId="77777777" w:rsidR="00AE1F60" w:rsidRPr="00A039A2" w:rsidRDefault="00FA41B8" w:rsidP="00A039A2">
            <w:pPr>
              <w:jc w:val="both"/>
              <w:rPr>
                <w:rFonts w:ascii="標楷體" w:eastAsia="標楷體" w:hAnsi="標楷體" w:cs="新細明體"/>
                <w:sz w:val="26"/>
                <w:szCs w:val="26"/>
              </w:rPr>
            </w:pPr>
            <w:r w:rsidRPr="00A039A2">
              <w:rPr>
                <w:rFonts w:eastAsia="標楷體"/>
                <w:sz w:val="26"/>
                <w:szCs w:val="26"/>
              </w:rPr>
              <w:t>第</w:t>
            </w:r>
            <w:r w:rsidRPr="00A039A2">
              <w:rPr>
                <w:rFonts w:eastAsia="標楷體"/>
                <w:sz w:val="26"/>
                <w:szCs w:val="26"/>
              </w:rPr>
              <w:t>1</w:t>
            </w:r>
            <w:r w:rsidRPr="00A039A2">
              <w:rPr>
                <w:rFonts w:eastAsia="標楷體"/>
                <w:sz w:val="26"/>
                <w:szCs w:val="26"/>
              </w:rPr>
              <w:t>課都市與鄉村為什麼會互動交流？</w:t>
            </w:r>
          </w:p>
          <w:p w14:paraId="33DBDD9C" w14:textId="77777777" w:rsidR="00AE1F60" w:rsidRPr="00A039A2" w:rsidRDefault="00FA41B8" w:rsidP="00A039A2">
            <w:pPr>
              <w:jc w:val="both"/>
              <w:rPr>
                <w:rFonts w:ascii="標楷體" w:eastAsia="標楷體" w:hAnsi="標楷體" w:cs="新細明體"/>
                <w:sz w:val="26"/>
                <w:szCs w:val="26"/>
              </w:rPr>
            </w:pPr>
            <w:r w:rsidRPr="00A039A2">
              <w:rPr>
                <w:rFonts w:eastAsia="標楷體"/>
                <w:sz w:val="26"/>
                <w:szCs w:val="26"/>
              </w:rPr>
              <w:t>【活動三】城鄉人口變化多</w:t>
            </w:r>
          </w:p>
          <w:p w14:paraId="14D16FA8" w14:textId="77777777" w:rsidR="00AE1F60" w:rsidRPr="00A039A2" w:rsidRDefault="00FA41B8" w:rsidP="00A039A2">
            <w:pPr>
              <w:jc w:val="both"/>
              <w:rPr>
                <w:rFonts w:ascii="標楷體" w:eastAsia="標楷體" w:hAnsi="標楷體" w:cs="新細明體"/>
                <w:sz w:val="26"/>
                <w:szCs w:val="26"/>
              </w:rPr>
            </w:pPr>
            <w:r w:rsidRPr="00A039A2">
              <w:rPr>
                <w:rFonts w:eastAsia="標楷體"/>
                <w:sz w:val="26"/>
                <w:szCs w:val="26"/>
              </w:rPr>
              <w:t>1.</w:t>
            </w:r>
            <w:r w:rsidRPr="00A039A2">
              <w:rPr>
                <w:rFonts w:eastAsia="標楷體"/>
                <w:sz w:val="26"/>
                <w:szCs w:val="26"/>
              </w:rPr>
              <w:t>引起動機：教師展示臺灣人口密度圖，請學生閱讀後後分享觀察到的內容。</w:t>
            </w:r>
            <w:r w:rsidRPr="00A039A2">
              <w:rPr>
                <w:rFonts w:eastAsia="標楷體"/>
                <w:sz w:val="26"/>
                <w:szCs w:val="26"/>
              </w:rPr>
              <w:t>(</w:t>
            </w:r>
            <w:r w:rsidRPr="00A039A2">
              <w:rPr>
                <w:rFonts w:eastAsia="標楷體"/>
                <w:sz w:val="26"/>
                <w:szCs w:val="26"/>
              </w:rPr>
              <w:t>圖上的行政區是以縣市呈現還是鄉鎮市區呈現？顏色深淺有何差異？深色區域和淺色區域如何分布？</w:t>
            </w:r>
            <w:r w:rsidRPr="00A039A2">
              <w:rPr>
                <w:rFonts w:eastAsia="標楷體"/>
                <w:sz w:val="26"/>
                <w:szCs w:val="26"/>
              </w:rPr>
              <w:t>)</w:t>
            </w:r>
            <w:r w:rsidRPr="00A039A2">
              <w:rPr>
                <w:rFonts w:eastAsia="標楷體"/>
                <w:sz w:val="26"/>
                <w:szCs w:val="26"/>
              </w:rPr>
              <w:t>。</w:t>
            </w:r>
          </w:p>
          <w:p w14:paraId="41B54C89" w14:textId="77777777" w:rsidR="00AE1F60" w:rsidRPr="00A039A2" w:rsidRDefault="00FA41B8" w:rsidP="00A039A2">
            <w:pPr>
              <w:jc w:val="both"/>
              <w:rPr>
                <w:rFonts w:ascii="標楷體" w:eastAsia="標楷體" w:hAnsi="標楷體" w:cs="新細明體"/>
                <w:sz w:val="26"/>
                <w:szCs w:val="26"/>
              </w:rPr>
            </w:pPr>
            <w:r w:rsidRPr="00A039A2">
              <w:rPr>
                <w:rFonts w:eastAsia="標楷體"/>
                <w:sz w:val="26"/>
                <w:szCs w:val="26"/>
              </w:rPr>
              <w:t>2.</w:t>
            </w:r>
            <w:r w:rsidRPr="00A039A2">
              <w:rPr>
                <w:rFonts w:eastAsia="標楷體"/>
                <w:sz w:val="26"/>
                <w:szCs w:val="26"/>
              </w:rPr>
              <w:t>觀察與討論：教師準備六都行政區域圖及各區人口數，請各組閱讀後討論。</w:t>
            </w:r>
          </w:p>
          <w:p w14:paraId="6345E8B4" w14:textId="77777777" w:rsidR="00AE1F60" w:rsidRPr="00A039A2" w:rsidRDefault="00FA41B8" w:rsidP="00A039A2">
            <w:pPr>
              <w:jc w:val="both"/>
              <w:rPr>
                <w:rFonts w:ascii="標楷體" w:eastAsia="標楷體" w:hAnsi="標楷體" w:cs="新細明體"/>
                <w:sz w:val="26"/>
                <w:szCs w:val="26"/>
              </w:rPr>
            </w:pPr>
            <w:r w:rsidRPr="00A039A2">
              <w:rPr>
                <w:rFonts w:eastAsia="標楷體"/>
                <w:sz w:val="26"/>
                <w:szCs w:val="26"/>
              </w:rPr>
              <w:t>(1)</w:t>
            </w:r>
            <w:r w:rsidRPr="00A039A2">
              <w:rPr>
                <w:rFonts w:eastAsia="標楷體"/>
                <w:sz w:val="26"/>
                <w:szCs w:val="26"/>
              </w:rPr>
              <w:t>六都有哪六都？行政區數量有何差異</w:t>
            </w:r>
            <w:r w:rsidRPr="00A039A2">
              <w:rPr>
                <w:rFonts w:eastAsia="標楷體"/>
                <w:sz w:val="26"/>
                <w:szCs w:val="26"/>
              </w:rPr>
              <w:t>(</w:t>
            </w:r>
            <w:r w:rsidRPr="00A039A2">
              <w:rPr>
                <w:rFonts w:eastAsia="標楷體"/>
                <w:sz w:val="26"/>
                <w:szCs w:val="26"/>
              </w:rPr>
              <w:t>例：臺北市有</w:t>
            </w:r>
            <w:r w:rsidRPr="00A039A2">
              <w:rPr>
                <w:rFonts w:eastAsia="標楷體"/>
                <w:sz w:val="26"/>
                <w:szCs w:val="26"/>
              </w:rPr>
              <w:t>12</w:t>
            </w:r>
            <w:r w:rsidRPr="00A039A2">
              <w:rPr>
                <w:rFonts w:eastAsia="標楷體"/>
                <w:sz w:val="26"/>
                <w:szCs w:val="26"/>
              </w:rPr>
              <w:t>個區、新北市有</w:t>
            </w:r>
            <w:r w:rsidRPr="00A039A2">
              <w:rPr>
                <w:rFonts w:eastAsia="標楷體"/>
                <w:sz w:val="26"/>
                <w:szCs w:val="26"/>
              </w:rPr>
              <w:t>29</w:t>
            </w:r>
            <w:r w:rsidRPr="00A039A2">
              <w:rPr>
                <w:rFonts w:eastAsia="標楷體"/>
                <w:sz w:val="26"/>
                <w:szCs w:val="26"/>
              </w:rPr>
              <w:t>個區、桃園市有</w:t>
            </w:r>
            <w:r w:rsidRPr="00A039A2">
              <w:rPr>
                <w:rFonts w:eastAsia="標楷體"/>
                <w:sz w:val="26"/>
                <w:szCs w:val="26"/>
              </w:rPr>
              <w:t>13</w:t>
            </w:r>
            <w:r w:rsidRPr="00A039A2">
              <w:rPr>
                <w:rFonts w:eastAsia="標楷體"/>
                <w:sz w:val="26"/>
                <w:szCs w:val="26"/>
              </w:rPr>
              <w:t>個區、臺中市有</w:t>
            </w:r>
            <w:r w:rsidRPr="00A039A2">
              <w:rPr>
                <w:rFonts w:eastAsia="標楷體"/>
                <w:sz w:val="26"/>
                <w:szCs w:val="26"/>
              </w:rPr>
              <w:t>29</w:t>
            </w:r>
            <w:r w:rsidRPr="00A039A2">
              <w:rPr>
                <w:rFonts w:eastAsia="標楷體"/>
                <w:sz w:val="26"/>
                <w:szCs w:val="26"/>
              </w:rPr>
              <w:t>個區、臺南市有</w:t>
            </w:r>
            <w:r w:rsidRPr="00A039A2">
              <w:rPr>
                <w:rFonts w:eastAsia="標楷體"/>
                <w:sz w:val="26"/>
                <w:szCs w:val="26"/>
              </w:rPr>
              <w:t>37</w:t>
            </w:r>
            <w:r w:rsidRPr="00A039A2">
              <w:rPr>
                <w:rFonts w:eastAsia="標楷體"/>
                <w:sz w:val="26"/>
                <w:szCs w:val="26"/>
              </w:rPr>
              <w:t>個區、高雄市有</w:t>
            </w:r>
            <w:r w:rsidRPr="00A039A2">
              <w:rPr>
                <w:rFonts w:eastAsia="標楷體"/>
                <w:sz w:val="26"/>
                <w:szCs w:val="26"/>
              </w:rPr>
              <w:t>38</w:t>
            </w:r>
            <w:r w:rsidRPr="00A039A2">
              <w:rPr>
                <w:rFonts w:eastAsia="標楷體"/>
                <w:sz w:val="26"/>
                <w:szCs w:val="26"/>
              </w:rPr>
              <w:t>個區。</w:t>
            </w:r>
            <w:r w:rsidRPr="00A039A2">
              <w:rPr>
                <w:rFonts w:eastAsia="標楷體"/>
                <w:sz w:val="26"/>
                <w:szCs w:val="26"/>
              </w:rPr>
              <w:t>)</w:t>
            </w:r>
          </w:p>
          <w:p w14:paraId="0BFD1F6E" w14:textId="77777777" w:rsidR="00AE1F60" w:rsidRPr="00A039A2" w:rsidRDefault="00FA41B8" w:rsidP="00A039A2">
            <w:pPr>
              <w:jc w:val="both"/>
              <w:rPr>
                <w:rFonts w:ascii="標楷體" w:eastAsia="標楷體" w:hAnsi="標楷體" w:cs="新細明體"/>
                <w:sz w:val="26"/>
                <w:szCs w:val="26"/>
              </w:rPr>
            </w:pPr>
            <w:r w:rsidRPr="00A039A2">
              <w:rPr>
                <w:rFonts w:eastAsia="標楷體"/>
                <w:sz w:val="26"/>
                <w:szCs w:val="26"/>
              </w:rPr>
              <w:t>(2)</w:t>
            </w:r>
            <w:r w:rsidRPr="00A039A2">
              <w:rPr>
                <w:rFonts w:eastAsia="標楷體"/>
                <w:sz w:val="26"/>
                <w:szCs w:val="26"/>
              </w:rPr>
              <w:t>每一個區的人口數是否平均？人口集中在那些地方</w:t>
            </w:r>
            <w:r w:rsidRPr="00A039A2">
              <w:rPr>
                <w:rFonts w:eastAsia="標楷體"/>
                <w:sz w:val="26"/>
                <w:szCs w:val="26"/>
              </w:rPr>
              <w:t>(</w:t>
            </w:r>
            <w:r w:rsidRPr="00A039A2">
              <w:rPr>
                <w:rFonts w:eastAsia="標楷體"/>
                <w:sz w:val="26"/>
                <w:szCs w:val="26"/>
              </w:rPr>
              <w:t>例：除臺北市較平均分布外，其他大都市人口集中在某些區。</w:t>
            </w:r>
            <w:r w:rsidRPr="00A039A2">
              <w:rPr>
                <w:rFonts w:eastAsia="標楷體"/>
                <w:sz w:val="26"/>
                <w:szCs w:val="26"/>
              </w:rPr>
              <w:t>)</w:t>
            </w:r>
          </w:p>
          <w:p w14:paraId="08AB70DE" w14:textId="77777777" w:rsidR="00AE1F60" w:rsidRPr="00A039A2" w:rsidRDefault="00FA41B8" w:rsidP="00A039A2">
            <w:pPr>
              <w:jc w:val="both"/>
              <w:rPr>
                <w:rFonts w:ascii="標楷體" w:eastAsia="標楷體" w:hAnsi="標楷體" w:cs="新細明體"/>
                <w:sz w:val="26"/>
                <w:szCs w:val="26"/>
              </w:rPr>
            </w:pPr>
            <w:r w:rsidRPr="00A039A2">
              <w:rPr>
                <w:rFonts w:eastAsia="標楷體"/>
                <w:sz w:val="26"/>
                <w:szCs w:val="26"/>
              </w:rPr>
              <w:t>(3)</w:t>
            </w:r>
            <w:r w:rsidRPr="00A039A2">
              <w:rPr>
                <w:rFonts w:eastAsia="標楷體"/>
                <w:sz w:val="26"/>
                <w:szCs w:val="26"/>
              </w:rPr>
              <w:t>為甚麼人口眾多的大都市，人口分布不平均？</w:t>
            </w:r>
            <w:r w:rsidRPr="00A039A2">
              <w:rPr>
                <w:rFonts w:eastAsia="標楷體"/>
                <w:sz w:val="26"/>
                <w:szCs w:val="26"/>
              </w:rPr>
              <w:t>(</w:t>
            </w:r>
            <w:r w:rsidRPr="00A039A2">
              <w:rPr>
                <w:rFonts w:eastAsia="標楷體"/>
                <w:sz w:val="26"/>
                <w:szCs w:val="26"/>
              </w:rPr>
              <w:t>地形差異、產業發展不同。</w:t>
            </w:r>
            <w:r w:rsidRPr="00A039A2">
              <w:rPr>
                <w:rFonts w:eastAsia="標楷體"/>
                <w:sz w:val="26"/>
                <w:szCs w:val="26"/>
              </w:rPr>
              <w:t>)</w:t>
            </w:r>
          </w:p>
          <w:p w14:paraId="3415A714" w14:textId="77777777" w:rsidR="00AE1F60" w:rsidRPr="00A039A2" w:rsidRDefault="00FA41B8" w:rsidP="00A039A2">
            <w:pPr>
              <w:jc w:val="both"/>
              <w:rPr>
                <w:rFonts w:ascii="標楷體" w:eastAsia="標楷體" w:hAnsi="標楷體" w:cs="新細明體"/>
                <w:sz w:val="26"/>
                <w:szCs w:val="26"/>
              </w:rPr>
            </w:pPr>
            <w:r w:rsidRPr="00A039A2">
              <w:rPr>
                <w:rFonts w:eastAsia="標楷體"/>
                <w:sz w:val="26"/>
                <w:szCs w:val="26"/>
              </w:rPr>
              <w:t>3.</w:t>
            </w:r>
            <w:r w:rsidRPr="00A039A2">
              <w:rPr>
                <w:rFonts w:eastAsia="標楷體"/>
                <w:sz w:val="26"/>
                <w:szCs w:val="26"/>
              </w:rPr>
              <w:t>實作與分享</w:t>
            </w:r>
          </w:p>
          <w:p w14:paraId="3DB7671C" w14:textId="77777777" w:rsidR="00AE1F60" w:rsidRPr="00A039A2" w:rsidRDefault="00FA41B8" w:rsidP="00A039A2">
            <w:pPr>
              <w:jc w:val="both"/>
              <w:rPr>
                <w:rFonts w:ascii="標楷體" w:eastAsia="標楷體" w:hAnsi="標楷體" w:cs="新細明體"/>
                <w:sz w:val="26"/>
                <w:szCs w:val="26"/>
              </w:rPr>
            </w:pPr>
            <w:r w:rsidRPr="00A039A2">
              <w:rPr>
                <w:rFonts w:eastAsia="標楷體"/>
                <w:sz w:val="26"/>
                <w:szCs w:val="26"/>
              </w:rPr>
              <w:t>(1)</w:t>
            </w:r>
            <w:r w:rsidRPr="00A039A2">
              <w:rPr>
                <w:rFonts w:eastAsia="標楷體"/>
                <w:sz w:val="26"/>
                <w:szCs w:val="26"/>
              </w:rPr>
              <w:t>教師發給各組放大的人口分佈圖</w:t>
            </w:r>
          </w:p>
          <w:p w14:paraId="3FFB6388" w14:textId="77777777" w:rsidR="00AE1F60" w:rsidRPr="00A039A2" w:rsidRDefault="00FA41B8" w:rsidP="00A039A2">
            <w:pPr>
              <w:jc w:val="both"/>
              <w:rPr>
                <w:rFonts w:ascii="標楷體" w:eastAsia="標楷體" w:hAnsi="標楷體" w:cs="新細明體"/>
                <w:sz w:val="26"/>
                <w:szCs w:val="26"/>
              </w:rPr>
            </w:pPr>
            <w:r w:rsidRPr="00A039A2">
              <w:rPr>
                <w:rFonts w:eastAsia="標楷體"/>
                <w:sz w:val="26"/>
                <w:szCs w:val="26"/>
              </w:rPr>
              <w:t>(2)</w:t>
            </w:r>
            <w:r w:rsidRPr="00A039A2">
              <w:rPr>
                <w:rFonts w:eastAsia="標楷體"/>
                <w:sz w:val="26"/>
                <w:szCs w:val="26"/>
              </w:rPr>
              <w:t>請各組用彩色筆將六都的範圍框出來</w:t>
            </w:r>
          </w:p>
          <w:p w14:paraId="2A262163" w14:textId="77777777" w:rsidR="00AE1F60" w:rsidRPr="00A039A2" w:rsidRDefault="00FA41B8" w:rsidP="00A039A2">
            <w:pPr>
              <w:jc w:val="both"/>
              <w:rPr>
                <w:rFonts w:ascii="標楷體" w:eastAsia="標楷體" w:hAnsi="標楷體" w:cs="新細明體"/>
                <w:sz w:val="26"/>
                <w:szCs w:val="26"/>
              </w:rPr>
            </w:pPr>
            <w:r w:rsidRPr="00A039A2">
              <w:rPr>
                <w:rFonts w:eastAsia="標楷體"/>
                <w:sz w:val="26"/>
                <w:szCs w:val="26"/>
              </w:rPr>
              <w:t>(3)</w:t>
            </w:r>
            <w:r w:rsidRPr="00A039A2">
              <w:rPr>
                <w:rFonts w:eastAsia="標楷體"/>
                <w:sz w:val="26"/>
                <w:szCs w:val="26"/>
              </w:rPr>
              <w:t>參考課文並根據圖資進行討論，哪些地方可能會形成生活圈，在圖上圈出來。</w:t>
            </w:r>
          </w:p>
          <w:p w14:paraId="13DBA9A9" w14:textId="77777777" w:rsidR="00AE1F60" w:rsidRPr="00A039A2" w:rsidRDefault="00FA41B8" w:rsidP="00A039A2">
            <w:pPr>
              <w:jc w:val="both"/>
              <w:rPr>
                <w:rFonts w:ascii="標楷體" w:eastAsia="標楷體" w:hAnsi="標楷體" w:cs="新細明體"/>
                <w:sz w:val="26"/>
                <w:szCs w:val="26"/>
              </w:rPr>
            </w:pPr>
            <w:r w:rsidRPr="00A039A2">
              <w:rPr>
                <w:rFonts w:eastAsia="標楷體"/>
                <w:sz w:val="26"/>
                <w:szCs w:val="26"/>
              </w:rPr>
              <w:t>(4)</w:t>
            </w:r>
            <w:r w:rsidRPr="00A039A2">
              <w:rPr>
                <w:rFonts w:eastAsia="標楷體"/>
                <w:sz w:val="26"/>
                <w:szCs w:val="26"/>
              </w:rPr>
              <w:t>各組分享討論結果。</w:t>
            </w:r>
          </w:p>
          <w:p w14:paraId="6D0871F0" w14:textId="77777777" w:rsidR="00AE1F60" w:rsidRPr="00236963" w:rsidRDefault="00FA41B8" w:rsidP="00A039A2">
            <w:pPr>
              <w:jc w:val="both"/>
              <w:rPr>
                <w:rFonts w:ascii="標楷體" w:eastAsia="標楷體" w:hAnsi="標楷體" w:cs="新細明體"/>
                <w:sz w:val="26"/>
                <w:szCs w:val="26"/>
              </w:rPr>
            </w:pPr>
            <w:r w:rsidRPr="00A039A2">
              <w:rPr>
                <w:rFonts w:eastAsia="標楷體"/>
                <w:sz w:val="26"/>
                <w:szCs w:val="26"/>
              </w:rPr>
              <w:t>4.</w:t>
            </w:r>
            <w:r w:rsidRPr="00A039A2">
              <w:rPr>
                <w:rFonts w:eastAsia="標楷體"/>
                <w:sz w:val="26"/>
                <w:szCs w:val="26"/>
              </w:rPr>
              <w:t>統整：都市化程度愈來愈高，人口往都市集中。大都市與周邊都市或城鎮則逐漸形成地方生活圈。</w:t>
            </w:r>
          </w:p>
        </w:tc>
        <w:tc>
          <w:tcPr>
            <w:tcW w:w="811" w:type="pct"/>
          </w:tcPr>
          <w:p w14:paraId="7807F134" w14:textId="4A6CFF69" w:rsidR="00AE1F60" w:rsidRPr="00DD09BF" w:rsidRDefault="007E2DDB" w:rsidP="00A039A2">
            <w:pPr>
              <w:jc w:val="both"/>
              <w:rPr>
                <w:rFonts w:ascii="標楷體" w:eastAsia="標楷體" w:hAnsi="標楷體" w:cs="新細明體"/>
                <w:sz w:val="26"/>
                <w:szCs w:val="26"/>
              </w:rPr>
            </w:pPr>
            <w:r w:rsidRPr="007E2DDB">
              <w:rPr>
                <w:rFonts w:eastAsia="標楷體" w:hint="eastAsia"/>
                <w:sz w:val="26"/>
                <w:szCs w:val="26"/>
              </w:rPr>
              <w:t>口語評量：教師引導學生閱讀與觀察課文及圖說，並回答問題。</w:t>
            </w:r>
          </w:p>
          <w:p w14:paraId="7392CF53" w14:textId="7FA93D68" w:rsidR="00AE1F60" w:rsidRPr="00236963" w:rsidRDefault="00FA41B8" w:rsidP="007E2DDB">
            <w:pPr>
              <w:jc w:val="both"/>
              <w:rPr>
                <w:rFonts w:ascii="標楷體" w:eastAsia="標楷體" w:hAnsi="標楷體" w:cs="新細明體"/>
                <w:sz w:val="26"/>
                <w:szCs w:val="26"/>
              </w:rPr>
            </w:pPr>
            <w:r w:rsidRPr="00DD09BF">
              <w:rPr>
                <w:rFonts w:eastAsia="標楷體"/>
                <w:sz w:val="26"/>
                <w:szCs w:val="26"/>
              </w:rPr>
              <w:t>實作評量</w:t>
            </w:r>
            <w:r w:rsidR="007E2DDB">
              <w:rPr>
                <w:rFonts w:eastAsia="標楷體" w:hint="eastAsia"/>
                <w:sz w:val="26"/>
                <w:szCs w:val="26"/>
              </w:rPr>
              <w:t>：</w:t>
            </w:r>
            <w:r w:rsidR="007E2DDB" w:rsidRPr="007E2DDB">
              <w:rPr>
                <w:rFonts w:ascii="標楷體" w:eastAsia="標楷體" w:hAnsi="標楷體" w:cs="新細明體" w:hint="eastAsia"/>
                <w:sz w:val="26"/>
                <w:szCs w:val="26"/>
              </w:rPr>
              <w:t>能與同學分工完成圖表任務，並分享成果。</w:t>
            </w:r>
          </w:p>
        </w:tc>
        <w:tc>
          <w:tcPr>
            <w:tcW w:w="1028" w:type="pct"/>
          </w:tcPr>
          <w:p w14:paraId="62288768" w14:textId="77777777" w:rsidR="000333CA" w:rsidRDefault="00FA41B8">
            <w:pPr>
              <w:jc w:val="both"/>
              <w:rPr>
                <w:rFonts w:ascii="標楷體" w:eastAsia="標楷體" w:hAnsi="標楷體" w:cs="新細明體"/>
                <w:sz w:val="26"/>
                <w:szCs w:val="26"/>
              </w:rPr>
            </w:pPr>
            <w:r>
              <w:rPr>
                <w:rFonts w:eastAsia="標楷體"/>
                <w:sz w:val="26"/>
                <w:szCs w:val="26"/>
              </w:rPr>
              <w:t>【資訊教育】</w:t>
            </w:r>
          </w:p>
          <w:p w14:paraId="47DF7C1E" w14:textId="77777777" w:rsidR="000333CA" w:rsidRDefault="00FA41B8">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E9 </w:t>
            </w:r>
            <w:r w:rsidRPr="00A039A2">
              <w:rPr>
                <w:rFonts w:eastAsia="標楷體"/>
                <w:sz w:val="26"/>
                <w:szCs w:val="26"/>
              </w:rPr>
              <w:t>利用資訊科技分享學習資源與心得。</w:t>
            </w:r>
          </w:p>
          <w:p w14:paraId="63A974D8" w14:textId="77777777" w:rsidR="000333CA" w:rsidRDefault="00FA41B8">
            <w:pPr>
              <w:jc w:val="both"/>
              <w:rPr>
                <w:rFonts w:ascii="標楷體" w:eastAsia="標楷體" w:hAnsi="標楷體" w:cs="新細明體"/>
                <w:sz w:val="26"/>
                <w:szCs w:val="26"/>
              </w:rPr>
            </w:pPr>
            <w:r>
              <w:rPr>
                <w:rFonts w:eastAsia="標楷體"/>
                <w:sz w:val="26"/>
                <w:szCs w:val="26"/>
              </w:rPr>
              <w:t>【閱讀教育】</w:t>
            </w:r>
          </w:p>
          <w:p w14:paraId="76F47C86" w14:textId="77777777" w:rsidR="000333CA" w:rsidRDefault="00FA41B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E5 </w:t>
            </w:r>
            <w:r w:rsidRPr="00A039A2">
              <w:rPr>
                <w:rFonts w:eastAsia="標楷體"/>
                <w:sz w:val="26"/>
                <w:szCs w:val="26"/>
              </w:rPr>
              <w:t>發展檢索資訊、獲得資訊、整合資訊的數位閱讀能力。</w:t>
            </w:r>
          </w:p>
          <w:p w14:paraId="1C5A1CC3" w14:textId="77777777" w:rsidR="000333CA" w:rsidRDefault="00FA41B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E10 </w:t>
            </w:r>
            <w:r w:rsidRPr="00A039A2">
              <w:rPr>
                <w:rFonts w:eastAsia="標楷體"/>
                <w:sz w:val="26"/>
                <w:szCs w:val="26"/>
              </w:rPr>
              <w:t>能從報章雜誌及其他閱讀媒材中汲取與學科相關的知識。</w:t>
            </w:r>
          </w:p>
        </w:tc>
      </w:tr>
      <w:tr w:rsidR="004F4430" w:rsidRPr="004F4430" w14:paraId="14CCDA79" w14:textId="77777777" w:rsidTr="00E44B05">
        <w:trPr>
          <w:trHeight w:val="1827"/>
        </w:trPr>
        <w:tc>
          <w:tcPr>
            <w:tcW w:w="364" w:type="pct"/>
            <w:vAlign w:val="center"/>
          </w:tcPr>
          <w:p w14:paraId="645C7855" w14:textId="77777777" w:rsidR="00AE1F60" w:rsidRPr="00236963" w:rsidRDefault="00FA41B8" w:rsidP="002C4697">
            <w:pPr>
              <w:jc w:val="center"/>
              <w:rPr>
                <w:rFonts w:ascii="標楷體" w:eastAsia="標楷體" w:hAnsi="標楷體"/>
                <w:sz w:val="26"/>
                <w:szCs w:val="26"/>
              </w:rPr>
            </w:pPr>
            <w:r>
              <w:rPr>
                <w:rFonts w:eastAsia="標楷體"/>
                <w:sz w:val="26"/>
                <w:szCs w:val="26"/>
              </w:rPr>
              <w:lastRenderedPageBreak/>
              <w:t>十七</w:t>
            </w:r>
          </w:p>
        </w:tc>
        <w:tc>
          <w:tcPr>
            <w:tcW w:w="663" w:type="pct"/>
            <w:vAlign w:val="center"/>
          </w:tcPr>
          <w:p w14:paraId="4A8134DD" w14:textId="77777777" w:rsidR="00AE1F60" w:rsidRPr="00236963" w:rsidRDefault="00FA41B8" w:rsidP="002C4697">
            <w:pPr>
              <w:jc w:val="center"/>
              <w:rPr>
                <w:rFonts w:ascii="標楷體" w:eastAsia="標楷體" w:hAnsi="標楷體" w:cs="新細明體"/>
                <w:sz w:val="26"/>
                <w:szCs w:val="26"/>
              </w:rPr>
            </w:pPr>
            <w:r w:rsidRPr="00ED1A4C">
              <w:rPr>
                <w:rFonts w:eastAsia="標楷體"/>
                <w:sz w:val="26"/>
                <w:szCs w:val="26"/>
              </w:rPr>
              <w:t>第四單元都市、鄉村的發展與互動</w:t>
            </w:r>
          </w:p>
          <w:p w14:paraId="59D5CFE9" w14:textId="77777777" w:rsidR="00AE1F60" w:rsidRPr="00236963" w:rsidRDefault="00FA41B8" w:rsidP="002C4697">
            <w:pPr>
              <w:jc w:val="center"/>
              <w:rPr>
                <w:rFonts w:ascii="標楷體" w:eastAsia="標楷體" w:hAnsi="標楷體" w:cs="新細明體"/>
                <w:sz w:val="26"/>
                <w:szCs w:val="26"/>
              </w:rPr>
            </w:pPr>
            <w:r w:rsidRPr="00A039A2">
              <w:rPr>
                <w:rFonts w:eastAsia="標楷體"/>
                <w:sz w:val="26"/>
                <w:szCs w:val="26"/>
              </w:rPr>
              <w:t>第</w:t>
            </w:r>
            <w:r w:rsidRPr="00A039A2">
              <w:rPr>
                <w:rFonts w:eastAsia="標楷體"/>
                <w:sz w:val="26"/>
                <w:szCs w:val="26"/>
              </w:rPr>
              <w:t>2</w:t>
            </w:r>
            <w:r w:rsidRPr="00A039A2">
              <w:rPr>
                <w:rFonts w:eastAsia="標楷體"/>
                <w:sz w:val="26"/>
                <w:szCs w:val="26"/>
              </w:rPr>
              <w:t>課都市化與工業化如何影響人們的生活？</w:t>
            </w:r>
          </w:p>
        </w:tc>
        <w:tc>
          <w:tcPr>
            <w:tcW w:w="752" w:type="pct"/>
            <w:tcBorders>
              <w:right w:val="single" w:sz="4" w:space="0" w:color="auto"/>
            </w:tcBorders>
          </w:tcPr>
          <w:p w14:paraId="7A95FE60"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A039A2">
              <w:rPr>
                <w:rFonts w:eastAsia="標楷體"/>
                <w:sz w:val="26"/>
                <w:szCs w:val="26"/>
              </w:rPr>
              <w:t>敏覺居住地方的社會、自然與人文環境變遷，關注生活問題及其影響，並思考解決方法。</w:t>
            </w:r>
          </w:p>
          <w:p w14:paraId="674C95D2"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-E-B2 </w:t>
            </w:r>
            <w:r w:rsidRPr="00A039A2">
              <w:rPr>
                <w:rFonts w:eastAsia="標楷體"/>
                <w:sz w:val="26"/>
                <w:szCs w:val="26"/>
              </w:rPr>
              <w:t>認識與運用科技、資訊及媒體，並探究其與人類社會價值、信仰及態度的關聯。</w:t>
            </w:r>
          </w:p>
        </w:tc>
        <w:tc>
          <w:tcPr>
            <w:tcW w:w="1382" w:type="pct"/>
            <w:tcBorders>
              <w:left w:val="single" w:sz="4" w:space="0" w:color="auto"/>
            </w:tcBorders>
          </w:tcPr>
          <w:p w14:paraId="001C7754" w14:textId="77777777" w:rsidR="00AE1F60" w:rsidRPr="002C4697" w:rsidRDefault="00FA41B8" w:rsidP="002C4697">
            <w:pPr>
              <w:jc w:val="both"/>
              <w:rPr>
                <w:rFonts w:ascii="標楷體" w:eastAsia="標楷體" w:hAnsi="標楷體" w:cs="新細明體"/>
                <w:sz w:val="26"/>
                <w:szCs w:val="26"/>
              </w:rPr>
            </w:pPr>
            <w:r w:rsidRPr="002C4697">
              <w:rPr>
                <w:rFonts w:eastAsia="標楷體"/>
                <w:sz w:val="26"/>
                <w:szCs w:val="26"/>
              </w:rPr>
              <w:t>第四單元都市、鄉村的發展與互動</w:t>
            </w:r>
          </w:p>
          <w:p w14:paraId="5F1A836B" w14:textId="77777777" w:rsidR="00AE1F60" w:rsidRPr="002C4697" w:rsidRDefault="00FA41B8" w:rsidP="002C4697">
            <w:pPr>
              <w:jc w:val="both"/>
              <w:rPr>
                <w:rFonts w:ascii="標楷體" w:eastAsia="標楷體" w:hAnsi="標楷體" w:cs="新細明體"/>
                <w:sz w:val="26"/>
                <w:szCs w:val="26"/>
              </w:rPr>
            </w:pPr>
            <w:r w:rsidRPr="002C4697">
              <w:rPr>
                <w:rFonts w:eastAsia="標楷體"/>
                <w:sz w:val="26"/>
                <w:szCs w:val="26"/>
              </w:rPr>
              <w:t>第</w:t>
            </w:r>
            <w:r w:rsidRPr="002C4697">
              <w:rPr>
                <w:rFonts w:eastAsia="標楷體"/>
                <w:sz w:val="26"/>
                <w:szCs w:val="26"/>
              </w:rPr>
              <w:t>2</w:t>
            </w:r>
            <w:r w:rsidRPr="002C4697">
              <w:rPr>
                <w:rFonts w:eastAsia="標楷體"/>
                <w:sz w:val="26"/>
                <w:szCs w:val="26"/>
              </w:rPr>
              <w:t>課都市化與工業化如何影響人們的生活？</w:t>
            </w:r>
          </w:p>
          <w:p w14:paraId="173078AA" w14:textId="77777777" w:rsidR="00AE1F60" w:rsidRPr="002C4697" w:rsidRDefault="00FA41B8" w:rsidP="002C4697">
            <w:pPr>
              <w:jc w:val="both"/>
              <w:rPr>
                <w:rFonts w:ascii="標楷體" w:eastAsia="標楷體" w:hAnsi="標楷體" w:cs="新細明體"/>
                <w:sz w:val="26"/>
                <w:szCs w:val="26"/>
              </w:rPr>
            </w:pPr>
            <w:r w:rsidRPr="002C4697">
              <w:rPr>
                <w:rFonts w:eastAsia="標楷體"/>
                <w:sz w:val="26"/>
                <w:szCs w:val="26"/>
              </w:rPr>
              <w:t>【活動一】都市化的環境問題</w:t>
            </w:r>
          </w:p>
          <w:p w14:paraId="3991DCFD" w14:textId="77777777" w:rsidR="00AE1F60" w:rsidRPr="002C4697" w:rsidRDefault="00FA41B8" w:rsidP="002C4697">
            <w:pPr>
              <w:jc w:val="both"/>
              <w:rPr>
                <w:rFonts w:ascii="標楷體" w:eastAsia="標楷體" w:hAnsi="標楷體" w:cs="新細明體"/>
                <w:sz w:val="26"/>
                <w:szCs w:val="26"/>
              </w:rPr>
            </w:pPr>
            <w:r w:rsidRPr="002C4697">
              <w:rPr>
                <w:rFonts w:eastAsia="標楷體"/>
                <w:sz w:val="26"/>
                <w:szCs w:val="26"/>
              </w:rPr>
              <w:t>1.</w:t>
            </w:r>
            <w:r w:rsidRPr="002C4697">
              <w:rPr>
                <w:rFonts w:eastAsia="標楷體"/>
                <w:sz w:val="26"/>
                <w:szCs w:val="26"/>
              </w:rPr>
              <w:t>引起動機</w:t>
            </w:r>
          </w:p>
          <w:p w14:paraId="2BD79779" w14:textId="77777777" w:rsidR="00AE1F60" w:rsidRPr="002C4697" w:rsidRDefault="00FA41B8" w:rsidP="002C4697">
            <w:pPr>
              <w:jc w:val="both"/>
              <w:rPr>
                <w:rFonts w:ascii="標楷體" w:eastAsia="標楷體" w:hAnsi="標楷體" w:cs="新細明體"/>
                <w:sz w:val="26"/>
                <w:szCs w:val="26"/>
              </w:rPr>
            </w:pPr>
            <w:r w:rsidRPr="002C4697">
              <w:rPr>
                <w:rFonts w:eastAsia="標楷體"/>
                <w:sz w:val="26"/>
                <w:szCs w:val="26"/>
              </w:rPr>
              <w:t>(1)</w:t>
            </w:r>
            <w:r w:rsidRPr="002C4697">
              <w:rPr>
                <w:rFonts w:eastAsia="標楷體"/>
                <w:sz w:val="26"/>
                <w:szCs w:val="26"/>
              </w:rPr>
              <w:t>教師播放臺灣各地都市環境探討影片</w:t>
            </w:r>
            <w:r w:rsidRPr="002C4697">
              <w:rPr>
                <w:rFonts w:eastAsia="標楷體"/>
                <w:sz w:val="26"/>
                <w:szCs w:val="26"/>
              </w:rPr>
              <w:t>(</w:t>
            </w:r>
            <w:r w:rsidRPr="002C4697">
              <w:rPr>
                <w:rFonts w:eastAsia="標楷體"/>
                <w:sz w:val="26"/>
                <w:szCs w:val="26"/>
              </w:rPr>
              <w:t>例：公視我們的島</w:t>
            </w:r>
            <w:r w:rsidRPr="002C4697">
              <w:rPr>
                <w:rFonts w:eastAsia="標楷體"/>
                <w:sz w:val="26"/>
                <w:szCs w:val="26"/>
              </w:rPr>
              <w:t>https://www.youtube.com/watch?v=4_QLptTcC_A</w:t>
            </w:r>
            <w:r w:rsidRPr="002C4697">
              <w:rPr>
                <w:rFonts w:eastAsia="標楷體"/>
                <w:sz w:val="26"/>
                <w:szCs w:val="26"/>
              </w:rPr>
              <w:t>垃圾危機</w:t>
            </w:r>
            <w:r w:rsidRPr="002C4697">
              <w:rPr>
                <w:rFonts w:eastAsia="標楷體"/>
                <w:sz w:val="26"/>
                <w:szCs w:val="26"/>
              </w:rPr>
              <w:t>)</w:t>
            </w:r>
            <w:r w:rsidRPr="002C4697">
              <w:rPr>
                <w:rFonts w:eastAsia="標楷體"/>
                <w:sz w:val="26"/>
                <w:szCs w:val="26"/>
              </w:rPr>
              <w:t>，請學生仔細觀察與紀錄，居住在都市裡可能會面臨哪些問題？</w:t>
            </w:r>
            <w:r w:rsidRPr="002C4697">
              <w:rPr>
                <w:rFonts w:eastAsia="標楷體"/>
                <w:sz w:val="26"/>
                <w:szCs w:val="26"/>
              </w:rPr>
              <w:t>(</w:t>
            </w:r>
            <w:r w:rsidRPr="002C4697">
              <w:rPr>
                <w:rFonts w:eastAsia="標楷體"/>
                <w:sz w:val="26"/>
                <w:szCs w:val="26"/>
              </w:rPr>
              <w:t>例：空氣汙染問題、噪音問題、垃圾問題等。</w:t>
            </w:r>
            <w:r w:rsidRPr="002C4697">
              <w:rPr>
                <w:rFonts w:eastAsia="標楷體"/>
                <w:sz w:val="26"/>
                <w:szCs w:val="26"/>
              </w:rPr>
              <w:t>)</w:t>
            </w:r>
          </w:p>
          <w:p w14:paraId="08DAD454" w14:textId="77777777" w:rsidR="00AE1F60" w:rsidRPr="002C4697" w:rsidRDefault="00FA41B8" w:rsidP="002C4697">
            <w:pPr>
              <w:jc w:val="both"/>
              <w:rPr>
                <w:rFonts w:ascii="標楷體" w:eastAsia="標楷體" w:hAnsi="標楷體" w:cs="新細明體"/>
                <w:sz w:val="26"/>
                <w:szCs w:val="26"/>
              </w:rPr>
            </w:pPr>
            <w:r w:rsidRPr="002C4697">
              <w:rPr>
                <w:rFonts w:eastAsia="標楷體"/>
                <w:sz w:val="26"/>
                <w:szCs w:val="26"/>
              </w:rPr>
              <w:t>(2)</w:t>
            </w:r>
            <w:r w:rsidRPr="002C4697">
              <w:rPr>
                <w:rFonts w:eastAsia="標楷體"/>
                <w:sz w:val="26"/>
                <w:szCs w:val="26"/>
              </w:rPr>
              <w:t>教師請學生分組討論，我們居住的地方有哪些面向受到都市化的影響？</w:t>
            </w:r>
            <w:r w:rsidRPr="002C4697">
              <w:rPr>
                <w:rFonts w:eastAsia="標楷體"/>
                <w:sz w:val="26"/>
                <w:szCs w:val="26"/>
              </w:rPr>
              <w:t>(</w:t>
            </w:r>
            <w:r w:rsidRPr="002C4697">
              <w:rPr>
                <w:rFonts w:eastAsia="標楷體"/>
                <w:sz w:val="26"/>
                <w:szCs w:val="26"/>
              </w:rPr>
              <w:t>例：人口外移、有些產業沒落蕭條。</w:t>
            </w:r>
            <w:r w:rsidRPr="002C4697">
              <w:rPr>
                <w:rFonts w:eastAsia="標楷體"/>
                <w:sz w:val="26"/>
                <w:szCs w:val="26"/>
              </w:rPr>
              <w:t>)</w:t>
            </w:r>
          </w:p>
          <w:p w14:paraId="4E10460C" w14:textId="77777777" w:rsidR="00AE1F60" w:rsidRPr="002C4697" w:rsidRDefault="00FA41B8" w:rsidP="002C4697">
            <w:pPr>
              <w:jc w:val="both"/>
              <w:rPr>
                <w:rFonts w:ascii="標楷體" w:eastAsia="標楷體" w:hAnsi="標楷體" w:cs="新細明體"/>
                <w:sz w:val="26"/>
                <w:szCs w:val="26"/>
              </w:rPr>
            </w:pPr>
            <w:r w:rsidRPr="002C4697">
              <w:rPr>
                <w:rFonts w:eastAsia="標楷體"/>
                <w:sz w:val="26"/>
                <w:szCs w:val="26"/>
              </w:rPr>
              <w:t>2.</w:t>
            </w:r>
            <w:r w:rsidRPr="002C4697">
              <w:rPr>
                <w:rFonts w:eastAsia="標楷體"/>
                <w:sz w:val="26"/>
                <w:szCs w:val="26"/>
              </w:rPr>
              <w:t>觀察與討論：教師引導學生閱讀與觀察課本第</w:t>
            </w:r>
            <w:r w:rsidRPr="002C4697">
              <w:rPr>
                <w:rFonts w:eastAsia="標楷體"/>
                <w:sz w:val="26"/>
                <w:szCs w:val="26"/>
              </w:rPr>
              <w:t>96</w:t>
            </w:r>
            <w:r w:rsidRPr="002C4697">
              <w:rPr>
                <w:rFonts w:eastAsia="標楷體"/>
                <w:sz w:val="26"/>
                <w:szCs w:val="26"/>
              </w:rPr>
              <w:t>～</w:t>
            </w:r>
            <w:r w:rsidRPr="002C4697">
              <w:rPr>
                <w:rFonts w:eastAsia="標楷體"/>
                <w:sz w:val="26"/>
                <w:szCs w:val="26"/>
              </w:rPr>
              <w:t>99</w:t>
            </w:r>
            <w:r w:rsidRPr="002C4697">
              <w:rPr>
                <w:rFonts w:eastAsia="標楷體"/>
                <w:sz w:val="26"/>
                <w:szCs w:val="26"/>
              </w:rPr>
              <w:t>頁的課文與圖說，並回答下列問題。</w:t>
            </w:r>
          </w:p>
          <w:p w14:paraId="615C28A7" w14:textId="77777777" w:rsidR="00AE1F60" w:rsidRPr="002C4697" w:rsidRDefault="00FA41B8" w:rsidP="002C4697">
            <w:pPr>
              <w:jc w:val="both"/>
              <w:rPr>
                <w:rFonts w:ascii="標楷體" w:eastAsia="標楷體" w:hAnsi="標楷體" w:cs="新細明體"/>
                <w:sz w:val="26"/>
                <w:szCs w:val="26"/>
              </w:rPr>
            </w:pPr>
            <w:r w:rsidRPr="002C4697">
              <w:rPr>
                <w:rFonts w:eastAsia="標楷體"/>
                <w:sz w:val="26"/>
                <w:szCs w:val="26"/>
              </w:rPr>
              <w:t>(1)</w:t>
            </w:r>
            <w:r w:rsidRPr="002C4697">
              <w:rPr>
                <w:rFonts w:eastAsia="標楷體"/>
                <w:sz w:val="26"/>
                <w:szCs w:val="26"/>
              </w:rPr>
              <w:t>都市中有哪些居住的問題？</w:t>
            </w:r>
            <w:r w:rsidRPr="002C4697">
              <w:rPr>
                <w:rFonts w:eastAsia="標楷體"/>
                <w:sz w:val="26"/>
                <w:szCs w:val="26"/>
              </w:rPr>
              <w:t>(</w:t>
            </w:r>
            <w:r w:rsidRPr="002C4697">
              <w:rPr>
                <w:rFonts w:eastAsia="標楷體"/>
                <w:sz w:val="26"/>
                <w:szCs w:val="26"/>
              </w:rPr>
              <w:t>例：居住空間狹窄、高房價等。</w:t>
            </w:r>
            <w:r w:rsidRPr="002C4697">
              <w:rPr>
                <w:rFonts w:eastAsia="標楷體"/>
                <w:sz w:val="26"/>
                <w:szCs w:val="26"/>
              </w:rPr>
              <w:t>)</w:t>
            </w:r>
          </w:p>
          <w:p w14:paraId="279076E5" w14:textId="77777777" w:rsidR="00AE1F60" w:rsidRPr="002C4697" w:rsidRDefault="00FA41B8" w:rsidP="002C4697">
            <w:pPr>
              <w:jc w:val="both"/>
              <w:rPr>
                <w:rFonts w:ascii="標楷體" w:eastAsia="標楷體" w:hAnsi="標楷體" w:cs="新細明體"/>
                <w:sz w:val="26"/>
                <w:szCs w:val="26"/>
              </w:rPr>
            </w:pPr>
            <w:r w:rsidRPr="002C4697">
              <w:rPr>
                <w:rFonts w:eastAsia="標楷體"/>
                <w:sz w:val="26"/>
                <w:szCs w:val="26"/>
              </w:rPr>
              <w:t>(2)</w:t>
            </w:r>
            <w:r w:rsidRPr="002C4697">
              <w:rPr>
                <w:rFonts w:eastAsia="標楷體"/>
                <w:sz w:val="26"/>
                <w:szCs w:val="26"/>
              </w:rPr>
              <w:t>都市中有哪些交通的問題？</w:t>
            </w:r>
            <w:r w:rsidRPr="002C4697">
              <w:rPr>
                <w:rFonts w:eastAsia="標楷體"/>
                <w:sz w:val="26"/>
                <w:szCs w:val="26"/>
              </w:rPr>
              <w:t>(</w:t>
            </w:r>
            <w:r w:rsidRPr="002C4697">
              <w:rPr>
                <w:rFonts w:eastAsia="標楷體"/>
                <w:sz w:val="26"/>
                <w:szCs w:val="26"/>
              </w:rPr>
              <w:t>例：塞車、汽機車違停等。</w:t>
            </w:r>
            <w:r w:rsidRPr="002C4697">
              <w:rPr>
                <w:rFonts w:eastAsia="標楷體"/>
                <w:sz w:val="26"/>
                <w:szCs w:val="26"/>
              </w:rPr>
              <w:t>)</w:t>
            </w:r>
          </w:p>
          <w:p w14:paraId="6C2DFC11" w14:textId="77777777" w:rsidR="00AE1F60" w:rsidRPr="002C4697" w:rsidRDefault="00FA41B8" w:rsidP="002C4697">
            <w:pPr>
              <w:jc w:val="both"/>
              <w:rPr>
                <w:rFonts w:ascii="標楷體" w:eastAsia="標楷體" w:hAnsi="標楷體" w:cs="新細明體"/>
                <w:sz w:val="26"/>
                <w:szCs w:val="26"/>
              </w:rPr>
            </w:pPr>
            <w:r w:rsidRPr="002C4697">
              <w:rPr>
                <w:rFonts w:eastAsia="標楷體"/>
                <w:sz w:val="26"/>
                <w:szCs w:val="26"/>
              </w:rPr>
              <w:t>(3)</w:t>
            </w:r>
            <w:r w:rsidRPr="002C4697">
              <w:rPr>
                <w:rFonts w:eastAsia="標楷體"/>
                <w:sz w:val="26"/>
                <w:szCs w:val="26"/>
              </w:rPr>
              <w:t>都市中有哪些垃圾的問題？</w:t>
            </w:r>
            <w:r w:rsidRPr="002C4697">
              <w:rPr>
                <w:rFonts w:eastAsia="標楷體"/>
                <w:sz w:val="26"/>
                <w:szCs w:val="26"/>
              </w:rPr>
              <w:t>(</w:t>
            </w:r>
            <w:r w:rsidRPr="002C4697">
              <w:rPr>
                <w:rFonts w:eastAsia="標楷體"/>
                <w:sz w:val="26"/>
                <w:szCs w:val="26"/>
              </w:rPr>
              <w:t>例：垃圾焚化、垃圾汙水等。</w:t>
            </w:r>
            <w:r w:rsidRPr="002C4697">
              <w:rPr>
                <w:rFonts w:eastAsia="標楷體"/>
                <w:sz w:val="26"/>
                <w:szCs w:val="26"/>
              </w:rPr>
              <w:t>)</w:t>
            </w:r>
          </w:p>
          <w:p w14:paraId="3B2BFFF4" w14:textId="77777777" w:rsidR="00AE1F60" w:rsidRPr="002C4697" w:rsidRDefault="00FA41B8" w:rsidP="002C4697">
            <w:pPr>
              <w:jc w:val="both"/>
              <w:rPr>
                <w:rFonts w:ascii="標楷體" w:eastAsia="標楷體" w:hAnsi="標楷體" w:cs="新細明體"/>
                <w:sz w:val="26"/>
                <w:szCs w:val="26"/>
              </w:rPr>
            </w:pPr>
            <w:r w:rsidRPr="002C4697">
              <w:rPr>
                <w:rFonts w:eastAsia="標楷體"/>
                <w:sz w:val="26"/>
                <w:szCs w:val="26"/>
              </w:rPr>
              <w:t>3.</w:t>
            </w:r>
            <w:r w:rsidRPr="002C4697">
              <w:rPr>
                <w:rFonts w:eastAsia="標楷體"/>
                <w:sz w:val="26"/>
                <w:szCs w:val="26"/>
              </w:rPr>
              <w:t>都市問題想一想：教師準備海報紙，請各組學生閱讀課文內容後進行討論與摘要，製作成</w:t>
            </w:r>
            <w:r w:rsidRPr="002C4697">
              <w:rPr>
                <w:rFonts w:eastAsia="標楷體"/>
                <w:sz w:val="26"/>
                <w:szCs w:val="26"/>
              </w:rPr>
              <w:t>KWL</w:t>
            </w:r>
            <w:r w:rsidRPr="002C4697">
              <w:rPr>
                <w:rFonts w:eastAsia="標楷體"/>
                <w:sz w:val="26"/>
                <w:szCs w:val="26"/>
              </w:rPr>
              <w:t>表：</w:t>
            </w:r>
          </w:p>
          <w:p w14:paraId="2206FD26" w14:textId="77777777" w:rsidR="00AE1F60" w:rsidRPr="002C4697" w:rsidRDefault="00FA41B8" w:rsidP="002C4697">
            <w:pPr>
              <w:jc w:val="both"/>
              <w:rPr>
                <w:rFonts w:ascii="標楷體" w:eastAsia="標楷體" w:hAnsi="標楷體" w:cs="新細明體"/>
                <w:sz w:val="26"/>
                <w:szCs w:val="26"/>
              </w:rPr>
            </w:pPr>
            <w:r w:rsidRPr="002C4697">
              <w:rPr>
                <w:rFonts w:eastAsia="標楷體"/>
                <w:sz w:val="26"/>
                <w:szCs w:val="26"/>
              </w:rPr>
              <w:t>(1)</w:t>
            </w:r>
            <w:r w:rsidRPr="002C4697">
              <w:rPr>
                <w:rFonts w:eastAsia="標楷體"/>
                <w:sz w:val="26"/>
                <w:szCs w:val="26"/>
              </w:rPr>
              <w:t>將課文中的都市問題與原因摘要至欄位</w:t>
            </w:r>
            <w:r w:rsidRPr="002C4697">
              <w:rPr>
                <w:rFonts w:eastAsia="標楷體"/>
                <w:sz w:val="26"/>
                <w:szCs w:val="26"/>
              </w:rPr>
              <w:t>K</w:t>
            </w:r>
          </w:p>
          <w:p w14:paraId="012A558D" w14:textId="77777777" w:rsidR="00AE1F60" w:rsidRPr="002C4697" w:rsidRDefault="00FA41B8" w:rsidP="002C4697">
            <w:pPr>
              <w:jc w:val="both"/>
              <w:rPr>
                <w:rFonts w:ascii="標楷體" w:eastAsia="標楷體" w:hAnsi="標楷體" w:cs="新細明體"/>
                <w:sz w:val="26"/>
                <w:szCs w:val="26"/>
              </w:rPr>
            </w:pPr>
            <w:r w:rsidRPr="002C4697">
              <w:rPr>
                <w:rFonts w:eastAsia="標楷體"/>
                <w:sz w:val="26"/>
                <w:szCs w:val="26"/>
              </w:rPr>
              <w:t>(2)</w:t>
            </w:r>
            <w:r w:rsidRPr="002C4697">
              <w:rPr>
                <w:rFonts w:eastAsia="標楷體"/>
                <w:sz w:val="26"/>
                <w:szCs w:val="26"/>
              </w:rPr>
              <w:t>討論與思考，關於這個問題還想知道哪些，寫在欄位</w:t>
            </w:r>
            <w:r w:rsidRPr="002C4697">
              <w:rPr>
                <w:rFonts w:eastAsia="標楷體"/>
                <w:sz w:val="26"/>
                <w:szCs w:val="26"/>
              </w:rPr>
              <w:t>W</w:t>
            </w:r>
            <w:r w:rsidRPr="002C4697">
              <w:rPr>
                <w:rFonts w:eastAsia="標楷體"/>
                <w:sz w:val="26"/>
                <w:szCs w:val="26"/>
              </w:rPr>
              <w:t>。</w:t>
            </w:r>
          </w:p>
          <w:p w14:paraId="5020C548" w14:textId="77777777" w:rsidR="00AE1F60" w:rsidRPr="002C4697" w:rsidRDefault="00FA41B8" w:rsidP="002C4697">
            <w:pPr>
              <w:jc w:val="both"/>
              <w:rPr>
                <w:rFonts w:ascii="標楷體" w:eastAsia="標楷體" w:hAnsi="標楷體" w:cs="新細明體"/>
                <w:sz w:val="26"/>
                <w:szCs w:val="26"/>
              </w:rPr>
            </w:pPr>
            <w:r w:rsidRPr="002C4697">
              <w:rPr>
                <w:rFonts w:eastAsia="標楷體"/>
                <w:sz w:val="26"/>
                <w:szCs w:val="26"/>
              </w:rPr>
              <w:lastRenderedPageBreak/>
              <w:t>(3)</w:t>
            </w:r>
            <w:r w:rsidRPr="002C4697">
              <w:rPr>
                <w:rFonts w:eastAsia="標楷體"/>
                <w:sz w:val="26"/>
                <w:szCs w:val="26"/>
              </w:rPr>
              <w:t>小組分工查找資料，將找到的答案記錄在欄位</w:t>
            </w:r>
            <w:r w:rsidRPr="002C4697">
              <w:rPr>
                <w:rFonts w:eastAsia="標楷體"/>
                <w:sz w:val="26"/>
                <w:szCs w:val="26"/>
              </w:rPr>
              <w:t>L</w:t>
            </w:r>
            <w:r w:rsidRPr="002C4697">
              <w:rPr>
                <w:rFonts w:eastAsia="標楷體"/>
                <w:sz w:val="26"/>
                <w:szCs w:val="26"/>
              </w:rPr>
              <w:t>。</w:t>
            </w:r>
          </w:p>
          <w:p w14:paraId="143D4ACE" w14:textId="77777777" w:rsidR="00AE1F60" w:rsidRPr="002C4697" w:rsidRDefault="00FA41B8" w:rsidP="002C4697">
            <w:pPr>
              <w:jc w:val="both"/>
              <w:rPr>
                <w:rFonts w:ascii="標楷體" w:eastAsia="標楷體" w:hAnsi="標楷體" w:cs="新細明體"/>
                <w:sz w:val="26"/>
                <w:szCs w:val="26"/>
              </w:rPr>
            </w:pPr>
            <w:r w:rsidRPr="002C4697">
              <w:rPr>
                <w:rFonts w:eastAsia="標楷體"/>
                <w:sz w:val="26"/>
                <w:szCs w:val="26"/>
              </w:rPr>
              <w:t>4.</w:t>
            </w:r>
            <w:r w:rsidRPr="002C4697">
              <w:rPr>
                <w:rFonts w:eastAsia="標楷體"/>
                <w:sz w:val="26"/>
                <w:szCs w:val="26"/>
              </w:rPr>
              <w:t>組間分享：</w:t>
            </w:r>
          </w:p>
          <w:p w14:paraId="0E6B7224" w14:textId="77777777" w:rsidR="00AE1F60" w:rsidRDefault="00FA41B8" w:rsidP="002C4697">
            <w:pPr>
              <w:jc w:val="both"/>
              <w:rPr>
                <w:rFonts w:ascii="標楷體" w:eastAsia="標楷體" w:hAnsi="標楷體" w:cs="新細明體"/>
                <w:sz w:val="26"/>
                <w:szCs w:val="26"/>
              </w:rPr>
            </w:pPr>
            <w:r w:rsidRPr="002C4697">
              <w:rPr>
                <w:rFonts w:eastAsia="標楷體"/>
                <w:sz w:val="26"/>
                <w:szCs w:val="26"/>
              </w:rPr>
              <w:t>(1)</w:t>
            </w:r>
            <w:r w:rsidRPr="002C4697">
              <w:rPr>
                <w:rFonts w:eastAsia="標楷體"/>
                <w:sz w:val="26"/>
                <w:szCs w:val="26"/>
              </w:rPr>
              <w:t>各組呈現討論的成果，並上台分享。</w:t>
            </w:r>
          </w:p>
          <w:p w14:paraId="4B06967C" w14:textId="77777777" w:rsidR="00AE1F60" w:rsidRPr="002C4697" w:rsidRDefault="00FA41B8" w:rsidP="002C4697">
            <w:pPr>
              <w:jc w:val="both"/>
              <w:rPr>
                <w:rFonts w:ascii="標楷體" w:eastAsia="標楷體" w:hAnsi="標楷體" w:cs="新細明體"/>
                <w:sz w:val="26"/>
                <w:szCs w:val="26"/>
              </w:rPr>
            </w:pPr>
            <w:r w:rsidRPr="002C4697">
              <w:rPr>
                <w:rFonts w:eastAsia="標楷體"/>
                <w:sz w:val="26"/>
                <w:szCs w:val="26"/>
              </w:rPr>
              <w:t>(2)</w:t>
            </w:r>
            <w:r w:rsidRPr="002C4697">
              <w:rPr>
                <w:rFonts w:eastAsia="標楷體"/>
                <w:sz w:val="26"/>
                <w:szCs w:val="26"/>
              </w:rPr>
              <w:t>各組間給予彼此回饋與讚美。</w:t>
            </w:r>
          </w:p>
          <w:p w14:paraId="56C7F0DB" w14:textId="77777777" w:rsidR="00AE1F60" w:rsidRPr="002C4697" w:rsidRDefault="00FA41B8" w:rsidP="002C4697">
            <w:pPr>
              <w:jc w:val="both"/>
              <w:rPr>
                <w:rFonts w:ascii="標楷體" w:eastAsia="標楷體" w:hAnsi="標楷體" w:cs="新細明體"/>
                <w:sz w:val="26"/>
                <w:szCs w:val="26"/>
              </w:rPr>
            </w:pPr>
            <w:r w:rsidRPr="002C4697">
              <w:rPr>
                <w:rFonts w:eastAsia="標楷體"/>
                <w:sz w:val="26"/>
                <w:szCs w:val="26"/>
              </w:rPr>
              <w:t>5.</w:t>
            </w:r>
            <w:r w:rsidRPr="002C4697">
              <w:rPr>
                <w:rFonts w:eastAsia="標楷體"/>
                <w:sz w:val="26"/>
                <w:szCs w:val="26"/>
              </w:rPr>
              <w:t>習作配合：教師指導學生完成第</w:t>
            </w:r>
            <w:r w:rsidRPr="002C4697">
              <w:rPr>
                <w:rFonts w:eastAsia="標楷體"/>
                <w:sz w:val="26"/>
                <w:szCs w:val="26"/>
              </w:rPr>
              <w:t>30</w:t>
            </w:r>
            <w:r w:rsidRPr="002C4697">
              <w:rPr>
                <w:rFonts w:eastAsia="標楷體"/>
                <w:sz w:val="26"/>
                <w:szCs w:val="26"/>
              </w:rPr>
              <w:t>～</w:t>
            </w:r>
            <w:r w:rsidRPr="002C4697">
              <w:rPr>
                <w:rFonts w:eastAsia="標楷體"/>
                <w:sz w:val="26"/>
                <w:szCs w:val="26"/>
              </w:rPr>
              <w:t>31</w:t>
            </w:r>
            <w:r w:rsidRPr="002C4697">
              <w:rPr>
                <w:rFonts w:eastAsia="標楷體"/>
                <w:sz w:val="26"/>
                <w:szCs w:val="26"/>
              </w:rPr>
              <w:t>頁【第</w:t>
            </w:r>
            <w:r w:rsidRPr="002C4697">
              <w:rPr>
                <w:rFonts w:eastAsia="標楷體"/>
                <w:sz w:val="26"/>
                <w:szCs w:val="26"/>
              </w:rPr>
              <w:t>2</w:t>
            </w:r>
            <w:r w:rsidRPr="002C4697">
              <w:rPr>
                <w:rFonts w:eastAsia="標楷體"/>
                <w:sz w:val="26"/>
                <w:szCs w:val="26"/>
              </w:rPr>
              <w:t>課都市化與工業化的環境問題第一大題】</w:t>
            </w:r>
          </w:p>
          <w:p w14:paraId="4F6FEB48" w14:textId="77777777" w:rsidR="00AE1F60" w:rsidRPr="00236963" w:rsidRDefault="00FA41B8" w:rsidP="002C4697">
            <w:pPr>
              <w:jc w:val="both"/>
              <w:rPr>
                <w:rFonts w:ascii="標楷體" w:eastAsia="標楷體" w:hAnsi="標楷體" w:cs="新細明體"/>
                <w:sz w:val="26"/>
                <w:szCs w:val="26"/>
              </w:rPr>
            </w:pPr>
            <w:r w:rsidRPr="002C4697">
              <w:rPr>
                <w:rFonts w:eastAsia="標楷體"/>
                <w:sz w:val="26"/>
                <w:szCs w:val="26"/>
              </w:rPr>
              <w:t>6.</w:t>
            </w:r>
            <w:r w:rsidRPr="002C4697">
              <w:rPr>
                <w:rFonts w:eastAsia="標楷體"/>
                <w:sz w:val="26"/>
                <w:szCs w:val="26"/>
              </w:rPr>
              <w:t>統整：由於都市化的影響，現今臺灣已有近</w:t>
            </w:r>
            <w:r w:rsidRPr="002C4697">
              <w:rPr>
                <w:rFonts w:eastAsia="標楷體"/>
                <w:sz w:val="26"/>
                <w:szCs w:val="26"/>
              </w:rPr>
              <w:t>80</w:t>
            </w:r>
            <w:r w:rsidRPr="002C4697">
              <w:rPr>
                <w:rFonts w:eastAsia="標楷體"/>
                <w:sz w:val="26"/>
                <w:szCs w:val="26"/>
              </w:rPr>
              <w:t>％的人口居住在都市。然而，都市的產業活動與人口較多，也會引發各種問題，亟需面對和解決，政府也提出許多的改善措施。</w:t>
            </w:r>
          </w:p>
        </w:tc>
        <w:tc>
          <w:tcPr>
            <w:tcW w:w="811" w:type="pct"/>
          </w:tcPr>
          <w:p w14:paraId="13A20E50" w14:textId="27D6B951" w:rsidR="00AE1F60" w:rsidRPr="00236963" w:rsidRDefault="007E2DDB" w:rsidP="002C4697">
            <w:pPr>
              <w:jc w:val="both"/>
              <w:rPr>
                <w:rFonts w:ascii="標楷體" w:eastAsia="標楷體" w:hAnsi="標楷體" w:cs="新細明體"/>
                <w:sz w:val="26"/>
                <w:szCs w:val="26"/>
              </w:rPr>
            </w:pPr>
            <w:r w:rsidRPr="007E2DDB">
              <w:rPr>
                <w:rFonts w:eastAsia="標楷體" w:hint="eastAsia"/>
                <w:sz w:val="26"/>
                <w:szCs w:val="26"/>
              </w:rPr>
              <w:lastRenderedPageBreak/>
              <w:t>口語評量：教師引導學生閱讀與觀察課文及圖說，並回答問題。</w:t>
            </w:r>
          </w:p>
          <w:p w14:paraId="4B0BCEC8" w14:textId="6D8BAC6C" w:rsidR="00AE1F60" w:rsidRPr="00236963" w:rsidRDefault="00FA41B8" w:rsidP="007E2DDB">
            <w:pPr>
              <w:jc w:val="both"/>
              <w:rPr>
                <w:rFonts w:ascii="標楷體" w:eastAsia="標楷體" w:hAnsi="標楷體" w:cs="新細明體"/>
                <w:sz w:val="26"/>
                <w:szCs w:val="26"/>
              </w:rPr>
            </w:pPr>
            <w:r w:rsidRPr="00236963">
              <w:rPr>
                <w:rFonts w:eastAsia="標楷體"/>
                <w:sz w:val="26"/>
                <w:szCs w:val="26"/>
              </w:rPr>
              <w:t>實作評量</w:t>
            </w:r>
            <w:r w:rsidR="007E2DDB">
              <w:rPr>
                <w:rFonts w:eastAsia="標楷體" w:hint="eastAsia"/>
                <w:sz w:val="26"/>
                <w:szCs w:val="26"/>
              </w:rPr>
              <w:t>：</w:t>
            </w:r>
            <w:r w:rsidR="007E2DDB" w:rsidRPr="007E2DDB">
              <w:rPr>
                <w:rFonts w:eastAsia="標楷體" w:hint="eastAsia"/>
                <w:sz w:val="26"/>
                <w:szCs w:val="26"/>
              </w:rPr>
              <w:t>參與小組討論與分工，摘要記錄課文重點，並進一步提問與查找資料。</w:t>
            </w:r>
          </w:p>
          <w:p w14:paraId="1F089F95" w14:textId="22D4E716" w:rsidR="00AE1F60" w:rsidRPr="00236963" w:rsidRDefault="007E2DDB" w:rsidP="002C4697">
            <w:pPr>
              <w:jc w:val="both"/>
              <w:rPr>
                <w:rFonts w:ascii="標楷體" w:eastAsia="標楷體" w:hAnsi="標楷體" w:cs="新細明體"/>
                <w:sz w:val="26"/>
                <w:szCs w:val="26"/>
              </w:rPr>
            </w:pPr>
            <w:r w:rsidRPr="007E2DDB">
              <w:rPr>
                <w:rFonts w:eastAsia="標楷體" w:hint="eastAsia"/>
                <w:sz w:val="26"/>
                <w:szCs w:val="26"/>
              </w:rPr>
              <w:t>紙筆評量：完成習作練習。</w:t>
            </w:r>
          </w:p>
        </w:tc>
        <w:tc>
          <w:tcPr>
            <w:tcW w:w="1028" w:type="pct"/>
          </w:tcPr>
          <w:p w14:paraId="28DED133" w14:textId="77777777" w:rsidR="000333CA" w:rsidRDefault="00FA41B8">
            <w:pPr>
              <w:jc w:val="both"/>
              <w:rPr>
                <w:rFonts w:ascii="標楷體" w:eastAsia="標楷體" w:hAnsi="標楷體" w:cs="新細明體"/>
                <w:sz w:val="26"/>
                <w:szCs w:val="26"/>
              </w:rPr>
            </w:pPr>
            <w:r>
              <w:rPr>
                <w:rFonts w:eastAsia="標楷體"/>
                <w:sz w:val="26"/>
                <w:szCs w:val="26"/>
              </w:rPr>
              <w:t>【環境教育】</w:t>
            </w:r>
          </w:p>
          <w:p w14:paraId="070C629B" w14:textId="77777777" w:rsidR="000333CA" w:rsidRDefault="00FA41B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E4 </w:t>
            </w:r>
            <w:r w:rsidRPr="002C4697">
              <w:rPr>
                <w:rFonts w:eastAsia="標楷體"/>
                <w:sz w:val="26"/>
                <w:szCs w:val="26"/>
              </w:rPr>
              <w:t>覺知經濟發展與工業發展對環境的衝擊。</w:t>
            </w:r>
          </w:p>
          <w:p w14:paraId="012F75F5" w14:textId="77777777" w:rsidR="000333CA" w:rsidRDefault="00FA41B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E5 </w:t>
            </w:r>
            <w:r w:rsidRPr="002C4697">
              <w:rPr>
                <w:rFonts w:eastAsia="標楷體"/>
                <w:sz w:val="26"/>
                <w:szCs w:val="26"/>
              </w:rPr>
              <w:t>覺知人類的生活型態對其他生物與生態系的衝擊。</w:t>
            </w:r>
          </w:p>
        </w:tc>
      </w:tr>
      <w:tr w:rsidR="004F4430" w:rsidRPr="004F4430" w14:paraId="42CB7C43" w14:textId="77777777" w:rsidTr="00E44B05">
        <w:trPr>
          <w:trHeight w:val="1827"/>
        </w:trPr>
        <w:tc>
          <w:tcPr>
            <w:tcW w:w="364" w:type="pct"/>
            <w:vAlign w:val="center"/>
          </w:tcPr>
          <w:p w14:paraId="11E61CB7" w14:textId="77777777" w:rsidR="00AE1F60" w:rsidRPr="00236963" w:rsidRDefault="00FA41B8" w:rsidP="0081758E">
            <w:pPr>
              <w:jc w:val="center"/>
              <w:rPr>
                <w:rFonts w:ascii="標楷體" w:eastAsia="標楷體" w:hAnsi="標楷體"/>
                <w:sz w:val="26"/>
                <w:szCs w:val="26"/>
              </w:rPr>
            </w:pPr>
            <w:r>
              <w:rPr>
                <w:rFonts w:eastAsia="標楷體"/>
                <w:sz w:val="26"/>
                <w:szCs w:val="26"/>
              </w:rPr>
              <w:lastRenderedPageBreak/>
              <w:t>十八</w:t>
            </w:r>
          </w:p>
        </w:tc>
        <w:tc>
          <w:tcPr>
            <w:tcW w:w="663" w:type="pct"/>
            <w:vAlign w:val="center"/>
          </w:tcPr>
          <w:p w14:paraId="43E865C5" w14:textId="77777777" w:rsidR="00AE1F60" w:rsidRPr="00236963" w:rsidRDefault="00FA41B8" w:rsidP="0081758E">
            <w:pPr>
              <w:jc w:val="center"/>
              <w:rPr>
                <w:rFonts w:ascii="標楷體" w:eastAsia="標楷體" w:hAnsi="標楷體" w:cs="新細明體"/>
                <w:sz w:val="26"/>
                <w:szCs w:val="26"/>
              </w:rPr>
            </w:pPr>
            <w:r w:rsidRPr="00ED1A4C">
              <w:rPr>
                <w:rFonts w:eastAsia="標楷體"/>
                <w:sz w:val="26"/>
                <w:szCs w:val="26"/>
              </w:rPr>
              <w:t>第四單元都市、鄉村的發展與互動</w:t>
            </w:r>
          </w:p>
          <w:p w14:paraId="45950B1F" w14:textId="77777777" w:rsidR="00AE1F60" w:rsidRPr="00236963" w:rsidRDefault="00FA41B8" w:rsidP="0081758E">
            <w:pPr>
              <w:jc w:val="center"/>
              <w:rPr>
                <w:rFonts w:ascii="標楷體" w:eastAsia="標楷體" w:hAnsi="標楷體" w:cs="新細明體"/>
                <w:sz w:val="26"/>
                <w:szCs w:val="26"/>
              </w:rPr>
            </w:pPr>
            <w:r w:rsidRPr="00A039A2">
              <w:rPr>
                <w:rFonts w:eastAsia="標楷體"/>
                <w:sz w:val="26"/>
                <w:szCs w:val="26"/>
              </w:rPr>
              <w:t>第</w:t>
            </w:r>
            <w:r w:rsidRPr="00A039A2">
              <w:rPr>
                <w:rFonts w:eastAsia="標楷體"/>
                <w:sz w:val="26"/>
                <w:szCs w:val="26"/>
              </w:rPr>
              <w:t>2</w:t>
            </w:r>
            <w:r w:rsidRPr="00A039A2">
              <w:rPr>
                <w:rFonts w:eastAsia="標楷體"/>
                <w:sz w:val="26"/>
                <w:szCs w:val="26"/>
              </w:rPr>
              <w:t>課都市化與工業化如何影響人們的生活？</w:t>
            </w:r>
          </w:p>
        </w:tc>
        <w:tc>
          <w:tcPr>
            <w:tcW w:w="752" w:type="pct"/>
            <w:tcBorders>
              <w:right w:val="single" w:sz="4" w:space="0" w:color="auto"/>
            </w:tcBorders>
          </w:tcPr>
          <w:p w14:paraId="01D8909D"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A039A2">
              <w:rPr>
                <w:rFonts w:eastAsia="標楷體"/>
                <w:sz w:val="26"/>
                <w:szCs w:val="26"/>
              </w:rPr>
              <w:t>敏覺居住地方的社會、自然與人文環境變遷，關注生活問題及其影響，並思考解決方法。</w:t>
            </w:r>
          </w:p>
          <w:p w14:paraId="6C307D2C"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-E-B2 </w:t>
            </w:r>
            <w:r w:rsidRPr="00A039A2">
              <w:rPr>
                <w:rFonts w:eastAsia="標楷體"/>
                <w:sz w:val="26"/>
                <w:szCs w:val="26"/>
              </w:rPr>
              <w:t>認識與運用科技、資訊及媒體，並探究其與人類社會價值、信仰及態度的關聯。</w:t>
            </w:r>
          </w:p>
        </w:tc>
        <w:tc>
          <w:tcPr>
            <w:tcW w:w="1382" w:type="pct"/>
            <w:tcBorders>
              <w:left w:val="single" w:sz="4" w:space="0" w:color="auto"/>
            </w:tcBorders>
          </w:tcPr>
          <w:p w14:paraId="1B3EEC49" w14:textId="77777777" w:rsidR="00AE1F60" w:rsidRPr="0081758E" w:rsidRDefault="00FA41B8" w:rsidP="0081758E">
            <w:pPr>
              <w:jc w:val="both"/>
              <w:rPr>
                <w:rFonts w:ascii="標楷體" w:eastAsia="標楷體" w:hAnsi="標楷體" w:cs="新細明體"/>
                <w:sz w:val="26"/>
                <w:szCs w:val="26"/>
              </w:rPr>
            </w:pPr>
            <w:r w:rsidRPr="0081758E">
              <w:rPr>
                <w:rFonts w:eastAsia="標楷體"/>
                <w:sz w:val="26"/>
                <w:szCs w:val="26"/>
              </w:rPr>
              <w:t>第四單元都市、鄉村的發展與互動</w:t>
            </w:r>
          </w:p>
          <w:p w14:paraId="57FB7B45" w14:textId="77777777" w:rsidR="00AE1F60" w:rsidRPr="0081758E" w:rsidRDefault="00FA41B8" w:rsidP="0081758E">
            <w:pPr>
              <w:jc w:val="both"/>
              <w:rPr>
                <w:rFonts w:ascii="標楷體" w:eastAsia="標楷體" w:hAnsi="標楷體" w:cs="新細明體"/>
                <w:sz w:val="26"/>
                <w:szCs w:val="26"/>
              </w:rPr>
            </w:pPr>
            <w:r w:rsidRPr="0081758E">
              <w:rPr>
                <w:rFonts w:eastAsia="標楷體"/>
                <w:sz w:val="26"/>
                <w:szCs w:val="26"/>
              </w:rPr>
              <w:t>第</w:t>
            </w:r>
            <w:r w:rsidRPr="0081758E">
              <w:rPr>
                <w:rFonts w:eastAsia="標楷體"/>
                <w:sz w:val="26"/>
                <w:szCs w:val="26"/>
              </w:rPr>
              <w:t>2</w:t>
            </w:r>
            <w:r w:rsidRPr="0081758E">
              <w:rPr>
                <w:rFonts w:eastAsia="標楷體"/>
                <w:sz w:val="26"/>
                <w:szCs w:val="26"/>
              </w:rPr>
              <w:t>課都市化與工業化如何影響人們的生活？</w:t>
            </w:r>
          </w:p>
          <w:p w14:paraId="65B4DC3B" w14:textId="77777777" w:rsidR="00AE1F60" w:rsidRPr="0081758E" w:rsidRDefault="00FA41B8" w:rsidP="0081758E">
            <w:pPr>
              <w:jc w:val="both"/>
              <w:rPr>
                <w:rFonts w:ascii="標楷體" w:eastAsia="標楷體" w:hAnsi="標楷體" w:cs="新細明體"/>
                <w:sz w:val="26"/>
                <w:szCs w:val="26"/>
              </w:rPr>
            </w:pPr>
            <w:r w:rsidRPr="0081758E">
              <w:rPr>
                <w:rFonts w:eastAsia="標楷體"/>
                <w:sz w:val="26"/>
                <w:szCs w:val="26"/>
              </w:rPr>
              <w:t>【活動二】工業化的環境問題</w:t>
            </w:r>
          </w:p>
          <w:p w14:paraId="6671BF4A" w14:textId="77777777" w:rsidR="00AE1F60" w:rsidRPr="0081758E" w:rsidRDefault="00FA41B8" w:rsidP="0081758E">
            <w:pPr>
              <w:jc w:val="both"/>
              <w:rPr>
                <w:rFonts w:ascii="標楷體" w:eastAsia="標楷體" w:hAnsi="標楷體" w:cs="新細明體"/>
                <w:sz w:val="26"/>
                <w:szCs w:val="26"/>
              </w:rPr>
            </w:pPr>
            <w:r w:rsidRPr="0081758E">
              <w:rPr>
                <w:rFonts w:eastAsia="標楷體"/>
                <w:sz w:val="26"/>
                <w:szCs w:val="26"/>
              </w:rPr>
              <w:t>1.</w:t>
            </w:r>
            <w:r w:rsidRPr="0081758E">
              <w:rPr>
                <w:rFonts w:eastAsia="標楷體"/>
                <w:sz w:val="26"/>
                <w:szCs w:val="26"/>
              </w:rPr>
              <w:t>引起動機</w:t>
            </w:r>
          </w:p>
          <w:p w14:paraId="34C45D63" w14:textId="77777777" w:rsidR="00AE1F60" w:rsidRPr="0081758E" w:rsidRDefault="00FA41B8" w:rsidP="0081758E">
            <w:pPr>
              <w:jc w:val="both"/>
              <w:rPr>
                <w:rFonts w:ascii="標楷體" w:eastAsia="標楷體" w:hAnsi="標楷體" w:cs="新細明體"/>
                <w:sz w:val="26"/>
                <w:szCs w:val="26"/>
              </w:rPr>
            </w:pPr>
            <w:r w:rsidRPr="0081758E">
              <w:rPr>
                <w:rFonts w:eastAsia="標楷體"/>
                <w:sz w:val="26"/>
                <w:szCs w:val="26"/>
              </w:rPr>
              <w:t>(1)</w:t>
            </w:r>
            <w:r w:rsidRPr="0081758E">
              <w:rPr>
                <w:rFonts w:eastAsia="標楷體"/>
                <w:sz w:val="26"/>
                <w:szCs w:val="26"/>
              </w:rPr>
              <w:t>教師播放工廠對周邊環境影響的影片或實景照片，請學生仔細觀察與紀錄，在工業化的過程中，生活的環境會遇到哪些問題？</w:t>
            </w:r>
            <w:r w:rsidRPr="0081758E">
              <w:rPr>
                <w:rFonts w:eastAsia="標楷體"/>
                <w:sz w:val="26"/>
                <w:szCs w:val="26"/>
              </w:rPr>
              <w:t>(</w:t>
            </w:r>
            <w:r w:rsidRPr="0081758E">
              <w:rPr>
                <w:rFonts w:eastAsia="標楷體"/>
                <w:sz w:val="26"/>
                <w:szCs w:val="26"/>
              </w:rPr>
              <w:t>例：土地汙染、水汙染、農地消失等。</w:t>
            </w:r>
            <w:r w:rsidRPr="0081758E">
              <w:rPr>
                <w:rFonts w:eastAsia="標楷體"/>
                <w:sz w:val="26"/>
                <w:szCs w:val="26"/>
              </w:rPr>
              <w:t>)</w:t>
            </w:r>
          </w:p>
          <w:p w14:paraId="6C3F8132" w14:textId="77777777" w:rsidR="00AE1F60" w:rsidRPr="0081758E" w:rsidRDefault="00FA41B8" w:rsidP="0081758E">
            <w:pPr>
              <w:jc w:val="both"/>
              <w:rPr>
                <w:rFonts w:ascii="標楷體" w:eastAsia="標楷體" w:hAnsi="標楷體" w:cs="新細明體"/>
                <w:sz w:val="26"/>
                <w:szCs w:val="26"/>
              </w:rPr>
            </w:pPr>
            <w:r w:rsidRPr="0081758E">
              <w:rPr>
                <w:rFonts w:eastAsia="標楷體"/>
                <w:sz w:val="26"/>
                <w:szCs w:val="26"/>
              </w:rPr>
              <w:t>(2)</w:t>
            </w:r>
            <w:r w:rsidRPr="0081758E">
              <w:rPr>
                <w:rFonts w:eastAsia="標楷體"/>
                <w:sz w:val="26"/>
                <w:szCs w:val="26"/>
              </w:rPr>
              <w:t>教師請學生分組討論，我們居住的地方有哪些受到工業化影響的實例？</w:t>
            </w:r>
            <w:r w:rsidRPr="0081758E">
              <w:rPr>
                <w:rFonts w:eastAsia="標楷體"/>
                <w:sz w:val="26"/>
                <w:szCs w:val="26"/>
              </w:rPr>
              <w:t>(</w:t>
            </w:r>
            <w:r w:rsidRPr="0081758E">
              <w:rPr>
                <w:rFonts w:eastAsia="標楷體"/>
                <w:sz w:val="26"/>
                <w:szCs w:val="26"/>
              </w:rPr>
              <w:t>例：住宅周邊有些工廠產生空汙及噪音、農地被興建違章工廠。</w:t>
            </w:r>
            <w:r w:rsidRPr="0081758E">
              <w:rPr>
                <w:rFonts w:eastAsia="標楷體"/>
                <w:sz w:val="26"/>
                <w:szCs w:val="26"/>
              </w:rPr>
              <w:t>)</w:t>
            </w:r>
          </w:p>
          <w:p w14:paraId="5B4C3A06" w14:textId="77777777" w:rsidR="00AE1F60" w:rsidRPr="0081758E" w:rsidRDefault="00FA41B8" w:rsidP="0081758E">
            <w:pPr>
              <w:jc w:val="both"/>
              <w:rPr>
                <w:rFonts w:ascii="標楷體" w:eastAsia="標楷體" w:hAnsi="標楷體" w:cs="新細明體"/>
                <w:sz w:val="26"/>
                <w:szCs w:val="26"/>
              </w:rPr>
            </w:pPr>
            <w:r w:rsidRPr="0081758E">
              <w:rPr>
                <w:rFonts w:eastAsia="標楷體"/>
                <w:sz w:val="26"/>
                <w:szCs w:val="26"/>
              </w:rPr>
              <w:t>2.</w:t>
            </w:r>
            <w:r w:rsidRPr="0081758E">
              <w:rPr>
                <w:rFonts w:eastAsia="標楷體"/>
                <w:sz w:val="26"/>
                <w:szCs w:val="26"/>
              </w:rPr>
              <w:t>觀察與討論：教師引導學生閱讀與觀察課本第</w:t>
            </w:r>
            <w:r w:rsidRPr="0081758E">
              <w:rPr>
                <w:rFonts w:eastAsia="標楷體"/>
                <w:sz w:val="26"/>
                <w:szCs w:val="26"/>
              </w:rPr>
              <w:t>100</w:t>
            </w:r>
            <w:r w:rsidRPr="0081758E">
              <w:rPr>
                <w:rFonts w:eastAsia="標楷體"/>
                <w:sz w:val="26"/>
                <w:szCs w:val="26"/>
              </w:rPr>
              <w:t>～</w:t>
            </w:r>
            <w:r w:rsidRPr="0081758E">
              <w:rPr>
                <w:rFonts w:eastAsia="標楷體"/>
                <w:sz w:val="26"/>
                <w:szCs w:val="26"/>
              </w:rPr>
              <w:t>103</w:t>
            </w:r>
            <w:r w:rsidRPr="0081758E">
              <w:rPr>
                <w:rFonts w:eastAsia="標楷體"/>
                <w:sz w:val="26"/>
                <w:szCs w:val="26"/>
              </w:rPr>
              <w:t>頁的課文與圖說，並回答下列問題。</w:t>
            </w:r>
          </w:p>
          <w:p w14:paraId="165AD086" w14:textId="77777777" w:rsidR="00AE1F60" w:rsidRPr="0081758E" w:rsidRDefault="00FA41B8" w:rsidP="0081758E">
            <w:pPr>
              <w:jc w:val="both"/>
              <w:rPr>
                <w:rFonts w:ascii="標楷體" w:eastAsia="標楷體" w:hAnsi="標楷體" w:cs="新細明體"/>
                <w:sz w:val="26"/>
                <w:szCs w:val="26"/>
              </w:rPr>
            </w:pPr>
            <w:r w:rsidRPr="0081758E">
              <w:rPr>
                <w:rFonts w:eastAsia="標楷體"/>
                <w:sz w:val="26"/>
                <w:szCs w:val="26"/>
              </w:rPr>
              <w:t>(1)</w:t>
            </w:r>
            <w:r w:rsidRPr="0081758E">
              <w:rPr>
                <w:rFonts w:eastAsia="標楷體"/>
                <w:sz w:val="26"/>
                <w:szCs w:val="26"/>
              </w:rPr>
              <w:t>什麼是工業化？</w:t>
            </w:r>
            <w:r w:rsidRPr="0081758E">
              <w:rPr>
                <w:rFonts w:eastAsia="標楷體"/>
                <w:sz w:val="26"/>
                <w:szCs w:val="26"/>
              </w:rPr>
              <w:t>(</w:t>
            </w:r>
            <w:r w:rsidRPr="0081758E">
              <w:rPr>
                <w:rFonts w:eastAsia="標楷體"/>
                <w:sz w:val="26"/>
                <w:szCs w:val="26"/>
              </w:rPr>
              <w:t>例：從事工業服務業的人口</w:t>
            </w:r>
            <w:r w:rsidRPr="0081758E">
              <w:rPr>
                <w:rFonts w:eastAsia="標楷體"/>
                <w:sz w:val="26"/>
                <w:szCs w:val="26"/>
              </w:rPr>
              <w:lastRenderedPageBreak/>
              <w:t>開始超過農漁牧業的從業人口。</w:t>
            </w:r>
            <w:r w:rsidRPr="0081758E">
              <w:rPr>
                <w:rFonts w:eastAsia="標楷體"/>
                <w:sz w:val="26"/>
                <w:szCs w:val="26"/>
              </w:rPr>
              <w:t>)</w:t>
            </w:r>
          </w:p>
          <w:p w14:paraId="34FE5E13" w14:textId="77777777" w:rsidR="00AE1F60" w:rsidRPr="0081758E" w:rsidRDefault="00FA41B8" w:rsidP="0081758E">
            <w:pPr>
              <w:jc w:val="both"/>
              <w:rPr>
                <w:rFonts w:ascii="標楷體" w:eastAsia="標楷體" w:hAnsi="標楷體" w:cs="新細明體"/>
                <w:sz w:val="26"/>
                <w:szCs w:val="26"/>
              </w:rPr>
            </w:pPr>
            <w:r w:rsidRPr="0081758E">
              <w:rPr>
                <w:rFonts w:eastAsia="標楷體"/>
                <w:sz w:val="26"/>
                <w:szCs w:val="26"/>
              </w:rPr>
              <w:t>(2)</w:t>
            </w:r>
            <w:r w:rsidRPr="0081758E">
              <w:rPr>
                <w:rFonts w:eastAsia="標楷體"/>
                <w:sz w:val="26"/>
                <w:szCs w:val="26"/>
              </w:rPr>
              <w:t>工業化對都市環境有哪些影響？</w:t>
            </w:r>
            <w:r w:rsidRPr="0081758E">
              <w:rPr>
                <w:rFonts w:eastAsia="標楷體"/>
                <w:sz w:val="26"/>
                <w:szCs w:val="26"/>
              </w:rPr>
              <w:t>(</w:t>
            </w:r>
            <w:r w:rsidRPr="0081758E">
              <w:rPr>
                <w:rFonts w:eastAsia="標楷體"/>
                <w:sz w:val="26"/>
                <w:szCs w:val="26"/>
              </w:rPr>
              <w:t>例：工安問題、噪音等。</w:t>
            </w:r>
            <w:r w:rsidRPr="0081758E">
              <w:rPr>
                <w:rFonts w:eastAsia="標楷體"/>
                <w:sz w:val="26"/>
                <w:szCs w:val="26"/>
              </w:rPr>
              <w:t>)</w:t>
            </w:r>
          </w:p>
          <w:p w14:paraId="1D6BDDFD" w14:textId="77777777" w:rsidR="00AE1F60" w:rsidRPr="0081758E" w:rsidRDefault="00FA41B8" w:rsidP="0081758E">
            <w:pPr>
              <w:jc w:val="both"/>
              <w:rPr>
                <w:rFonts w:ascii="標楷體" w:eastAsia="標楷體" w:hAnsi="標楷體" w:cs="新細明體"/>
                <w:sz w:val="26"/>
                <w:szCs w:val="26"/>
              </w:rPr>
            </w:pPr>
            <w:r w:rsidRPr="0081758E">
              <w:rPr>
                <w:rFonts w:eastAsia="標楷體"/>
                <w:sz w:val="26"/>
                <w:szCs w:val="26"/>
              </w:rPr>
              <w:t>(3)</w:t>
            </w:r>
            <w:r w:rsidRPr="0081758E">
              <w:rPr>
                <w:rFonts w:eastAsia="標楷體"/>
                <w:sz w:val="26"/>
                <w:szCs w:val="26"/>
              </w:rPr>
              <w:t>工業化對鄉村環境有哪些影響？</w:t>
            </w:r>
            <w:r w:rsidRPr="0081758E">
              <w:rPr>
                <w:rFonts w:eastAsia="標楷體"/>
                <w:sz w:val="26"/>
                <w:szCs w:val="26"/>
              </w:rPr>
              <w:t>(</w:t>
            </w:r>
            <w:r w:rsidRPr="0081758E">
              <w:rPr>
                <w:rFonts w:eastAsia="標楷體"/>
                <w:sz w:val="26"/>
                <w:szCs w:val="26"/>
              </w:rPr>
              <w:t>例：土地污染、農地消失等。</w:t>
            </w:r>
            <w:r w:rsidRPr="0081758E">
              <w:rPr>
                <w:rFonts w:eastAsia="標楷體"/>
                <w:sz w:val="26"/>
                <w:szCs w:val="26"/>
              </w:rPr>
              <w:t>)</w:t>
            </w:r>
          </w:p>
          <w:p w14:paraId="4E2FF9A4" w14:textId="77777777" w:rsidR="00AE1F60" w:rsidRPr="0081758E" w:rsidRDefault="00FA41B8" w:rsidP="0081758E">
            <w:pPr>
              <w:jc w:val="both"/>
              <w:rPr>
                <w:rFonts w:ascii="標楷體" w:eastAsia="標楷體" w:hAnsi="標楷體" w:cs="新細明體"/>
                <w:sz w:val="26"/>
                <w:szCs w:val="26"/>
              </w:rPr>
            </w:pPr>
            <w:r w:rsidRPr="0081758E">
              <w:rPr>
                <w:rFonts w:eastAsia="標楷體"/>
                <w:sz w:val="26"/>
                <w:szCs w:val="26"/>
              </w:rPr>
              <w:t>3.</w:t>
            </w:r>
            <w:r w:rsidRPr="0081758E">
              <w:rPr>
                <w:rFonts w:eastAsia="標楷體"/>
                <w:sz w:val="26"/>
                <w:szCs w:val="26"/>
              </w:rPr>
              <w:t>都市問題想一想：教師準備海報紙，請各組學生閱讀課文內容後進行討論與摘要，選擇一個主題製作十字方格表：</w:t>
            </w:r>
          </w:p>
          <w:p w14:paraId="2188F467" w14:textId="77777777" w:rsidR="00AE1F60" w:rsidRPr="0081758E" w:rsidRDefault="00FA41B8" w:rsidP="0081758E">
            <w:pPr>
              <w:jc w:val="both"/>
              <w:rPr>
                <w:rFonts w:ascii="標楷體" w:eastAsia="標楷體" w:hAnsi="標楷體" w:cs="新細明體"/>
                <w:sz w:val="26"/>
                <w:szCs w:val="26"/>
              </w:rPr>
            </w:pPr>
            <w:r w:rsidRPr="0081758E">
              <w:rPr>
                <w:rFonts w:eastAsia="標楷體"/>
                <w:sz w:val="26"/>
                <w:szCs w:val="26"/>
              </w:rPr>
              <w:t>(1)</w:t>
            </w:r>
            <w:r w:rsidRPr="0081758E">
              <w:rPr>
                <w:rFonts w:eastAsia="標楷體"/>
                <w:sz w:val="26"/>
                <w:szCs w:val="26"/>
              </w:rPr>
              <w:t>選定一個主題寫在正中間。</w:t>
            </w:r>
            <w:r w:rsidRPr="0081758E">
              <w:rPr>
                <w:rFonts w:eastAsia="標楷體"/>
                <w:sz w:val="26"/>
                <w:szCs w:val="26"/>
              </w:rPr>
              <w:t>(</w:t>
            </w:r>
            <w:r w:rsidRPr="0081758E">
              <w:rPr>
                <w:rFonts w:eastAsia="標楷體"/>
                <w:sz w:val="26"/>
                <w:szCs w:val="26"/>
              </w:rPr>
              <w:t>例：工業化對鄉村的影響</w:t>
            </w:r>
            <w:r w:rsidRPr="0081758E">
              <w:rPr>
                <w:rFonts w:eastAsia="標楷體"/>
                <w:sz w:val="26"/>
                <w:szCs w:val="26"/>
              </w:rPr>
              <w:t>)</w:t>
            </w:r>
          </w:p>
          <w:p w14:paraId="1E14D582" w14:textId="77777777" w:rsidR="00AE1F60" w:rsidRPr="0081758E" w:rsidRDefault="00FA41B8" w:rsidP="0081758E">
            <w:pPr>
              <w:jc w:val="both"/>
              <w:rPr>
                <w:rFonts w:ascii="標楷體" w:eastAsia="標楷體" w:hAnsi="標楷體" w:cs="新細明體"/>
                <w:sz w:val="26"/>
                <w:szCs w:val="26"/>
              </w:rPr>
            </w:pPr>
            <w:r w:rsidRPr="0081758E">
              <w:rPr>
                <w:rFonts w:eastAsia="標楷體"/>
                <w:sz w:val="26"/>
                <w:szCs w:val="26"/>
              </w:rPr>
              <w:t>(2)</w:t>
            </w:r>
            <w:r w:rsidRPr="0081758E">
              <w:rPr>
                <w:rFonts w:eastAsia="標楷體"/>
                <w:sz w:val="26"/>
                <w:szCs w:val="26"/>
              </w:rPr>
              <w:t>左上第一格寫出影響的問題。</w:t>
            </w:r>
            <w:r w:rsidRPr="0081758E">
              <w:rPr>
                <w:rFonts w:eastAsia="標楷體"/>
                <w:sz w:val="26"/>
                <w:szCs w:val="26"/>
              </w:rPr>
              <w:t>(</w:t>
            </w:r>
            <w:r w:rsidRPr="0081758E">
              <w:rPr>
                <w:rFonts w:eastAsia="標楷體"/>
                <w:sz w:val="26"/>
                <w:szCs w:val="26"/>
              </w:rPr>
              <w:t>例：鄉村農地消失的問題</w:t>
            </w:r>
            <w:r w:rsidRPr="0081758E">
              <w:rPr>
                <w:rFonts w:eastAsia="標楷體"/>
                <w:sz w:val="26"/>
                <w:szCs w:val="26"/>
              </w:rPr>
              <w:t>)</w:t>
            </w:r>
          </w:p>
          <w:p w14:paraId="204F97A6" w14:textId="77777777" w:rsidR="00AE1F60" w:rsidRPr="0081758E" w:rsidRDefault="00FA41B8" w:rsidP="0081758E">
            <w:pPr>
              <w:jc w:val="both"/>
              <w:rPr>
                <w:rFonts w:ascii="標楷體" w:eastAsia="標楷體" w:hAnsi="標楷體" w:cs="新細明體"/>
                <w:sz w:val="26"/>
                <w:szCs w:val="26"/>
              </w:rPr>
            </w:pPr>
            <w:r w:rsidRPr="0081758E">
              <w:rPr>
                <w:rFonts w:eastAsia="標楷體"/>
                <w:sz w:val="26"/>
                <w:szCs w:val="26"/>
              </w:rPr>
              <w:t>(3)</w:t>
            </w:r>
            <w:r w:rsidRPr="0081758E">
              <w:rPr>
                <w:rFonts w:eastAsia="標楷體"/>
                <w:sz w:val="26"/>
                <w:szCs w:val="26"/>
              </w:rPr>
              <w:t>右上第二格分析這個問題出現的原因。</w:t>
            </w:r>
            <w:r w:rsidRPr="0081758E">
              <w:rPr>
                <w:rFonts w:eastAsia="標楷體"/>
                <w:sz w:val="26"/>
                <w:szCs w:val="26"/>
              </w:rPr>
              <w:t>(</w:t>
            </w:r>
            <w:r w:rsidRPr="0081758E">
              <w:rPr>
                <w:rFonts w:eastAsia="標楷體"/>
                <w:sz w:val="26"/>
                <w:szCs w:val="26"/>
              </w:rPr>
              <w:t>例：農地違章工廠、土地徵收等</w:t>
            </w:r>
            <w:r w:rsidRPr="0081758E">
              <w:rPr>
                <w:rFonts w:eastAsia="標楷體"/>
                <w:sz w:val="26"/>
                <w:szCs w:val="26"/>
              </w:rPr>
              <w:t>)</w:t>
            </w:r>
          </w:p>
          <w:p w14:paraId="2879705B" w14:textId="77777777" w:rsidR="00AE1F60" w:rsidRPr="0081758E" w:rsidRDefault="00FA41B8" w:rsidP="0081758E">
            <w:pPr>
              <w:jc w:val="both"/>
              <w:rPr>
                <w:rFonts w:ascii="標楷體" w:eastAsia="標楷體" w:hAnsi="標楷體" w:cs="新細明體"/>
                <w:sz w:val="26"/>
                <w:szCs w:val="26"/>
              </w:rPr>
            </w:pPr>
            <w:r w:rsidRPr="0081758E">
              <w:rPr>
                <w:rFonts w:eastAsia="標楷體"/>
                <w:sz w:val="26"/>
                <w:szCs w:val="26"/>
              </w:rPr>
              <w:t>(4)</w:t>
            </w:r>
            <w:r w:rsidRPr="0081758E">
              <w:rPr>
                <w:rFonts w:eastAsia="標楷體"/>
                <w:sz w:val="26"/>
                <w:szCs w:val="26"/>
              </w:rPr>
              <w:t>左下第三格查找農地消失的新聞報導，列出時間地點原因。</w:t>
            </w:r>
          </w:p>
          <w:p w14:paraId="55D81D9C" w14:textId="77777777" w:rsidR="00AE1F60" w:rsidRPr="0081758E" w:rsidRDefault="00FA41B8" w:rsidP="0081758E">
            <w:pPr>
              <w:jc w:val="both"/>
              <w:rPr>
                <w:rFonts w:ascii="標楷體" w:eastAsia="標楷體" w:hAnsi="標楷體" w:cs="新細明體"/>
                <w:sz w:val="26"/>
                <w:szCs w:val="26"/>
              </w:rPr>
            </w:pPr>
            <w:r w:rsidRPr="0081758E">
              <w:rPr>
                <w:rFonts w:eastAsia="標楷體"/>
                <w:sz w:val="26"/>
                <w:szCs w:val="26"/>
              </w:rPr>
              <w:t>(5)</w:t>
            </w:r>
            <w:r w:rsidRPr="0081758E">
              <w:rPr>
                <w:rFonts w:eastAsia="標楷體"/>
                <w:sz w:val="26"/>
                <w:szCs w:val="26"/>
              </w:rPr>
              <w:t>右下第四格小組討論及查找參考資料後，提出一項可行的改善策略。</w:t>
            </w:r>
          </w:p>
          <w:p w14:paraId="5EF4DF9C" w14:textId="77777777" w:rsidR="00AE1F60" w:rsidRPr="0081758E" w:rsidRDefault="00FA41B8" w:rsidP="0081758E">
            <w:pPr>
              <w:jc w:val="both"/>
              <w:rPr>
                <w:rFonts w:ascii="標楷體" w:eastAsia="標楷體" w:hAnsi="標楷體" w:cs="新細明體"/>
                <w:sz w:val="26"/>
                <w:szCs w:val="26"/>
              </w:rPr>
            </w:pPr>
            <w:r w:rsidRPr="0081758E">
              <w:rPr>
                <w:rFonts w:eastAsia="標楷體"/>
                <w:sz w:val="26"/>
                <w:szCs w:val="26"/>
              </w:rPr>
              <w:t>4.</w:t>
            </w:r>
            <w:r w:rsidRPr="0081758E">
              <w:rPr>
                <w:rFonts w:eastAsia="標楷體"/>
                <w:sz w:val="26"/>
                <w:szCs w:val="26"/>
              </w:rPr>
              <w:t>組間分享：</w:t>
            </w:r>
          </w:p>
          <w:p w14:paraId="733339C3" w14:textId="77777777" w:rsidR="00AE1F60" w:rsidRPr="0081758E" w:rsidRDefault="00FA41B8" w:rsidP="0081758E">
            <w:pPr>
              <w:jc w:val="both"/>
              <w:rPr>
                <w:rFonts w:ascii="標楷體" w:eastAsia="標楷體" w:hAnsi="標楷體" w:cs="新細明體"/>
                <w:sz w:val="26"/>
                <w:szCs w:val="26"/>
              </w:rPr>
            </w:pPr>
            <w:r w:rsidRPr="0081758E">
              <w:rPr>
                <w:rFonts w:eastAsia="標楷體"/>
                <w:sz w:val="26"/>
                <w:szCs w:val="26"/>
              </w:rPr>
              <w:t>(1)</w:t>
            </w:r>
            <w:r w:rsidRPr="0081758E">
              <w:rPr>
                <w:rFonts w:eastAsia="標楷體"/>
                <w:sz w:val="26"/>
                <w:szCs w:val="26"/>
              </w:rPr>
              <w:t>各組呈現討論的成果，並上台分享。</w:t>
            </w:r>
          </w:p>
          <w:p w14:paraId="0F3BE2BB" w14:textId="77777777" w:rsidR="00AE1F60" w:rsidRPr="0081758E" w:rsidRDefault="00FA41B8" w:rsidP="0081758E">
            <w:pPr>
              <w:jc w:val="both"/>
              <w:rPr>
                <w:rFonts w:ascii="標楷體" w:eastAsia="標楷體" w:hAnsi="標楷體" w:cs="新細明體"/>
                <w:sz w:val="26"/>
                <w:szCs w:val="26"/>
              </w:rPr>
            </w:pPr>
            <w:r w:rsidRPr="0081758E">
              <w:rPr>
                <w:rFonts w:eastAsia="標楷體"/>
                <w:sz w:val="26"/>
                <w:szCs w:val="26"/>
              </w:rPr>
              <w:t>(2)</w:t>
            </w:r>
            <w:r w:rsidRPr="0081758E">
              <w:rPr>
                <w:rFonts w:eastAsia="標楷體"/>
                <w:sz w:val="26"/>
                <w:szCs w:val="26"/>
              </w:rPr>
              <w:t>各組間給予彼此回饋與讚美。</w:t>
            </w:r>
          </w:p>
          <w:p w14:paraId="0775E133" w14:textId="77777777" w:rsidR="00AE1F60" w:rsidRPr="0081758E" w:rsidRDefault="00FA41B8" w:rsidP="0081758E">
            <w:pPr>
              <w:jc w:val="both"/>
              <w:rPr>
                <w:rFonts w:ascii="標楷體" w:eastAsia="標楷體" w:hAnsi="標楷體" w:cs="新細明體"/>
                <w:sz w:val="26"/>
                <w:szCs w:val="26"/>
              </w:rPr>
            </w:pPr>
            <w:r w:rsidRPr="0081758E">
              <w:rPr>
                <w:rFonts w:eastAsia="標楷體"/>
                <w:sz w:val="26"/>
                <w:szCs w:val="26"/>
              </w:rPr>
              <w:t>5.</w:t>
            </w:r>
            <w:r w:rsidRPr="0081758E">
              <w:rPr>
                <w:rFonts w:eastAsia="標楷體"/>
                <w:sz w:val="26"/>
                <w:szCs w:val="26"/>
              </w:rPr>
              <w:t>習作配合：教師指導學生完成第</w:t>
            </w:r>
            <w:r w:rsidRPr="0081758E">
              <w:rPr>
                <w:rFonts w:eastAsia="標楷體"/>
                <w:sz w:val="26"/>
                <w:szCs w:val="26"/>
              </w:rPr>
              <w:t>32</w:t>
            </w:r>
            <w:r w:rsidRPr="0081758E">
              <w:rPr>
                <w:rFonts w:eastAsia="標楷體"/>
                <w:sz w:val="26"/>
                <w:szCs w:val="26"/>
              </w:rPr>
              <w:t>～</w:t>
            </w:r>
            <w:r w:rsidRPr="0081758E">
              <w:rPr>
                <w:rFonts w:eastAsia="標楷體"/>
                <w:sz w:val="26"/>
                <w:szCs w:val="26"/>
              </w:rPr>
              <w:t>33</w:t>
            </w:r>
            <w:r w:rsidRPr="0081758E">
              <w:rPr>
                <w:rFonts w:eastAsia="標楷體"/>
                <w:sz w:val="26"/>
                <w:szCs w:val="26"/>
              </w:rPr>
              <w:t>頁【第</w:t>
            </w:r>
            <w:r w:rsidRPr="0081758E">
              <w:rPr>
                <w:rFonts w:eastAsia="標楷體"/>
                <w:sz w:val="26"/>
                <w:szCs w:val="26"/>
              </w:rPr>
              <w:t>2</w:t>
            </w:r>
            <w:r w:rsidRPr="0081758E">
              <w:rPr>
                <w:rFonts w:eastAsia="標楷體"/>
                <w:sz w:val="26"/>
                <w:szCs w:val="26"/>
              </w:rPr>
              <w:t>課都市化與工業化的環境問題第二大題】</w:t>
            </w:r>
          </w:p>
          <w:p w14:paraId="504D1D05" w14:textId="77777777" w:rsidR="00AE1F60" w:rsidRPr="00236963" w:rsidRDefault="00FA41B8" w:rsidP="0081758E">
            <w:pPr>
              <w:jc w:val="both"/>
              <w:rPr>
                <w:rFonts w:ascii="標楷體" w:eastAsia="標楷體" w:hAnsi="標楷體" w:cs="新細明體"/>
                <w:sz w:val="26"/>
                <w:szCs w:val="26"/>
              </w:rPr>
            </w:pPr>
            <w:r w:rsidRPr="0081758E">
              <w:rPr>
                <w:rFonts w:eastAsia="標楷體"/>
                <w:sz w:val="26"/>
                <w:szCs w:val="26"/>
              </w:rPr>
              <w:t>6.</w:t>
            </w:r>
            <w:r w:rsidRPr="0081758E">
              <w:rPr>
                <w:rFonts w:eastAsia="標楷體"/>
                <w:sz w:val="26"/>
                <w:szCs w:val="26"/>
              </w:rPr>
              <w:t>統整：工業化對都市與鄉村的環境都會產生負面影響，需要政府和民間共同攜手努力改善。</w:t>
            </w:r>
          </w:p>
        </w:tc>
        <w:tc>
          <w:tcPr>
            <w:tcW w:w="811" w:type="pct"/>
          </w:tcPr>
          <w:p w14:paraId="395F2B33" w14:textId="50AB3B74" w:rsidR="00AE1F60" w:rsidRPr="00236963" w:rsidRDefault="007E2DDB" w:rsidP="0081758E">
            <w:pPr>
              <w:jc w:val="both"/>
              <w:rPr>
                <w:rFonts w:ascii="標楷體" w:eastAsia="標楷體" w:hAnsi="標楷體" w:cs="新細明體"/>
                <w:sz w:val="26"/>
                <w:szCs w:val="26"/>
              </w:rPr>
            </w:pPr>
            <w:r w:rsidRPr="007E2DDB">
              <w:rPr>
                <w:rFonts w:eastAsia="標楷體" w:hint="eastAsia"/>
                <w:sz w:val="26"/>
                <w:szCs w:val="26"/>
              </w:rPr>
              <w:lastRenderedPageBreak/>
              <w:t>口語評量：教師引導學生閱讀與觀察課文及圖說，並回答問題。</w:t>
            </w:r>
          </w:p>
          <w:p w14:paraId="130909F7" w14:textId="7D4835F6" w:rsidR="00AE1F60" w:rsidRPr="00236963" w:rsidRDefault="00FA41B8" w:rsidP="007E2DDB">
            <w:pPr>
              <w:jc w:val="both"/>
              <w:rPr>
                <w:rFonts w:ascii="標楷體" w:eastAsia="標楷體" w:hAnsi="標楷體" w:cs="新細明體"/>
                <w:sz w:val="26"/>
                <w:szCs w:val="26"/>
              </w:rPr>
            </w:pPr>
            <w:r w:rsidRPr="00236963">
              <w:rPr>
                <w:rFonts w:eastAsia="標楷體"/>
                <w:sz w:val="26"/>
                <w:szCs w:val="26"/>
              </w:rPr>
              <w:t>實作評量</w:t>
            </w:r>
            <w:r w:rsidR="007E2DDB">
              <w:rPr>
                <w:rFonts w:eastAsia="標楷體" w:hint="eastAsia"/>
                <w:sz w:val="26"/>
                <w:szCs w:val="26"/>
              </w:rPr>
              <w:t>：</w:t>
            </w:r>
            <w:r w:rsidR="007E2DDB" w:rsidRPr="007E2DDB">
              <w:rPr>
                <w:rFonts w:eastAsia="標楷體" w:hint="eastAsia"/>
                <w:sz w:val="26"/>
                <w:szCs w:val="26"/>
              </w:rPr>
              <w:t>能與同學分工整理課文內容並進行資料查找與圖表製作，並將討論後的結果寫在表格中。</w:t>
            </w:r>
          </w:p>
          <w:p w14:paraId="5CCFF250" w14:textId="6C5DCCBA" w:rsidR="00AE1F60" w:rsidRPr="00236963" w:rsidRDefault="007E2DDB" w:rsidP="0081758E">
            <w:pPr>
              <w:jc w:val="both"/>
              <w:rPr>
                <w:rFonts w:ascii="標楷體" w:eastAsia="標楷體" w:hAnsi="標楷體" w:cs="新細明體"/>
                <w:sz w:val="26"/>
                <w:szCs w:val="26"/>
              </w:rPr>
            </w:pPr>
            <w:r w:rsidRPr="007E2DDB">
              <w:rPr>
                <w:rFonts w:eastAsia="標楷體" w:hint="eastAsia"/>
                <w:sz w:val="26"/>
                <w:szCs w:val="26"/>
              </w:rPr>
              <w:t>紙筆評量：完成習作練習。</w:t>
            </w:r>
          </w:p>
        </w:tc>
        <w:tc>
          <w:tcPr>
            <w:tcW w:w="1028" w:type="pct"/>
          </w:tcPr>
          <w:p w14:paraId="308FDFFF" w14:textId="77777777" w:rsidR="000333CA" w:rsidRDefault="00FA41B8">
            <w:pPr>
              <w:jc w:val="both"/>
              <w:rPr>
                <w:rFonts w:ascii="標楷體" w:eastAsia="標楷體" w:hAnsi="標楷體" w:cs="新細明體"/>
                <w:sz w:val="26"/>
                <w:szCs w:val="26"/>
              </w:rPr>
            </w:pPr>
            <w:r>
              <w:rPr>
                <w:rFonts w:eastAsia="標楷體"/>
                <w:sz w:val="26"/>
                <w:szCs w:val="26"/>
              </w:rPr>
              <w:t>【環境教育】</w:t>
            </w:r>
          </w:p>
          <w:p w14:paraId="1A9119EC" w14:textId="77777777" w:rsidR="000333CA" w:rsidRDefault="00FA41B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E4 </w:t>
            </w:r>
            <w:r w:rsidRPr="002C4697">
              <w:rPr>
                <w:rFonts w:eastAsia="標楷體"/>
                <w:sz w:val="26"/>
                <w:szCs w:val="26"/>
              </w:rPr>
              <w:t>覺知經濟發展與工業發展對環境的衝擊。</w:t>
            </w:r>
          </w:p>
          <w:p w14:paraId="4B9C35DF" w14:textId="77777777" w:rsidR="000333CA" w:rsidRDefault="00FA41B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E5 </w:t>
            </w:r>
            <w:r w:rsidRPr="002C4697">
              <w:rPr>
                <w:rFonts w:eastAsia="標楷體"/>
                <w:sz w:val="26"/>
                <w:szCs w:val="26"/>
              </w:rPr>
              <w:t>覺知人類的生活型態對其他生物與生態系的衝擊。</w:t>
            </w:r>
          </w:p>
        </w:tc>
      </w:tr>
      <w:tr w:rsidR="004F4430" w:rsidRPr="004F4430" w14:paraId="2AE256FD" w14:textId="77777777" w:rsidTr="00E44B05">
        <w:trPr>
          <w:trHeight w:val="1827"/>
        </w:trPr>
        <w:tc>
          <w:tcPr>
            <w:tcW w:w="364" w:type="pct"/>
            <w:vAlign w:val="center"/>
          </w:tcPr>
          <w:p w14:paraId="136ADE6D" w14:textId="77777777" w:rsidR="00AE1F60" w:rsidRPr="00236963" w:rsidRDefault="00FA41B8" w:rsidP="00DC75F2">
            <w:pPr>
              <w:jc w:val="center"/>
              <w:rPr>
                <w:rFonts w:ascii="標楷體" w:eastAsia="標楷體" w:hAnsi="標楷體"/>
                <w:sz w:val="26"/>
                <w:szCs w:val="26"/>
              </w:rPr>
            </w:pPr>
            <w:r>
              <w:rPr>
                <w:rFonts w:eastAsia="標楷體"/>
                <w:sz w:val="26"/>
                <w:szCs w:val="26"/>
              </w:rPr>
              <w:lastRenderedPageBreak/>
              <w:t>十九</w:t>
            </w:r>
          </w:p>
        </w:tc>
        <w:tc>
          <w:tcPr>
            <w:tcW w:w="663" w:type="pct"/>
            <w:vAlign w:val="center"/>
          </w:tcPr>
          <w:p w14:paraId="05E3A509" w14:textId="77777777" w:rsidR="00AE1F60" w:rsidRPr="00236963" w:rsidRDefault="00FA41B8" w:rsidP="00DC75F2">
            <w:pPr>
              <w:jc w:val="center"/>
              <w:rPr>
                <w:rFonts w:ascii="標楷體" w:eastAsia="標楷體" w:hAnsi="標楷體" w:cs="新細明體"/>
                <w:sz w:val="26"/>
                <w:szCs w:val="26"/>
              </w:rPr>
            </w:pPr>
            <w:r w:rsidRPr="00ED1A4C">
              <w:rPr>
                <w:rFonts w:eastAsia="標楷體"/>
                <w:sz w:val="26"/>
                <w:szCs w:val="26"/>
              </w:rPr>
              <w:t>第四單元都市、鄉村的發展與互動</w:t>
            </w:r>
          </w:p>
          <w:p w14:paraId="093F0EE8" w14:textId="77777777" w:rsidR="00AE1F60" w:rsidRPr="00236963" w:rsidRDefault="00FA41B8" w:rsidP="00DC75F2">
            <w:pPr>
              <w:jc w:val="center"/>
              <w:rPr>
                <w:rFonts w:ascii="標楷體" w:eastAsia="標楷體" w:hAnsi="標楷體" w:cs="新細明體"/>
                <w:sz w:val="26"/>
                <w:szCs w:val="26"/>
              </w:rPr>
            </w:pPr>
            <w:r w:rsidRPr="0081758E">
              <w:rPr>
                <w:rFonts w:eastAsia="標楷體"/>
                <w:sz w:val="26"/>
                <w:szCs w:val="26"/>
              </w:rPr>
              <w:t>第</w:t>
            </w:r>
            <w:r w:rsidRPr="0081758E">
              <w:rPr>
                <w:rFonts w:eastAsia="標楷體"/>
                <w:sz w:val="26"/>
                <w:szCs w:val="26"/>
              </w:rPr>
              <w:t>3</w:t>
            </w:r>
            <w:r w:rsidRPr="0081758E">
              <w:rPr>
                <w:rFonts w:eastAsia="標楷體"/>
                <w:sz w:val="26"/>
                <w:szCs w:val="26"/>
              </w:rPr>
              <w:t>課都市與鄉村為什麼需要邁向永續發展？</w:t>
            </w:r>
          </w:p>
        </w:tc>
        <w:tc>
          <w:tcPr>
            <w:tcW w:w="752" w:type="pct"/>
            <w:tcBorders>
              <w:right w:val="single" w:sz="4" w:space="0" w:color="auto"/>
            </w:tcBorders>
          </w:tcPr>
          <w:p w14:paraId="532B9C71"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A039A2">
              <w:rPr>
                <w:rFonts w:eastAsia="標楷體"/>
                <w:sz w:val="26"/>
                <w:szCs w:val="26"/>
              </w:rPr>
              <w:t>敏覺居住地方的社會、自然與人文環境變遷，關注生活問題及其影響，並思考解決方法。</w:t>
            </w:r>
          </w:p>
          <w:p w14:paraId="4B1D83CD"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-E-B2 </w:t>
            </w:r>
            <w:r w:rsidRPr="00A039A2">
              <w:rPr>
                <w:rFonts w:eastAsia="標楷體"/>
                <w:sz w:val="26"/>
                <w:szCs w:val="26"/>
              </w:rPr>
              <w:t>認識與運用科技、資訊及媒體，並探究其與人類社會價值、信仰及態度的關聯。</w:t>
            </w:r>
          </w:p>
        </w:tc>
        <w:tc>
          <w:tcPr>
            <w:tcW w:w="1382" w:type="pct"/>
            <w:tcBorders>
              <w:left w:val="single" w:sz="4" w:space="0" w:color="auto"/>
            </w:tcBorders>
          </w:tcPr>
          <w:p w14:paraId="465626C4"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第四單元都市、鄉村的發展與互動</w:t>
            </w:r>
          </w:p>
          <w:p w14:paraId="7219F821"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第</w:t>
            </w:r>
            <w:r w:rsidRPr="00DC75F2">
              <w:rPr>
                <w:rFonts w:eastAsia="標楷體"/>
                <w:sz w:val="26"/>
                <w:szCs w:val="26"/>
              </w:rPr>
              <w:t>3</w:t>
            </w:r>
            <w:r w:rsidRPr="00DC75F2">
              <w:rPr>
                <w:rFonts w:eastAsia="標楷體"/>
                <w:sz w:val="26"/>
                <w:szCs w:val="26"/>
              </w:rPr>
              <w:t>課都市與鄉村為什麼需要邁向永續發展？</w:t>
            </w:r>
          </w:p>
          <w:p w14:paraId="6950FC67"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【活動一】合宜安全城鄉居</w:t>
            </w:r>
          </w:p>
          <w:p w14:paraId="62EFE357"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1.</w:t>
            </w:r>
            <w:r w:rsidRPr="00DC75F2">
              <w:rPr>
                <w:rFonts w:eastAsia="標楷體"/>
                <w:sz w:val="26"/>
                <w:szCs w:val="26"/>
              </w:rPr>
              <w:t>引起動機：教師播放</w:t>
            </w:r>
            <w:r w:rsidRPr="00DC75F2">
              <w:rPr>
                <w:rFonts w:eastAsia="標楷體"/>
                <w:sz w:val="26"/>
                <w:szCs w:val="26"/>
              </w:rPr>
              <w:t>SDGs11</w:t>
            </w:r>
            <w:r w:rsidRPr="00DC75F2">
              <w:rPr>
                <w:rFonts w:eastAsia="標楷體"/>
                <w:sz w:val="26"/>
                <w:szCs w:val="26"/>
              </w:rPr>
              <w:t>案例影片，請學生說說看從影片裡觀察到哪些永續城鄉的做法？</w:t>
            </w:r>
            <w:r w:rsidRPr="00DC75F2">
              <w:rPr>
                <w:rFonts w:eastAsia="標楷體"/>
                <w:sz w:val="26"/>
                <w:szCs w:val="26"/>
              </w:rPr>
              <w:t>(</w:t>
            </w:r>
            <w:r w:rsidRPr="00DC75F2">
              <w:rPr>
                <w:rFonts w:eastAsia="標楷體"/>
                <w:sz w:val="26"/>
                <w:szCs w:val="26"/>
              </w:rPr>
              <w:t>例：提供合宜可負擔的住宅、建構安全防災減災的生活空間等。</w:t>
            </w:r>
            <w:r w:rsidRPr="00DC75F2">
              <w:rPr>
                <w:rFonts w:eastAsia="標楷體"/>
                <w:sz w:val="26"/>
                <w:szCs w:val="26"/>
              </w:rPr>
              <w:t>)</w:t>
            </w:r>
          </w:p>
          <w:p w14:paraId="27F17E56"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2.</w:t>
            </w:r>
            <w:r w:rsidRPr="00DC75F2">
              <w:rPr>
                <w:rFonts w:eastAsia="標楷體"/>
                <w:sz w:val="26"/>
                <w:szCs w:val="26"/>
              </w:rPr>
              <w:t>分享與討論：教師引導學生閱讀與觀察課本第</w:t>
            </w:r>
            <w:r w:rsidRPr="00DC75F2">
              <w:rPr>
                <w:rFonts w:eastAsia="標楷體"/>
                <w:sz w:val="26"/>
                <w:szCs w:val="26"/>
              </w:rPr>
              <w:t>104</w:t>
            </w:r>
            <w:r w:rsidRPr="00DC75F2">
              <w:rPr>
                <w:rFonts w:eastAsia="標楷體"/>
                <w:sz w:val="26"/>
                <w:szCs w:val="26"/>
              </w:rPr>
              <w:t>～</w:t>
            </w:r>
            <w:r w:rsidRPr="00DC75F2">
              <w:rPr>
                <w:rFonts w:eastAsia="標楷體"/>
                <w:sz w:val="26"/>
                <w:szCs w:val="26"/>
              </w:rPr>
              <w:t>107</w:t>
            </w:r>
            <w:r w:rsidRPr="00DC75F2">
              <w:rPr>
                <w:rFonts w:eastAsia="標楷體"/>
                <w:sz w:val="26"/>
                <w:szCs w:val="26"/>
              </w:rPr>
              <w:t>頁的課文與圖說，並回答下列問題。</w:t>
            </w:r>
          </w:p>
          <w:p w14:paraId="76887B23"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(1)</w:t>
            </w:r>
            <w:r w:rsidRPr="00DC75F2">
              <w:rPr>
                <w:rFonts w:eastAsia="標楷體"/>
                <w:sz w:val="26"/>
                <w:szCs w:val="26"/>
              </w:rPr>
              <w:t>合宜的居住環境應該要包含哪些？</w:t>
            </w:r>
            <w:r w:rsidRPr="00DC75F2">
              <w:rPr>
                <w:rFonts w:eastAsia="標楷體"/>
                <w:sz w:val="26"/>
                <w:szCs w:val="26"/>
              </w:rPr>
              <w:t>(</w:t>
            </w:r>
            <w:r w:rsidRPr="00DC75F2">
              <w:rPr>
                <w:rFonts w:eastAsia="標楷體"/>
                <w:sz w:val="26"/>
                <w:szCs w:val="26"/>
              </w:rPr>
              <w:t>例：足夠的休閒綠地及公共空間、居民獲得安全可負擔的住宅。</w:t>
            </w:r>
            <w:r w:rsidRPr="00DC75F2">
              <w:rPr>
                <w:rFonts w:eastAsia="標楷體"/>
                <w:sz w:val="26"/>
                <w:szCs w:val="26"/>
              </w:rPr>
              <w:t>)</w:t>
            </w:r>
          </w:p>
          <w:p w14:paraId="6CE8DC02"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(2)</w:t>
            </w:r>
            <w:r w:rsidRPr="00DC75F2">
              <w:rPr>
                <w:rFonts w:eastAsia="標楷體"/>
                <w:sz w:val="26"/>
                <w:szCs w:val="26"/>
              </w:rPr>
              <w:t>在生活中減少災害影響的做法有哪些？</w:t>
            </w:r>
            <w:r w:rsidRPr="00DC75F2">
              <w:rPr>
                <w:rFonts w:eastAsia="標楷體"/>
                <w:sz w:val="26"/>
                <w:szCs w:val="26"/>
              </w:rPr>
              <w:t>(</w:t>
            </w:r>
            <w:r w:rsidRPr="00DC75F2">
              <w:rPr>
                <w:rFonts w:eastAsia="標楷體"/>
                <w:sz w:val="26"/>
                <w:szCs w:val="26"/>
              </w:rPr>
              <w:t>例：與水共生、開闢防洪滯水的場域、水土保持、防災教育等</w:t>
            </w:r>
            <w:r w:rsidRPr="00DC75F2">
              <w:rPr>
                <w:rFonts w:eastAsia="標楷體"/>
                <w:sz w:val="26"/>
                <w:szCs w:val="26"/>
              </w:rPr>
              <w:t>)</w:t>
            </w:r>
          </w:p>
          <w:p w14:paraId="3C4D20F4"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(3)</w:t>
            </w:r>
            <w:r w:rsidRPr="00DC75F2">
              <w:rPr>
                <w:rFonts w:eastAsia="標楷體"/>
                <w:sz w:val="26"/>
                <w:szCs w:val="26"/>
              </w:rPr>
              <w:t>無論都市或鄉村，都希望能夠提供合宜與減少災害的環境，還有哪些做法？</w:t>
            </w:r>
            <w:r w:rsidRPr="00DC75F2">
              <w:rPr>
                <w:rFonts w:eastAsia="標楷體"/>
                <w:sz w:val="26"/>
                <w:szCs w:val="26"/>
              </w:rPr>
              <w:t>(</w:t>
            </w:r>
            <w:r w:rsidRPr="00DC75F2">
              <w:rPr>
                <w:rFonts w:eastAsia="標楷體"/>
                <w:sz w:val="26"/>
                <w:szCs w:val="26"/>
              </w:rPr>
              <w:t>例：發展再生能源的供應系統。</w:t>
            </w:r>
            <w:r w:rsidRPr="00DC75F2">
              <w:rPr>
                <w:rFonts w:eastAsia="標楷體"/>
                <w:sz w:val="26"/>
                <w:szCs w:val="26"/>
              </w:rPr>
              <w:t>)</w:t>
            </w:r>
          </w:p>
          <w:p w14:paraId="75F5FD97"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3.</w:t>
            </w:r>
            <w:r w:rsidRPr="00DC75F2">
              <w:rPr>
                <w:rFonts w:eastAsia="標楷體"/>
                <w:sz w:val="26"/>
                <w:szCs w:val="26"/>
              </w:rPr>
              <w:t>永續城鄉有方向：請各組學生閱讀課文內容後進行九宮格摘要與討論。</w:t>
            </w:r>
          </w:p>
          <w:p w14:paraId="790E7899"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4.</w:t>
            </w:r>
            <w:r w:rsidRPr="00DC75F2">
              <w:rPr>
                <w:rFonts w:eastAsia="標楷體"/>
                <w:sz w:val="26"/>
                <w:szCs w:val="26"/>
              </w:rPr>
              <w:t>組間分享：</w:t>
            </w:r>
          </w:p>
          <w:p w14:paraId="3B357168"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(1)</w:t>
            </w:r>
            <w:r w:rsidRPr="00DC75F2">
              <w:rPr>
                <w:rFonts w:eastAsia="標楷體"/>
                <w:sz w:val="26"/>
                <w:szCs w:val="26"/>
              </w:rPr>
              <w:t>各組呈現討論的成果，並上臺分享。</w:t>
            </w:r>
          </w:p>
          <w:p w14:paraId="0C4C64F2"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(2)</w:t>
            </w:r>
            <w:r w:rsidRPr="00DC75F2">
              <w:rPr>
                <w:rFonts w:eastAsia="標楷體"/>
                <w:sz w:val="26"/>
                <w:szCs w:val="26"/>
              </w:rPr>
              <w:t>各組間給予彼此回饋與讚美。</w:t>
            </w:r>
          </w:p>
          <w:p w14:paraId="69C95A4C"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5.</w:t>
            </w:r>
            <w:r w:rsidRPr="00DC75F2">
              <w:rPr>
                <w:rFonts w:eastAsia="標楷體"/>
                <w:sz w:val="26"/>
                <w:szCs w:val="26"/>
              </w:rPr>
              <w:t>習作配合：教師指導學生完成第</w:t>
            </w:r>
            <w:r w:rsidRPr="00DC75F2">
              <w:rPr>
                <w:rFonts w:eastAsia="標楷體"/>
                <w:sz w:val="26"/>
                <w:szCs w:val="26"/>
              </w:rPr>
              <w:t>34</w:t>
            </w:r>
            <w:r w:rsidRPr="00DC75F2">
              <w:rPr>
                <w:rFonts w:eastAsia="標楷體"/>
                <w:sz w:val="26"/>
                <w:szCs w:val="26"/>
              </w:rPr>
              <w:t>～</w:t>
            </w:r>
            <w:r w:rsidRPr="00DC75F2">
              <w:rPr>
                <w:rFonts w:eastAsia="標楷體"/>
                <w:sz w:val="26"/>
                <w:szCs w:val="26"/>
              </w:rPr>
              <w:t>35</w:t>
            </w:r>
            <w:r w:rsidRPr="00DC75F2">
              <w:rPr>
                <w:rFonts w:eastAsia="標楷體"/>
                <w:sz w:val="26"/>
                <w:szCs w:val="26"/>
              </w:rPr>
              <w:t>頁【第</w:t>
            </w:r>
            <w:r w:rsidRPr="00DC75F2">
              <w:rPr>
                <w:rFonts w:eastAsia="標楷體"/>
                <w:sz w:val="26"/>
                <w:szCs w:val="26"/>
              </w:rPr>
              <w:t>3</w:t>
            </w:r>
            <w:r w:rsidRPr="00DC75F2">
              <w:rPr>
                <w:rFonts w:eastAsia="標楷體"/>
                <w:sz w:val="26"/>
                <w:szCs w:val="26"/>
              </w:rPr>
              <w:t>課都市與鄉村要如何永續發展？】</w:t>
            </w:r>
          </w:p>
          <w:p w14:paraId="6C9A1343"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6.</w:t>
            </w:r>
            <w:r w:rsidRPr="00DC75F2">
              <w:rPr>
                <w:rFonts w:eastAsia="標楷體"/>
                <w:sz w:val="26"/>
                <w:szCs w:val="26"/>
              </w:rPr>
              <w:t>統整：為了邁向都市與鄉村的永續發展，政</w:t>
            </w:r>
            <w:r w:rsidRPr="00DC75F2">
              <w:rPr>
                <w:rFonts w:eastAsia="標楷體"/>
                <w:sz w:val="26"/>
                <w:szCs w:val="26"/>
              </w:rPr>
              <w:lastRenderedPageBreak/>
              <w:t>府應該營造合宜的居住環境，並致力於減少災害的影響，讓城鄉的居民都能安心生活。</w:t>
            </w:r>
          </w:p>
          <w:p w14:paraId="6DE1E2A1"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【活動二】永續城鄉案例大搜查</w:t>
            </w:r>
          </w:p>
          <w:p w14:paraId="0DC02CE8"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1.</w:t>
            </w:r>
            <w:r w:rsidRPr="00DC75F2">
              <w:rPr>
                <w:rFonts w:eastAsia="標楷體"/>
                <w:sz w:val="26"/>
                <w:szCs w:val="26"/>
              </w:rPr>
              <w:t>引起動機：教師播放</w:t>
            </w:r>
            <w:r w:rsidRPr="00DC75F2">
              <w:rPr>
                <w:rFonts w:eastAsia="標楷體"/>
                <w:sz w:val="26"/>
                <w:szCs w:val="26"/>
              </w:rPr>
              <w:t>SDGs</w:t>
            </w:r>
            <w:r w:rsidRPr="00DC75F2">
              <w:rPr>
                <w:rFonts w:eastAsia="標楷體"/>
                <w:sz w:val="26"/>
                <w:szCs w:val="26"/>
              </w:rPr>
              <w:t>永續城鄉的國外案例影片，從影片中觀察思考城鄉永續的可行做法？</w:t>
            </w:r>
            <w:r w:rsidRPr="00DC75F2">
              <w:rPr>
                <w:rFonts w:eastAsia="標楷體"/>
                <w:sz w:val="26"/>
                <w:szCs w:val="26"/>
              </w:rPr>
              <w:t>(</w:t>
            </w:r>
            <w:r w:rsidRPr="00DC75F2">
              <w:rPr>
                <w:rFonts w:eastAsia="標楷體"/>
                <w:sz w:val="26"/>
                <w:szCs w:val="26"/>
              </w:rPr>
              <w:t>例：增設維護安全的夜間巴士、維護在地古蹟並推廣。</w:t>
            </w:r>
            <w:r w:rsidRPr="00DC75F2">
              <w:rPr>
                <w:rFonts w:eastAsia="標楷體"/>
                <w:sz w:val="26"/>
                <w:szCs w:val="26"/>
              </w:rPr>
              <w:t>)</w:t>
            </w:r>
          </w:p>
          <w:p w14:paraId="208781D9"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2.</w:t>
            </w:r>
            <w:r w:rsidRPr="00DC75F2">
              <w:rPr>
                <w:rFonts w:eastAsia="標楷體"/>
                <w:sz w:val="26"/>
                <w:szCs w:val="26"/>
              </w:rPr>
              <w:t>觀察與討論：教師引導學生閱讀與觀察課本第</w:t>
            </w:r>
            <w:r w:rsidRPr="00DC75F2">
              <w:rPr>
                <w:rFonts w:eastAsia="標楷體"/>
                <w:sz w:val="26"/>
                <w:szCs w:val="26"/>
              </w:rPr>
              <w:t>108</w:t>
            </w:r>
            <w:r w:rsidRPr="00DC75F2">
              <w:rPr>
                <w:rFonts w:eastAsia="標楷體"/>
                <w:sz w:val="26"/>
                <w:szCs w:val="26"/>
              </w:rPr>
              <w:t>～</w:t>
            </w:r>
            <w:r w:rsidRPr="00DC75F2">
              <w:rPr>
                <w:rFonts w:eastAsia="標楷體"/>
                <w:sz w:val="26"/>
                <w:szCs w:val="26"/>
              </w:rPr>
              <w:t>109</w:t>
            </w:r>
            <w:r w:rsidRPr="00DC75F2">
              <w:rPr>
                <w:rFonts w:eastAsia="標楷體"/>
                <w:sz w:val="26"/>
                <w:szCs w:val="26"/>
              </w:rPr>
              <w:t>頁課文與圖片，閱讀後回答下列問題。</w:t>
            </w:r>
          </w:p>
          <w:p w14:paraId="098D12D7"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(1)</w:t>
            </w:r>
            <w:r w:rsidRPr="00DC75F2">
              <w:rPr>
                <w:rFonts w:eastAsia="標楷體"/>
                <w:sz w:val="26"/>
                <w:szCs w:val="26"/>
              </w:rPr>
              <w:t>從社會報報的案例中，發現永續城鄉的地點是？</w:t>
            </w:r>
            <w:r w:rsidRPr="00DC75F2">
              <w:rPr>
                <w:rFonts w:eastAsia="標楷體"/>
                <w:sz w:val="26"/>
                <w:szCs w:val="26"/>
              </w:rPr>
              <w:t>(</w:t>
            </w:r>
            <w:r w:rsidRPr="00DC75F2">
              <w:rPr>
                <w:rFonts w:eastAsia="標楷體"/>
                <w:sz w:val="26"/>
                <w:szCs w:val="26"/>
              </w:rPr>
              <w:t>答：日本的鄉村地區等。</w:t>
            </w:r>
            <w:r w:rsidRPr="00DC75F2">
              <w:rPr>
                <w:rFonts w:eastAsia="標楷體"/>
                <w:sz w:val="26"/>
                <w:szCs w:val="26"/>
              </w:rPr>
              <w:t>)</w:t>
            </w:r>
          </w:p>
          <w:p w14:paraId="04186DA5"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(2)</w:t>
            </w:r>
            <w:r w:rsidRPr="00DC75F2">
              <w:rPr>
                <w:rFonts w:eastAsia="標楷體"/>
                <w:sz w:val="26"/>
                <w:szCs w:val="26"/>
              </w:rPr>
              <w:t>案例中的永續城鄉，是從哪個方面著手？</w:t>
            </w:r>
            <w:r w:rsidRPr="00DC75F2">
              <w:rPr>
                <w:rFonts w:eastAsia="標楷體"/>
                <w:sz w:val="26"/>
                <w:szCs w:val="26"/>
              </w:rPr>
              <w:t>(</w:t>
            </w:r>
            <w:r w:rsidRPr="00DC75F2">
              <w:rPr>
                <w:rFonts w:eastAsia="標楷體"/>
                <w:sz w:val="26"/>
                <w:szCs w:val="26"/>
              </w:rPr>
              <w:t>答：傳統農業產業。</w:t>
            </w:r>
            <w:r w:rsidRPr="00DC75F2">
              <w:rPr>
                <w:rFonts w:eastAsia="標楷體"/>
                <w:sz w:val="26"/>
                <w:szCs w:val="26"/>
              </w:rPr>
              <w:t>)</w:t>
            </w:r>
          </w:p>
          <w:p w14:paraId="3832F483"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(3)</w:t>
            </w:r>
            <w:r w:rsidRPr="00DC75F2">
              <w:rPr>
                <w:rFonts w:eastAsia="標楷體"/>
                <w:sz w:val="26"/>
                <w:szCs w:val="26"/>
              </w:rPr>
              <w:t>為了讓產業永續發展，地方商店採用了哪些方法？</w:t>
            </w:r>
            <w:r w:rsidRPr="00DC75F2">
              <w:rPr>
                <w:rFonts w:eastAsia="標楷體"/>
                <w:sz w:val="26"/>
                <w:szCs w:val="26"/>
              </w:rPr>
              <w:t>(</w:t>
            </w:r>
            <w:r w:rsidRPr="00DC75F2">
              <w:rPr>
                <w:rFonts w:eastAsia="標楷體"/>
                <w:sz w:val="26"/>
                <w:szCs w:val="26"/>
              </w:rPr>
              <w:t>例：承接樹木砍伐工作、和社會福利機構合作等。</w:t>
            </w:r>
            <w:r w:rsidRPr="00DC75F2">
              <w:rPr>
                <w:rFonts w:eastAsia="標楷體"/>
                <w:sz w:val="26"/>
                <w:szCs w:val="26"/>
              </w:rPr>
              <w:t>)</w:t>
            </w:r>
          </w:p>
          <w:p w14:paraId="15DB0774"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3.</w:t>
            </w:r>
            <w:r w:rsidRPr="00DC75F2">
              <w:rPr>
                <w:rFonts w:eastAsia="標楷體"/>
                <w:sz w:val="26"/>
                <w:szCs w:val="26"/>
              </w:rPr>
              <w:t>永續城鄉大搜查：</w:t>
            </w:r>
          </w:p>
          <w:p w14:paraId="0EB9BA05"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(1)</w:t>
            </w:r>
            <w:r w:rsidRPr="00DC75F2">
              <w:rPr>
                <w:rFonts w:eastAsia="標楷體"/>
                <w:sz w:val="26"/>
                <w:szCs w:val="26"/>
              </w:rPr>
              <w:t>請各組至行政院國家永續發展委員會～自我檢視報告，查找一個臺灣縣市的永續城鄉案例。</w:t>
            </w:r>
          </w:p>
          <w:p w14:paraId="0622133C"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(2)</w:t>
            </w:r>
            <w:r w:rsidRPr="00DC75F2">
              <w:rPr>
                <w:rFonts w:eastAsia="標楷體"/>
                <w:sz w:val="26"/>
                <w:szCs w:val="26"/>
              </w:rPr>
              <w:t>以</w:t>
            </w:r>
            <w:r w:rsidRPr="00DC75F2">
              <w:rPr>
                <w:rFonts w:eastAsia="標楷體"/>
                <w:sz w:val="26"/>
                <w:szCs w:val="26"/>
              </w:rPr>
              <w:t>T</w:t>
            </w:r>
            <w:r w:rsidRPr="00DC75F2">
              <w:rPr>
                <w:rFonts w:eastAsia="標楷體"/>
                <w:sz w:val="26"/>
                <w:szCs w:val="26"/>
              </w:rPr>
              <w:t>表方式整例案例內容。</w:t>
            </w:r>
          </w:p>
          <w:p w14:paraId="644887DD"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4.</w:t>
            </w:r>
            <w:r w:rsidRPr="00DC75F2">
              <w:rPr>
                <w:rFonts w:eastAsia="標楷體"/>
                <w:sz w:val="26"/>
                <w:szCs w:val="26"/>
              </w:rPr>
              <w:t>分享與討論</w:t>
            </w:r>
          </w:p>
          <w:p w14:paraId="4D91036C"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(1)</w:t>
            </w:r>
            <w:r w:rsidRPr="00DC75F2">
              <w:rPr>
                <w:rFonts w:eastAsia="標楷體"/>
                <w:sz w:val="26"/>
                <w:szCs w:val="26"/>
              </w:rPr>
              <w:t>各組分享報告所整理的資料。</w:t>
            </w:r>
          </w:p>
          <w:p w14:paraId="4F3D33C7"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(2)</w:t>
            </w:r>
            <w:r w:rsidRPr="00DC75F2">
              <w:rPr>
                <w:rFonts w:eastAsia="標楷體"/>
                <w:sz w:val="26"/>
                <w:szCs w:val="26"/>
              </w:rPr>
              <w:t>各組間給予彼此提問、回饋與讚美。</w:t>
            </w:r>
          </w:p>
          <w:p w14:paraId="79F8488F" w14:textId="77777777" w:rsidR="00AE1F60" w:rsidRPr="00236963" w:rsidRDefault="00FA41B8" w:rsidP="00DC75F2">
            <w:pPr>
              <w:jc w:val="both"/>
              <w:rPr>
                <w:rFonts w:ascii="標楷體" w:eastAsia="標楷體" w:hAnsi="標楷體" w:cs="新細明體"/>
                <w:sz w:val="26"/>
                <w:szCs w:val="26"/>
              </w:rPr>
            </w:pPr>
            <w:r w:rsidRPr="00DC75F2">
              <w:rPr>
                <w:rFonts w:eastAsia="標楷體"/>
                <w:sz w:val="26"/>
                <w:szCs w:val="26"/>
              </w:rPr>
              <w:t>5.</w:t>
            </w:r>
            <w:r w:rsidRPr="00DC75F2">
              <w:rPr>
                <w:rFonts w:eastAsia="標楷體"/>
                <w:sz w:val="26"/>
                <w:szCs w:val="26"/>
              </w:rPr>
              <w:t>統整：營造合宜的居住環境、減少災害的影響外，推動符合需求的交通運輸、保護文化與</w:t>
            </w:r>
            <w:r w:rsidRPr="00DC75F2">
              <w:rPr>
                <w:rFonts w:eastAsia="標楷體"/>
                <w:sz w:val="26"/>
                <w:szCs w:val="26"/>
              </w:rPr>
              <w:lastRenderedPageBreak/>
              <w:t>自然遺產、建構具有包容性的生活空間等，都是政府和居民促進都市與鄉村都的永續發展共同努力的方向。</w:t>
            </w:r>
          </w:p>
        </w:tc>
        <w:tc>
          <w:tcPr>
            <w:tcW w:w="811" w:type="pct"/>
          </w:tcPr>
          <w:p w14:paraId="0C73D256" w14:textId="77777777" w:rsidR="007E2DDB" w:rsidRDefault="007E2DDB" w:rsidP="00DC75F2">
            <w:pPr>
              <w:jc w:val="both"/>
              <w:rPr>
                <w:rFonts w:eastAsia="標楷體"/>
                <w:sz w:val="26"/>
                <w:szCs w:val="26"/>
              </w:rPr>
            </w:pPr>
            <w:r w:rsidRPr="007E2DDB">
              <w:rPr>
                <w:rFonts w:eastAsia="標楷體" w:hint="eastAsia"/>
                <w:sz w:val="26"/>
                <w:szCs w:val="26"/>
              </w:rPr>
              <w:lastRenderedPageBreak/>
              <w:t>口語評量：教師引導學生閱讀與觀察課文及圖說，並回答問題。</w:t>
            </w:r>
          </w:p>
          <w:p w14:paraId="5A7D194C" w14:textId="041F5034" w:rsidR="00AE1F60" w:rsidRPr="00236963" w:rsidRDefault="00FA41B8" w:rsidP="007E2DDB">
            <w:pPr>
              <w:jc w:val="both"/>
              <w:rPr>
                <w:rFonts w:ascii="標楷體" w:eastAsia="標楷體" w:hAnsi="標楷體" w:cs="新細明體"/>
                <w:sz w:val="26"/>
                <w:szCs w:val="26"/>
              </w:rPr>
            </w:pPr>
            <w:r w:rsidRPr="00236963">
              <w:rPr>
                <w:rFonts w:eastAsia="標楷體"/>
                <w:sz w:val="26"/>
                <w:szCs w:val="26"/>
              </w:rPr>
              <w:t>實作評量</w:t>
            </w:r>
            <w:r w:rsidR="007E2DDB">
              <w:rPr>
                <w:rFonts w:eastAsia="標楷體" w:hint="eastAsia"/>
                <w:sz w:val="26"/>
                <w:szCs w:val="26"/>
              </w:rPr>
              <w:t>：</w:t>
            </w:r>
            <w:r w:rsidR="007E2DDB" w:rsidRPr="007E2DDB">
              <w:rPr>
                <w:rFonts w:eastAsia="標楷體" w:hint="eastAsia"/>
                <w:sz w:val="26"/>
                <w:szCs w:val="26"/>
              </w:rPr>
              <w:t>參與小組討論，完成摘要，並討論提出想法。</w:t>
            </w:r>
          </w:p>
          <w:p w14:paraId="0C406542" w14:textId="1D5579AB" w:rsidR="00AE1F60" w:rsidRPr="00236963" w:rsidRDefault="007E2DDB" w:rsidP="00DC75F2">
            <w:pPr>
              <w:jc w:val="both"/>
              <w:rPr>
                <w:rFonts w:ascii="標楷體" w:eastAsia="標楷體" w:hAnsi="標楷體" w:cs="新細明體"/>
                <w:sz w:val="26"/>
                <w:szCs w:val="26"/>
              </w:rPr>
            </w:pPr>
            <w:r w:rsidRPr="007E2DDB">
              <w:rPr>
                <w:rFonts w:eastAsia="標楷體" w:hint="eastAsia"/>
                <w:sz w:val="26"/>
                <w:szCs w:val="26"/>
              </w:rPr>
              <w:t>紙筆評量：完成習作練習。</w:t>
            </w:r>
          </w:p>
        </w:tc>
        <w:tc>
          <w:tcPr>
            <w:tcW w:w="1028" w:type="pct"/>
          </w:tcPr>
          <w:p w14:paraId="1D7956FE" w14:textId="77777777" w:rsidR="000333CA" w:rsidRDefault="00FA41B8">
            <w:pPr>
              <w:jc w:val="both"/>
              <w:rPr>
                <w:rFonts w:ascii="標楷體" w:eastAsia="標楷體" w:hAnsi="標楷體" w:cs="新細明體"/>
                <w:sz w:val="26"/>
                <w:szCs w:val="26"/>
              </w:rPr>
            </w:pPr>
            <w:r>
              <w:rPr>
                <w:rFonts w:eastAsia="標楷體"/>
                <w:sz w:val="26"/>
                <w:szCs w:val="26"/>
              </w:rPr>
              <w:t>【防災教育】</w:t>
            </w:r>
          </w:p>
          <w:p w14:paraId="530B02B9" w14:textId="77777777" w:rsidR="000333CA" w:rsidRDefault="00FA41B8">
            <w:pPr>
              <w:jc w:val="both"/>
              <w:rPr>
                <w:rFonts w:ascii="標楷體" w:eastAsia="標楷體" w:hAnsi="標楷體" w:cs="新細明體"/>
                <w:sz w:val="26"/>
                <w:szCs w:val="26"/>
              </w:rPr>
            </w:pPr>
            <w:r>
              <w:rPr>
                <w:rFonts w:eastAsia="標楷體"/>
                <w:sz w:val="26"/>
                <w:szCs w:val="26"/>
              </w:rPr>
              <w:t>防</w:t>
            </w:r>
            <w:r>
              <w:rPr>
                <w:rFonts w:eastAsia="標楷體"/>
                <w:sz w:val="26"/>
                <w:szCs w:val="26"/>
              </w:rPr>
              <w:t xml:space="preserve">E4 </w:t>
            </w:r>
            <w:r w:rsidRPr="0081758E">
              <w:rPr>
                <w:rFonts w:eastAsia="標楷體"/>
                <w:sz w:val="26"/>
                <w:szCs w:val="26"/>
              </w:rPr>
              <w:t>防災學校、防災社區、防災地圖、災害潛勢、及災害預警的內涵。</w:t>
            </w:r>
          </w:p>
          <w:p w14:paraId="687452BD" w14:textId="77777777" w:rsidR="000333CA" w:rsidRDefault="00FA41B8">
            <w:pPr>
              <w:jc w:val="both"/>
              <w:rPr>
                <w:rFonts w:ascii="標楷體" w:eastAsia="標楷體" w:hAnsi="標楷體" w:cs="新細明體"/>
                <w:sz w:val="26"/>
                <w:szCs w:val="26"/>
              </w:rPr>
            </w:pPr>
            <w:r>
              <w:rPr>
                <w:rFonts w:eastAsia="標楷體"/>
                <w:sz w:val="26"/>
                <w:szCs w:val="26"/>
              </w:rPr>
              <w:t>【環境教育】</w:t>
            </w:r>
          </w:p>
          <w:p w14:paraId="51970D34" w14:textId="77777777" w:rsidR="000333CA" w:rsidRDefault="00FA41B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E5 </w:t>
            </w:r>
            <w:r w:rsidRPr="0081758E">
              <w:rPr>
                <w:rFonts w:eastAsia="標楷體"/>
                <w:sz w:val="26"/>
                <w:szCs w:val="26"/>
              </w:rPr>
              <w:t>覺知人類的生活型態對其他生物與生態系的衝擊。</w:t>
            </w:r>
          </w:p>
        </w:tc>
      </w:tr>
      <w:tr w:rsidR="004F4430" w:rsidRPr="004F4430" w14:paraId="1EDB451F" w14:textId="77777777" w:rsidTr="00E44B05">
        <w:trPr>
          <w:trHeight w:val="1827"/>
        </w:trPr>
        <w:tc>
          <w:tcPr>
            <w:tcW w:w="364" w:type="pct"/>
            <w:vAlign w:val="center"/>
          </w:tcPr>
          <w:p w14:paraId="482FEC3F" w14:textId="77777777" w:rsidR="00AE1F60" w:rsidRPr="00236963" w:rsidRDefault="00FA41B8" w:rsidP="00DC75F2">
            <w:pPr>
              <w:jc w:val="center"/>
              <w:rPr>
                <w:rFonts w:ascii="標楷體" w:eastAsia="標楷體" w:hAnsi="標楷體"/>
                <w:sz w:val="26"/>
                <w:szCs w:val="26"/>
              </w:rPr>
            </w:pPr>
            <w:r>
              <w:rPr>
                <w:rFonts w:eastAsia="標楷體"/>
                <w:sz w:val="26"/>
                <w:szCs w:val="26"/>
              </w:rPr>
              <w:lastRenderedPageBreak/>
              <w:t>廿</w:t>
            </w:r>
          </w:p>
        </w:tc>
        <w:tc>
          <w:tcPr>
            <w:tcW w:w="663" w:type="pct"/>
            <w:vAlign w:val="center"/>
          </w:tcPr>
          <w:p w14:paraId="7186F989" w14:textId="77777777" w:rsidR="00AE1F60" w:rsidRPr="00236963" w:rsidRDefault="00FA41B8" w:rsidP="00DC75F2">
            <w:pPr>
              <w:jc w:val="center"/>
              <w:rPr>
                <w:rFonts w:ascii="標楷體" w:eastAsia="標楷體" w:hAnsi="標楷體" w:cs="新細明體"/>
                <w:sz w:val="26"/>
                <w:szCs w:val="26"/>
              </w:rPr>
            </w:pPr>
            <w:r w:rsidRPr="00ED1A4C">
              <w:rPr>
                <w:rFonts w:eastAsia="標楷體"/>
                <w:sz w:val="26"/>
                <w:szCs w:val="26"/>
              </w:rPr>
              <w:t>第四單元都市、鄉村的發展與互動</w:t>
            </w:r>
          </w:p>
          <w:p w14:paraId="621FF600" w14:textId="77777777" w:rsidR="00AE1F60" w:rsidRPr="00236963" w:rsidRDefault="00FA41B8" w:rsidP="00DC75F2">
            <w:pPr>
              <w:jc w:val="center"/>
              <w:rPr>
                <w:rFonts w:ascii="標楷體" w:eastAsia="標楷體" w:hAnsi="標楷體" w:cs="新細明體"/>
                <w:sz w:val="26"/>
                <w:szCs w:val="26"/>
              </w:rPr>
            </w:pPr>
            <w:r w:rsidRPr="0081758E">
              <w:rPr>
                <w:rFonts w:eastAsia="標楷體"/>
                <w:sz w:val="26"/>
                <w:szCs w:val="26"/>
              </w:rPr>
              <w:t>第</w:t>
            </w:r>
            <w:r w:rsidRPr="0081758E">
              <w:rPr>
                <w:rFonts w:eastAsia="標楷體"/>
                <w:sz w:val="26"/>
                <w:szCs w:val="26"/>
              </w:rPr>
              <w:t>3</w:t>
            </w:r>
            <w:r w:rsidRPr="0081758E">
              <w:rPr>
                <w:rFonts w:eastAsia="標楷體"/>
                <w:sz w:val="26"/>
                <w:szCs w:val="26"/>
              </w:rPr>
              <w:t>課都市與鄉村為什麼需要邁向永續發展？</w:t>
            </w:r>
          </w:p>
        </w:tc>
        <w:tc>
          <w:tcPr>
            <w:tcW w:w="752" w:type="pct"/>
            <w:tcBorders>
              <w:right w:val="single" w:sz="4" w:space="0" w:color="auto"/>
            </w:tcBorders>
          </w:tcPr>
          <w:p w14:paraId="7F2D5A4D"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A039A2">
              <w:rPr>
                <w:rFonts w:eastAsia="標楷體"/>
                <w:sz w:val="26"/>
                <w:szCs w:val="26"/>
              </w:rPr>
              <w:t>敏覺居住地方的社會、自然與人文環境變遷，關注生活問題及其影響，並思考解決方法。</w:t>
            </w:r>
          </w:p>
          <w:p w14:paraId="09EE494B"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-E-B2 </w:t>
            </w:r>
            <w:r w:rsidRPr="00A039A2">
              <w:rPr>
                <w:rFonts w:eastAsia="標楷體"/>
                <w:sz w:val="26"/>
                <w:szCs w:val="26"/>
              </w:rPr>
              <w:t>認識與運用科技、資訊及媒體，並探究其與人類社會價值、信仰及態度的關聯。</w:t>
            </w:r>
          </w:p>
        </w:tc>
        <w:tc>
          <w:tcPr>
            <w:tcW w:w="1382" w:type="pct"/>
            <w:tcBorders>
              <w:left w:val="single" w:sz="4" w:space="0" w:color="auto"/>
            </w:tcBorders>
          </w:tcPr>
          <w:p w14:paraId="157E658A"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第四單元都市、鄉村的發展與互動</w:t>
            </w:r>
          </w:p>
          <w:p w14:paraId="2D0A27D1"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第</w:t>
            </w:r>
            <w:r w:rsidRPr="00DC75F2">
              <w:rPr>
                <w:rFonts w:eastAsia="標楷體"/>
                <w:sz w:val="26"/>
                <w:szCs w:val="26"/>
              </w:rPr>
              <w:t>3</w:t>
            </w:r>
            <w:r w:rsidRPr="00DC75F2">
              <w:rPr>
                <w:rFonts w:eastAsia="標楷體"/>
                <w:sz w:val="26"/>
                <w:szCs w:val="26"/>
              </w:rPr>
              <w:t>課都市與鄉村為什麼需要邁向永續發展？</w:t>
            </w:r>
          </w:p>
          <w:p w14:paraId="79A637BE"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【社會充電站】國家公園尋寶去</w:t>
            </w:r>
          </w:p>
          <w:p w14:paraId="78B5646A"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1.</w:t>
            </w:r>
            <w:r w:rsidRPr="00DC75F2">
              <w:rPr>
                <w:rFonts w:eastAsia="標楷體"/>
                <w:sz w:val="26"/>
                <w:szCs w:val="26"/>
              </w:rPr>
              <w:t>引起動機</w:t>
            </w:r>
          </w:p>
          <w:p w14:paraId="61DA2207"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(1)</w:t>
            </w:r>
            <w:r w:rsidRPr="00DC75F2">
              <w:rPr>
                <w:rFonts w:eastAsia="標楷體"/>
                <w:sz w:val="26"/>
                <w:szCs w:val="26"/>
              </w:rPr>
              <w:t>教師請學生分享參訪國家公園的經驗。</w:t>
            </w:r>
          </w:p>
          <w:p w14:paraId="08585990"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(2)</w:t>
            </w:r>
            <w:r w:rsidRPr="00DC75F2">
              <w:rPr>
                <w:rFonts w:eastAsia="標楷體"/>
                <w:sz w:val="26"/>
                <w:szCs w:val="26"/>
              </w:rPr>
              <w:t>教師請學生分組討論國家公園和一般公園有哪些不一樣的地方？</w:t>
            </w:r>
          </w:p>
          <w:p w14:paraId="407095D2"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(3)</w:t>
            </w:r>
            <w:r w:rsidRPr="00DC75F2">
              <w:rPr>
                <w:rFonts w:eastAsia="標楷體"/>
                <w:sz w:val="26"/>
                <w:szCs w:val="26"/>
              </w:rPr>
              <w:t>教師請學生就討論結果進行分組發表。</w:t>
            </w:r>
          </w:p>
          <w:p w14:paraId="3A306F15"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(4)</w:t>
            </w:r>
            <w:r w:rsidRPr="00DC75F2">
              <w:rPr>
                <w:rFonts w:eastAsia="標楷體"/>
                <w:sz w:val="26"/>
                <w:szCs w:val="26"/>
              </w:rPr>
              <w:t>教師引導學生發現國家公園設立的目的與環境的永續發展有關。</w:t>
            </w:r>
          </w:p>
          <w:p w14:paraId="6F2251A4"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2.</w:t>
            </w:r>
            <w:r w:rsidRPr="00DC75F2">
              <w:rPr>
                <w:rFonts w:eastAsia="標楷體"/>
                <w:sz w:val="26"/>
                <w:szCs w:val="26"/>
              </w:rPr>
              <w:t>閱讀與討論：教師可以先提供臺灣國家公園的相關影片或補充資料，引導學生與課本第</w:t>
            </w:r>
            <w:r w:rsidRPr="00DC75F2">
              <w:rPr>
                <w:rFonts w:eastAsia="標楷體"/>
                <w:sz w:val="26"/>
                <w:szCs w:val="26"/>
              </w:rPr>
              <w:t>112</w:t>
            </w:r>
            <w:r w:rsidRPr="00DC75F2">
              <w:rPr>
                <w:rFonts w:eastAsia="標楷體"/>
                <w:sz w:val="26"/>
                <w:szCs w:val="26"/>
              </w:rPr>
              <w:t>～</w:t>
            </w:r>
            <w:r w:rsidRPr="00DC75F2">
              <w:rPr>
                <w:rFonts w:eastAsia="標楷體"/>
                <w:sz w:val="26"/>
                <w:szCs w:val="26"/>
              </w:rPr>
              <w:t>113</w:t>
            </w:r>
            <w:r w:rsidRPr="00DC75F2">
              <w:rPr>
                <w:rFonts w:eastAsia="標楷體"/>
                <w:sz w:val="26"/>
                <w:szCs w:val="26"/>
              </w:rPr>
              <w:t>頁配合閱讀，並討論下列問題：</w:t>
            </w:r>
          </w:p>
          <w:p w14:paraId="12A2F8B1"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(1)</w:t>
            </w:r>
            <w:r w:rsidRPr="00DC75F2">
              <w:rPr>
                <w:rFonts w:eastAsia="標楷體"/>
                <w:sz w:val="26"/>
                <w:szCs w:val="26"/>
              </w:rPr>
              <w:t>我國第一座國家公園是在何時成立的？是哪一座國家公園？目前總共有幾座國家公園？</w:t>
            </w:r>
          </w:p>
          <w:p w14:paraId="112B5860"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(2)</w:t>
            </w:r>
            <w:r w:rsidRPr="00DC75F2">
              <w:rPr>
                <w:rFonts w:eastAsia="標楷體"/>
                <w:sz w:val="26"/>
                <w:szCs w:val="26"/>
              </w:rPr>
              <w:t>觀察每個國家公園的標誌，說說看它們可能代表的意義與內涵。</w:t>
            </w:r>
          </w:p>
          <w:p w14:paraId="46EA0596"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(3)</w:t>
            </w:r>
            <w:r w:rsidRPr="00DC75F2">
              <w:rPr>
                <w:rFonts w:eastAsia="標楷體"/>
                <w:sz w:val="26"/>
                <w:szCs w:val="26"/>
              </w:rPr>
              <w:t>全班分成兩組，以山和海為主題，上網搜尋墾丁國家公園的相關資料，並進行分享。</w:t>
            </w:r>
          </w:p>
          <w:p w14:paraId="1AE51380"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(4)</w:t>
            </w:r>
            <w:r w:rsidRPr="00DC75F2">
              <w:rPr>
                <w:rFonts w:eastAsia="標楷體"/>
                <w:sz w:val="26"/>
                <w:szCs w:val="26"/>
              </w:rPr>
              <w:t>墾丁國家公園為什麼要辦理「蟹謝讓路」的活動？</w:t>
            </w:r>
          </w:p>
          <w:p w14:paraId="6129DE54"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(5)</w:t>
            </w:r>
            <w:r w:rsidRPr="00DC75F2">
              <w:rPr>
                <w:rFonts w:eastAsia="標楷體"/>
                <w:sz w:val="26"/>
                <w:szCs w:val="26"/>
              </w:rPr>
              <w:t>小組討論：配合課本第</w:t>
            </w:r>
            <w:r w:rsidRPr="00DC75F2">
              <w:rPr>
                <w:rFonts w:eastAsia="標楷體"/>
                <w:sz w:val="26"/>
                <w:szCs w:val="26"/>
              </w:rPr>
              <w:t>114</w:t>
            </w:r>
            <w:r w:rsidRPr="00DC75F2">
              <w:rPr>
                <w:rFonts w:eastAsia="標楷體"/>
                <w:sz w:val="26"/>
                <w:szCs w:val="26"/>
              </w:rPr>
              <w:t>～</w:t>
            </w:r>
            <w:r w:rsidRPr="00DC75F2">
              <w:rPr>
                <w:rFonts w:eastAsia="標楷體"/>
                <w:sz w:val="26"/>
                <w:szCs w:val="26"/>
              </w:rPr>
              <w:t>115</w:t>
            </w:r>
            <w:r w:rsidRPr="00DC75F2">
              <w:rPr>
                <w:rFonts w:eastAsia="標楷體"/>
                <w:sz w:val="26"/>
                <w:szCs w:val="26"/>
              </w:rPr>
              <w:t>頁，分組進</w:t>
            </w:r>
            <w:r w:rsidRPr="00DC75F2">
              <w:rPr>
                <w:rFonts w:eastAsia="標楷體"/>
                <w:sz w:val="26"/>
                <w:szCs w:val="26"/>
              </w:rPr>
              <w:lastRenderedPageBreak/>
              <w:t>行國家公園的資料蒐集與彙整，並與同學分享。</w:t>
            </w:r>
          </w:p>
          <w:p w14:paraId="1E432BA3"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3.</w:t>
            </w:r>
            <w:r w:rsidRPr="00DC75F2">
              <w:rPr>
                <w:rFonts w:eastAsia="標楷體"/>
                <w:sz w:val="26"/>
                <w:szCs w:val="26"/>
              </w:rPr>
              <w:t>統整課文重點。</w:t>
            </w:r>
          </w:p>
          <w:p w14:paraId="11EDCE01"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【小小探究家】為什麼原本居住在都市的青年要返鄉？</w:t>
            </w:r>
          </w:p>
          <w:p w14:paraId="6B04C245"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1.</w:t>
            </w:r>
            <w:r w:rsidRPr="00DC75F2">
              <w:rPr>
                <w:rFonts w:eastAsia="標楷體"/>
                <w:sz w:val="26"/>
                <w:szCs w:val="26"/>
              </w:rPr>
              <w:t>發現問題：</w:t>
            </w:r>
          </w:p>
          <w:p w14:paraId="309DBCF7"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(1)</w:t>
            </w:r>
            <w:r w:rsidRPr="00DC75F2">
              <w:rPr>
                <w:rFonts w:eastAsia="標楷體"/>
                <w:sz w:val="26"/>
                <w:szCs w:val="26"/>
              </w:rPr>
              <w:t>請小組學生共同閱讀課本</w:t>
            </w:r>
            <w:r w:rsidRPr="00DC75F2">
              <w:rPr>
                <w:rFonts w:eastAsia="標楷體"/>
                <w:sz w:val="26"/>
                <w:szCs w:val="26"/>
              </w:rPr>
              <w:t>116</w:t>
            </w:r>
            <w:r w:rsidRPr="00DC75F2">
              <w:rPr>
                <w:rFonts w:eastAsia="標楷體"/>
                <w:sz w:val="26"/>
                <w:szCs w:val="26"/>
              </w:rPr>
              <w:t>頁，了解文中主角對於「青年返鄉」產生哪些疑問？</w:t>
            </w:r>
          </w:p>
          <w:p w14:paraId="2E6718C9"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(2)</w:t>
            </w:r>
            <w:r w:rsidRPr="00DC75F2">
              <w:rPr>
                <w:rFonts w:eastAsia="標楷體"/>
                <w:sz w:val="26"/>
                <w:szCs w:val="26"/>
              </w:rPr>
              <w:t>請小組學生討論，對「青年返鄉」提出最想探究的問題。</w:t>
            </w:r>
          </w:p>
          <w:p w14:paraId="442EB4AE"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2.</w:t>
            </w:r>
            <w:r w:rsidRPr="00DC75F2">
              <w:rPr>
                <w:rFonts w:eastAsia="標楷體"/>
                <w:sz w:val="26"/>
                <w:szCs w:val="26"/>
              </w:rPr>
              <w:t>蒐集資料：</w:t>
            </w:r>
          </w:p>
          <w:p w14:paraId="4ED652FF"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(1)</w:t>
            </w:r>
            <w:r w:rsidRPr="00DC75F2">
              <w:rPr>
                <w:rFonts w:eastAsia="標楷體"/>
                <w:sz w:val="26"/>
                <w:szCs w:val="26"/>
              </w:rPr>
              <w:t>教師引導學生閱讀課本第</w:t>
            </w:r>
            <w:r w:rsidRPr="00DC75F2">
              <w:rPr>
                <w:rFonts w:eastAsia="標楷體"/>
                <w:sz w:val="26"/>
                <w:szCs w:val="26"/>
              </w:rPr>
              <w:t>116</w:t>
            </w:r>
            <w:r w:rsidRPr="00DC75F2">
              <w:rPr>
                <w:rFonts w:eastAsia="標楷體"/>
                <w:sz w:val="26"/>
                <w:szCs w:val="26"/>
              </w:rPr>
              <w:t>～</w:t>
            </w:r>
            <w:r w:rsidRPr="00DC75F2">
              <w:rPr>
                <w:rFonts w:eastAsia="標楷體"/>
                <w:sz w:val="26"/>
                <w:szCs w:val="26"/>
              </w:rPr>
              <w:t>118</w:t>
            </w:r>
            <w:r w:rsidRPr="00DC75F2">
              <w:rPr>
                <w:rFonts w:eastAsia="標楷體"/>
                <w:sz w:val="26"/>
                <w:szCs w:val="26"/>
              </w:rPr>
              <w:t>頁圖文，觀察並閱讀資料一～五，將資料中能解答探究問題的部分用螢光筆標記。</w:t>
            </w:r>
          </w:p>
          <w:p w14:paraId="0F3AEE09"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(2)</w:t>
            </w:r>
            <w:r w:rsidRPr="00DC75F2">
              <w:rPr>
                <w:rFonts w:eastAsia="標楷體"/>
                <w:sz w:val="26"/>
                <w:szCs w:val="26"/>
              </w:rPr>
              <w:t>若這兩份資料不足以回答學生小組</w:t>
            </w:r>
            <w:r w:rsidRPr="00DC75F2">
              <w:rPr>
                <w:rFonts w:eastAsia="標楷體"/>
                <w:sz w:val="26"/>
                <w:szCs w:val="26"/>
              </w:rPr>
              <w:t>/</w:t>
            </w:r>
            <w:r w:rsidRPr="00DC75F2">
              <w:rPr>
                <w:rFonts w:eastAsia="標楷體"/>
                <w:sz w:val="26"/>
                <w:szCs w:val="26"/>
              </w:rPr>
              <w:t>個人的探究問題，再發放平板電腦供學生自行查詢。</w:t>
            </w:r>
          </w:p>
          <w:p w14:paraId="62CA8A3C"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(3)</w:t>
            </w:r>
            <w:r w:rsidRPr="00DC75F2">
              <w:rPr>
                <w:rFonts w:eastAsia="標楷體"/>
                <w:sz w:val="26"/>
                <w:szCs w:val="26"/>
              </w:rPr>
              <w:t>提醒學生將蒐集到的資料記錄在筆記本上，可抄錄或節錄重要資訊並附上出處、作者或網站名稱。</w:t>
            </w:r>
          </w:p>
          <w:p w14:paraId="0F261E21"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3.</w:t>
            </w:r>
            <w:r w:rsidRPr="00DC75F2">
              <w:rPr>
                <w:rFonts w:eastAsia="標楷體"/>
                <w:sz w:val="26"/>
                <w:szCs w:val="26"/>
              </w:rPr>
              <w:t>整理分析：</w:t>
            </w:r>
          </w:p>
          <w:p w14:paraId="445E94E8"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(1)</w:t>
            </w:r>
            <w:r w:rsidRPr="00DC75F2">
              <w:rPr>
                <w:rFonts w:eastAsia="標楷體"/>
                <w:sz w:val="26"/>
                <w:szCs w:val="26"/>
              </w:rPr>
              <w:t>教師指導學生依據第</w:t>
            </w:r>
            <w:r w:rsidRPr="00DC75F2">
              <w:rPr>
                <w:rFonts w:eastAsia="標楷體"/>
                <w:sz w:val="26"/>
                <w:szCs w:val="26"/>
              </w:rPr>
              <w:t>116</w:t>
            </w:r>
            <w:r w:rsidRPr="00DC75F2">
              <w:rPr>
                <w:rFonts w:eastAsia="標楷體"/>
                <w:sz w:val="26"/>
                <w:szCs w:val="26"/>
              </w:rPr>
              <w:t>～</w:t>
            </w:r>
            <w:r w:rsidRPr="00DC75F2">
              <w:rPr>
                <w:rFonts w:eastAsia="標楷體"/>
                <w:sz w:val="26"/>
                <w:szCs w:val="26"/>
              </w:rPr>
              <w:t>118</w:t>
            </w:r>
            <w:r w:rsidRPr="00DC75F2">
              <w:rPr>
                <w:rFonts w:eastAsia="標楷體"/>
                <w:sz w:val="26"/>
                <w:szCs w:val="26"/>
              </w:rPr>
              <w:t>頁資料或收集到的訊息，以關鍵句整理寫入課本第</w:t>
            </w:r>
            <w:r w:rsidRPr="00DC75F2">
              <w:rPr>
                <w:rFonts w:eastAsia="標楷體"/>
                <w:sz w:val="26"/>
                <w:szCs w:val="26"/>
              </w:rPr>
              <w:t>118</w:t>
            </w:r>
            <w:r w:rsidRPr="00DC75F2">
              <w:rPr>
                <w:rFonts w:eastAsia="標楷體"/>
                <w:sz w:val="26"/>
                <w:szCs w:val="26"/>
              </w:rPr>
              <w:t>頁「魚骨圖」表格中。</w:t>
            </w:r>
          </w:p>
          <w:p w14:paraId="7B83559B"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(2)</w:t>
            </w:r>
            <w:r w:rsidRPr="00DC75F2">
              <w:rPr>
                <w:rFonts w:eastAsia="標楷體"/>
                <w:sz w:val="26"/>
                <w:szCs w:val="26"/>
              </w:rPr>
              <w:t>請學生進行小組討論，確認魚骨圖中，與探究問題密切相關的以螢光筆標記，並嘗試以自己的話歸納結論。</w:t>
            </w:r>
          </w:p>
          <w:p w14:paraId="78780687"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t>4.</w:t>
            </w:r>
            <w:r w:rsidRPr="00DC75F2">
              <w:rPr>
                <w:rFonts w:eastAsia="標楷體"/>
                <w:sz w:val="26"/>
                <w:szCs w:val="26"/>
              </w:rPr>
              <w:t>行動省思：</w:t>
            </w:r>
          </w:p>
          <w:p w14:paraId="2F9F668D" w14:textId="77777777" w:rsidR="00AE1F60" w:rsidRPr="00DC75F2" w:rsidRDefault="00FA41B8" w:rsidP="00DC75F2">
            <w:pPr>
              <w:jc w:val="both"/>
              <w:rPr>
                <w:rFonts w:ascii="標楷體" w:eastAsia="標楷體" w:hAnsi="標楷體" w:cs="新細明體"/>
                <w:sz w:val="26"/>
                <w:szCs w:val="26"/>
              </w:rPr>
            </w:pPr>
            <w:r w:rsidRPr="00DC75F2">
              <w:rPr>
                <w:rFonts w:eastAsia="標楷體"/>
                <w:sz w:val="26"/>
                <w:szCs w:val="26"/>
              </w:rPr>
              <w:lastRenderedPageBreak/>
              <w:t>(1)</w:t>
            </w:r>
            <w:r w:rsidRPr="00DC75F2">
              <w:rPr>
                <w:rFonts w:eastAsia="標楷體"/>
                <w:sz w:val="26"/>
                <w:szCs w:val="26"/>
              </w:rPr>
              <w:t>教師指導學生閱讀第</w:t>
            </w:r>
            <w:r w:rsidRPr="00DC75F2">
              <w:rPr>
                <w:rFonts w:eastAsia="標楷體"/>
                <w:sz w:val="26"/>
                <w:szCs w:val="26"/>
              </w:rPr>
              <w:t>121</w:t>
            </w:r>
            <w:r w:rsidRPr="00DC75F2">
              <w:rPr>
                <w:rFonts w:eastAsia="標楷體"/>
                <w:sz w:val="26"/>
                <w:szCs w:val="26"/>
              </w:rPr>
              <w:t>頁資料，小組討論：「如果自己是文中主角，成年後要選擇離鄉到都市？還是留鄉居住？為什麼？」提出自己的理由。並設想青年返鄉可能遭遇什麼困難？可以怎麼辦？</w:t>
            </w:r>
          </w:p>
          <w:p w14:paraId="112DEC4B" w14:textId="77777777" w:rsidR="00AE1F60" w:rsidRPr="00236963" w:rsidRDefault="00FA41B8" w:rsidP="00DC75F2">
            <w:pPr>
              <w:jc w:val="both"/>
              <w:rPr>
                <w:rFonts w:ascii="標楷體" w:eastAsia="標楷體" w:hAnsi="標楷體" w:cs="新細明體"/>
                <w:sz w:val="26"/>
                <w:szCs w:val="26"/>
              </w:rPr>
            </w:pPr>
            <w:r w:rsidRPr="00DC75F2">
              <w:rPr>
                <w:rFonts w:eastAsia="標楷體"/>
                <w:sz w:val="26"/>
                <w:szCs w:val="26"/>
              </w:rPr>
              <w:t>(2)</w:t>
            </w:r>
            <w:r w:rsidRPr="00DC75F2">
              <w:rPr>
                <w:rFonts w:eastAsia="標楷體"/>
                <w:sz w:val="26"/>
                <w:szCs w:val="26"/>
              </w:rPr>
              <w:t>教師邀請各組學生口頭發表，說一說探究的問題及行動省思，並請聆聽的學生給予回饋，再依小組探究的整理分析、歸納結論，說出此探究問題答案中顯示出來的優點、缺點及相關發現。</w:t>
            </w:r>
          </w:p>
        </w:tc>
        <w:tc>
          <w:tcPr>
            <w:tcW w:w="811" w:type="pct"/>
          </w:tcPr>
          <w:p w14:paraId="29CEAE26" w14:textId="1BC26C3E" w:rsidR="00AE1F60" w:rsidRPr="00236963" w:rsidRDefault="007E2DDB" w:rsidP="00DC75F2">
            <w:pPr>
              <w:jc w:val="both"/>
              <w:rPr>
                <w:rFonts w:ascii="標楷體" w:eastAsia="標楷體" w:hAnsi="標楷體" w:cs="新細明體"/>
                <w:sz w:val="26"/>
                <w:szCs w:val="26"/>
              </w:rPr>
            </w:pPr>
            <w:r w:rsidRPr="007E2DDB">
              <w:rPr>
                <w:rFonts w:eastAsia="標楷體" w:hint="eastAsia"/>
                <w:sz w:val="26"/>
                <w:szCs w:val="26"/>
              </w:rPr>
              <w:lastRenderedPageBreak/>
              <w:t>口語評量：教師引導學生閱讀與觀察課文及圖說，並回答問題。</w:t>
            </w:r>
          </w:p>
          <w:p w14:paraId="78FBA46B" w14:textId="04B9BF28" w:rsidR="00AE1F60" w:rsidRPr="00236963" w:rsidRDefault="00FA41B8" w:rsidP="007E2DDB">
            <w:pPr>
              <w:jc w:val="both"/>
              <w:rPr>
                <w:rFonts w:ascii="標楷體" w:eastAsia="標楷體" w:hAnsi="標楷體" w:cs="新細明體"/>
                <w:sz w:val="26"/>
                <w:szCs w:val="26"/>
              </w:rPr>
            </w:pPr>
            <w:r w:rsidRPr="00236963">
              <w:rPr>
                <w:rFonts w:eastAsia="標楷體"/>
                <w:sz w:val="26"/>
                <w:szCs w:val="26"/>
              </w:rPr>
              <w:t>實作評量</w:t>
            </w:r>
            <w:r w:rsidR="007E2DDB">
              <w:rPr>
                <w:rFonts w:eastAsia="標楷體" w:hint="eastAsia"/>
                <w:sz w:val="26"/>
                <w:szCs w:val="26"/>
              </w:rPr>
              <w:t>：</w:t>
            </w:r>
            <w:r w:rsidR="007E2DDB" w:rsidRPr="007E2DDB">
              <w:rPr>
                <w:rFonts w:eastAsia="標楷體" w:hint="eastAsia"/>
                <w:sz w:val="26"/>
                <w:szCs w:val="26"/>
              </w:rPr>
              <w:t>能分組蒐集並彙整資料。</w:t>
            </w:r>
          </w:p>
          <w:p w14:paraId="68DF9B0C" w14:textId="59F7E4CA" w:rsidR="00AE1F60" w:rsidRPr="00236963" w:rsidRDefault="007E2DDB" w:rsidP="007E2DDB">
            <w:pPr>
              <w:jc w:val="both"/>
              <w:rPr>
                <w:rFonts w:ascii="標楷體" w:eastAsia="標楷體" w:hAnsi="標楷體" w:cs="新細明體"/>
                <w:sz w:val="26"/>
                <w:szCs w:val="26"/>
              </w:rPr>
            </w:pPr>
            <w:r>
              <w:rPr>
                <w:rFonts w:eastAsia="標楷體" w:hint="eastAsia"/>
                <w:sz w:val="26"/>
                <w:szCs w:val="26"/>
              </w:rPr>
              <w:t>檔案</w:t>
            </w:r>
            <w:r w:rsidR="00FA41B8" w:rsidRPr="00236963">
              <w:rPr>
                <w:rFonts w:eastAsia="標楷體"/>
                <w:sz w:val="26"/>
                <w:szCs w:val="26"/>
              </w:rPr>
              <w:t>評量</w:t>
            </w:r>
            <w:r>
              <w:rPr>
                <w:rFonts w:eastAsia="標楷體" w:hint="eastAsia"/>
                <w:sz w:val="26"/>
                <w:szCs w:val="26"/>
              </w:rPr>
              <w:t>：</w:t>
            </w:r>
            <w:r w:rsidRPr="007E2DDB">
              <w:rPr>
                <w:rFonts w:eastAsia="標楷體" w:hint="eastAsia"/>
                <w:sz w:val="26"/>
                <w:szCs w:val="26"/>
              </w:rPr>
              <w:t>能依探究問題將查詢到的資料，以魚骨圖整理。</w:t>
            </w:r>
          </w:p>
        </w:tc>
        <w:tc>
          <w:tcPr>
            <w:tcW w:w="1028" w:type="pct"/>
          </w:tcPr>
          <w:p w14:paraId="654C1710" w14:textId="77777777" w:rsidR="000333CA" w:rsidRDefault="00FA41B8">
            <w:pPr>
              <w:jc w:val="both"/>
              <w:rPr>
                <w:rFonts w:ascii="標楷體" w:eastAsia="標楷體" w:hAnsi="標楷體" w:cs="新細明體"/>
                <w:sz w:val="26"/>
                <w:szCs w:val="26"/>
              </w:rPr>
            </w:pPr>
            <w:r>
              <w:rPr>
                <w:rFonts w:eastAsia="標楷體"/>
                <w:sz w:val="26"/>
                <w:szCs w:val="26"/>
              </w:rPr>
              <w:t>【防災教育】</w:t>
            </w:r>
          </w:p>
          <w:p w14:paraId="331DBCBF" w14:textId="77777777" w:rsidR="000333CA" w:rsidRDefault="00FA41B8">
            <w:pPr>
              <w:jc w:val="both"/>
              <w:rPr>
                <w:rFonts w:ascii="標楷體" w:eastAsia="標楷體" w:hAnsi="標楷體" w:cs="新細明體"/>
                <w:sz w:val="26"/>
                <w:szCs w:val="26"/>
              </w:rPr>
            </w:pPr>
            <w:r>
              <w:rPr>
                <w:rFonts w:eastAsia="標楷體"/>
                <w:sz w:val="26"/>
                <w:szCs w:val="26"/>
              </w:rPr>
              <w:t>防</w:t>
            </w:r>
            <w:r>
              <w:rPr>
                <w:rFonts w:eastAsia="標楷體"/>
                <w:sz w:val="26"/>
                <w:szCs w:val="26"/>
              </w:rPr>
              <w:t xml:space="preserve">E4 </w:t>
            </w:r>
            <w:r w:rsidRPr="0081758E">
              <w:rPr>
                <w:rFonts w:eastAsia="標楷體"/>
                <w:sz w:val="26"/>
                <w:szCs w:val="26"/>
              </w:rPr>
              <w:t>防災學校、防災社區、防災地圖、災害潛勢、及災害預警的內涵。</w:t>
            </w:r>
          </w:p>
          <w:p w14:paraId="16DEAF80" w14:textId="77777777" w:rsidR="000333CA" w:rsidRDefault="00FA41B8">
            <w:pPr>
              <w:jc w:val="both"/>
              <w:rPr>
                <w:rFonts w:ascii="標楷體" w:eastAsia="標楷體" w:hAnsi="標楷體" w:cs="新細明體"/>
                <w:sz w:val="26"/>
                <w:szCs w:val="26"/>
              </w:rPr>
            </w:pPr>
            <w:r>
              <w:rPr>
                <w:rFonts w:eastAsia="標楷體"/>
                <w:sz w:val="26"/>
                <w:szCs w:val="26"/>
              </w:rPr>
              <w:t>【環境教育】</w:t>
            </w:r>
          </w:p>
          <w:p w14:paraId="77FF793E" w14:textId="77777777" w:rsidR="000333CA" w:rsidRDefault="00FA41B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E5 </w:t>
            </w:r>
            <w:r w:rsidRPr="0081758E">
              <w:rPr>
                <w:rFonts w:eastAsia="標楷體"/>
                <w:sz w:val="26"/>
                <w:szCs w:val="26"/>
              </w:rPr>
              <w:t>覺知人類的生活型態對其他生物與生態系的衝擊。</w:t>
            </w:r>
          </w:p>
        </w:tc>
      </w:tr>
      <w:tr w:rsidR="004F4430" w:rsidRPr="004F4430" w14:paraId="38689E6F" w14:textId="77777777" w:rsidTr="00E44B05">
        <w:trPr>
          <w:trHeight w:val="1827"/>
        </w:trPr>
        <w:tc>
          <w:tcPr>
            <w:tcW w:w="364" w:type="pct"/>
            <w:vAlign w:val="center"/>
          </w:tcPr>
          <w:p w14:paraId="5CF78B01" w14:textId="77777777" w:rsidR="00AE1F60" w:rsidRPr="00236963" w:rsidRDefault="00FA41B8" w:rsidP="00365CBD">
            <w:pPr>
              <w:jc w:val="center"/>
              <w:rPr>
                <w:rFonts w:ascii="標楷體" w:eastAsia="標楷體" w:hAnsi="標楷體"/>
                <w:sz w:val="26"/>
                <w:szCs w:val="26"/>
              </w:rPr>
            </w:pPr>
            <w:r>
              <w:rPr>
                <w:rFonts w:eastAsia="標楷體"/>
                <w:sz w:val="26"/>
                <w:szCs w:val="26"/>
              </w:rPr>
              <w:lastRenderedPageBreak/>
              <w:t>廿一</w:t>
            </w:r>
          </w:p>
        </w:tc>
        <w:tc>
          <w:tcPr>
            <w:tcW w:w="663" w:type="pct"/>
            <w:vAlign w:val="center"/>
          </w:tcPr>
          <w:p w14:paraId="1F9C8FEA" w14:textId="77777777" w:rsidR="00AE1F60" w:rsidRPr="00236963" w:rsidRDefault="00FA41B8" w:rsidP="00365CBD">
            <w:pPr>
              <w:jc w:val="center"/>
              <w:rPr>
                <w:rFonts w:ascii="標楷體" w:eastAsia="標楷體" w:hAnsi="標楷體" w:cs="新細明體"/>
                <w:sz w:val="26"/>
                <w:szCs w:val="26"/>
              </w:rPr>
            </w:pPr>
            <w:r w:rsidRPr="00236963">
              <w:rPr>
                <w:rFonts w:eastAsia="標楷體"/>
                <w:sz w:val="26"/>
                <w:szCs w:val="26"/>
              </w:rPr>
              <w:t>主題探究與實作單元</w:t>
            </w:r>
          </w:p>
          <w:p w14:paraId="5449C2B9" w14:textId="77777777" w:rsidR="00AE1F60" w:rsidRPr="00236963" w:rsidRDefault="00FA41B8" w:rsidP="00365CBD">
            <w:pPr>
              <w:jc w:val="center"/>
              <w:rPr>
                <w:rFonts w:ascii="標楷體" w:eastAsia="標楷體" w:hAnsi="標楷體" w:cs="新細明體"/>
                <w:sz w:val="26"/>
                <w:szCs w:val="26"/>
              </w:rPr>
            </w:pPr>
            <w:r w:rsidRPr="00DC75F2">
              <w:rPr>
                <w:rFonts w:eastAsia="標楷體"/>
                <w:sz w:val="26"/>
                <w:szCs w:val="26"/>
              </w:rPr>
              <w:t>臺灣向前行</w:t>
            </w:r>
          </w:p>
        </w:tc>
        <w:tc>
          <w:tcPr>
            <w:tcW w:w="752" w:type="pct"/>
            <w:tcBorders>
              <w:right w:val="single" w:sz="4" w:space="0" w:color="auto"/>
            </w:tcBorders>
          </w:tcPr>
          <w:p w14:paraId="2CC00E52"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-E-C3 </w:t>
            </w:r>
            <w:r w:rsidRPr="00DC75F2">
              <w:rPr>
                <w:rFonts w:eastAsia="標楷體"/>
                <w:sz w:val="26"/>
                <w:szCs w:val="26"/>
              </w:rPr>
              <w:t>了解自我文化，尊重與欣賞多元文化，關心本土及全球議題。</w:t>
            </w:r>
          </w:p>
        </w:tc>
        <w:tc>
          <w:tcPr>
            <w:tcW w:w="1382" w:type="pct"/>
            <w:tcBorders>
              <w:left w:val="single" w:sz="4" w:space="0" w:color="auto"/>
            </w:tcBorders>
          </w:tcPr>
          <w:p w14:paraId="5EF234D5" w14:textId="77777777" w:rsidR="00AE1F60" w:rsidRPr="00365CBD" w:rsidRDefault="00FA41B8" w:rsidP="00365CBD">
            <w:pPr>
              <w:jc w:val="both"/>
              <w:rPr>
                <w:rFonts w:ascii="標楷體" w:eastAsia="標楷體" w:hAnsi="標楷體" w:cs="新細明體"/>
                <w:sz w:val="26"/>
                <w:szCs w:val="26"/>
              </w:rPr>
            </w:pPr>
            <w:r w:rsidRPr="00365CBD">
              <w:rPr>
                <w:rFonts w:eastAsia="標楷體"/>
                <w:sz w:val="26"/>
                <w:szCs w:val="26"/>
              </w:rPr>
              <w:t>主題探究與實作單元</w:t>
            </w:r>
          </w:p>
          <w:p w14:paraId="0CE1AF71" w14:textId="77777777" w:rsidR="00AE1F60" w:rsidRPr="00365CBD" w:rsidRDefault="00FA41B8" w:rsidP="00365CBD">
            <w:pPr>
              <w:jc w:val="both"/>
              <w:rPr>
                <w:rFonts w:ascii="標楷體" w:eastAsia="標楷體" w:hAnsi="標楷體" w:cs="新細明體"/>
                <w:sz w:val="26"/>
                <w:szCs w:val="26"/>
              </w:rPr>
            </w:pPr>
            <w:r w:rsidRPr="00365CBD">
              <w:rPr>
                <w:rFonts w:eastAsia="標楷體"/>
                <w:sz w:val="26"/>
                <w:szCs w:val="26"/>
              </w:rPr>
              <w:t>臺灣向前行</w:t>
            </w:r>
          </w:p>
          <w:p w14:paraId="49143048" w14:textId="77777777" w:rsidR="00AE1F60" w:rsidRPr="00365CBD" w:rsidRDefault="00FA41B8" w:rsidP="00365CBD">
            <w:pPr>
              <w:jc w:val="both"/>
              <w:rPr>
                <w:rFonts w:ascii="標楷體" w:eastAsia="標楷體" w:hAnsi="標楷體" w:cs="新細明體"/>
                <w:sz w:val="26"/>
                <w:szCs w:val="26"/>
              </w:rPr>
            </w:pPr>
            <w:r w:rsidRPr="00365CBD">
              <w:rPr>
                <w:rFonts w:eastAsia="標楷體"/>
                <w:sz w:val="26"/>
                <w:szCs w:val="26"/>
              </w:rPr>
              <w:t>【活動】關心臺灣未來發展的公民行動</w:t>
            </w:r>
          </w:p>
          <w:p w14:paraId="268D16C5" w14:textId="77777777" w:rsidR="00AE1F60" w:rsidRPr="00365CBD" w:rsidRDefault="00FA41B8" w:rsidP="00365CBD">
            <w:pPr>
              <w:jc w:val="both"/>
              <w:rPr>
                <w:rFonts w:ascii="標楷體" w:eastAsia="標楷體" w:hAnsi="標楷體" w:cs="新細明體"/>
                <w:sz w:val="26"/>
                <w:szCs w:val="26"/>
              </w:rPr>
            </w:pPr>
            <w:r w:rsidRPr="00365CBD">
              <w:rPr>
                <w:rFonts w:eastAsia="標楷體"/>
                <w:sz w:val="26"/>
                <w:szCs w:val="26"/>
              </w:rPr>
              <w:t>1.</w:t>
            </w:r>
            <w:r w:rsidRPr="00365CBD">
              <w:rPr>
                <w:rFonts w:eastAsia="標楷體"/>
                <w:sz w:val="26"/>
                <w:szCs w:val="26"/>
              </w:rPr>
              <w:t>探究活動步驟一發現問題</w:t>
            </w:r>
          </w:p>
          <w:p w14:paraId="0DAF4A87" w14:textId="77777777" w:rsidR="00AE1F60" w:rsidRPr="00365CBD" w:rsidRDefault="00FA41B8" w:rsidP="00365CBD">
            <w:pPr>
              <w:jc w:val="both"/>
              <w:rPr>
                <w:rFonts w:ascii="標楷體" w:eastAsia="標楷體" w:hAnsi="標楷體" w:cs="新細明體"/>
                <w:sz w:val="26"/>
                <w:szCs w:val="26"/>
              </w:rPr>
            </w:pPr>
            <w:r w:rsidRPr="00365CBD">
              <w:rPr>
                <w:rFonts w:eastAsia="標楷體"/>
                <w:sz w:val="26"/>
                <w:szCs w:val="26"/>
              </w:rPr>
              <w:t>(1)</w:t>
            </w:r>
            <w:r w:rsidRPr="00365CBD">
              <w:rPr>
                <w:rFonts w:eastAsia="標楷體"/>
                <w:sz w:val="26"/>
                <w:szCs w:val="26"/>
              </w:rPr>
              <w:t>教師依照課本</w:t>
            </w:r>
            <w:r w:rsidRPr="00365CBD">
              <w:rPr>
                <w:rFonts w:eastAsia="標楷體"/>
                <w:sz w:val="26"/>
                <w:szCs w:val="26"/>
              </w:rPr>
              <w:t>120</w:t>
            </w:r>
            <w:r w:rsidRPr="00365CBD">
              <w:rPr>
                <w:rFonts w:eastAsia="標楷體"/>
                <w:sz w:val="26"/>
                <w:szCs w:val="26"/>
              </w:rPr>
              <w:t>頁敘述，介紹「小學生可以關注哪些社會公共事務」的具體做法。</w:t>
            </w:r>
          </w:p>
          <w:p w14:paraId="18CAD10C" w14:textId="77777777" w:rsidR="00AE1F60" w:rsidRPr="00365CBD" w:rsidRDefault="00FA41B8" w:rsidP="00365CBD">
            <w:pPr>
              <w:jc w:val="both"/>
              <w:rPr>
                <w:rFonts w:ascii="標楷體" w:eastAsia="標楷體" w:hAnsi="標楷體" w:cs="新細明體"/>
                <w:sz w:val="26"/>
                <w:szCs w:val="26"/>
              </w:rPr>
            </w:pPr>
            <w:r w:rsidRPr="00365CBD">
              <w:rPr>
                <w:rFonts w:eastAsia="標楷體"/>
                <w:sz w:val="26"/>
                <w:szCs w:val="26"/>
              </w:rPr>
              <w:t>(2)</w:t>
            </w:r>
            <w:r w:rsidRPr="00365CBD">
              <w:rPr>
                <w:rFonts w:eastAsia="標楷體"/>
                <w:sz w:val="26"/>
                <w:szCs w:val="26"/>
              </w:rPr>
              <w:t>教師介紹公共電視</w:t>
            </w:r>
            <w:r w:rsidRPr="00365CBD">
              <w:rPr>
                <w:rFonts w:eastAsia="標楷體"/>
                <w:sz w:val="26"/>
                <w:szCs w:val="26"/>
              </w:rPr>
              <w:t>PEOPO</w:t>
            </w:r>
            <w:r w:rsidRPr="00365CBD">
              <w:rPr>
                <w:rFonts w:eastAsia="標楷體"/>
                <w:sz w:val="26"/>
                <w:szCs w:val="26"/>
              </w:rPr>
              <w:t>公民新聞獎網站。</w:t>
            </w:r>
          </w:p>
          <w:p w14:paraId="37C26F15" w14:textId="77777777" w:rsidR="00AE1F60" w:rsidRPr="00365CBD" w:rsidRDefault="00FA41B8" w:rsidP="00365CBD">
            <w:pPr>
              <w:jc w:val="both"/>
              <w:rPr>
                <w:rFonts w:ascii="標楷體" w:eastAsia="標楷體" w:hAnsi="標楷體" w:cs="新細明體"/>
                <w:sz w:val="26"/>
                <w:szCs w:val="26"/>
              </w:rPr>
            </w:pPr>
            <w:r w:rsidRPr="00365CBD">
              <w:rPr>
                <w:rFonts w:eastAsia="標楷體"/>
                <w:sz w:val="26"/>
                <w:szCs w:val="26"/>
              </w:rPr>
              <w:t>(3)</w:t>
            </w:r>
            <w:r w:rsidRPr="00365CBD">
              <w:rPr>
                <w:rFonts w:eastAsia="標楷體"/>
                <w:sz w:val="26"/>
                <w:szCs w:val="26"/>
              </w:rPr>
              <w:t>引導小組學生提出自己所關心的公共事務。</w:t>
            </w:r>
          </w:p>
          <w:p w14:paraId="392C5B89" w14:textId="77777777" w:rsidR="00AE1F60" w:rsidRPr="00365CBD" w:rsidRDefault="00FA41B8" w:rsidP="00365CBD">
            <w:pPr>
              <w:jc w:val="both"/>
              <w:rPr>
                <w:rFonts w:ascii="標楷體" w:eastAsia="標楷體" w:hAnsi="標楷體" w:cs="新細明體"/>
                <w:sz w:val="26"/>
                <w:szCs w:val="26"/>
              </w:rPr>
            </w:pPr>
            <w:r w:rsidRPr="00365CBD">
              <w:rPr>
                <w:rFonts w:eastAsia="標楷體"/>
                <w:sz w:val="26"/>
                <w:szCs w:val="26"/>
              </w:rPr>
              <w:t>2.</w:t>
            </w:r>
            <w:r w:rsidRPr="00365CBD">
              <w:rPr>
                <w:rFonts w:eastAsia="標楷體"/>
                <w:sz w:val="26"/>
                <w:szCs w:val="26"/>
              </w:rPr>
              <w:t>探究活動步驟二蒐集資料</w:t>
            </w:r>
          </w:p>
          <w:p w14:paraId="75C0679D" w14:textId="77777777" w:rsidR="00AE1F60" w:rsidRPr="00365CBD" w:rsidRDefault="00FA41B8" w:rsidP="00365CBD">
            <w:pPr>
              <w:jc w:val="both"/>
              <w:rPr>
                <w:rFonts w:ascii="標楷體" w:eastAsia="標楷體" w:hAnsi="標楷體" w:cs="新細明體"/>
                <w:sz w:val="26"/>
                <w:szCs w:val="26"/>
              </w:rPr>
            </w:pPr>
            <w:r w:rsidRPr="00365CBD">
              <w:rPr>
                <w:rFonts w:eastAsia="標楷體"/>
                <w:sz w:val="26"/>
                <w:szCs w:val="26"/>
              </w:rPr>
              <w:t>(1)</w:t>
            </w:r>
            <w:r w:rsidRPr="00365CBD">
              <w:rPr>
                <w:rFonts w:eastAsia="標楷體"/>
                <w:sz w:val="26"/>
                <w:szCs w:val="26"/>
              </w:rPr>
              <w:t>教師依照課本</w:t>
            </w:r>
            <w:r w:rsidRPr="00365CBD">
              <w:rPr>
                <w:rFonts w:eastAsia="標楷體"/>
                <w:sz w:val="26"/>
                <w:szCs w:val="26"/>
              </w:rPr>
              <w:t>121</w:t>
            </w:r>
            <w:r w:rsidRPr="00365CBD">
              <w:rPr>
                <w:rFonts w:eastAsia="標楷體"/>
                <w:sz w:val="26"/>
                <w:szCs w:val="26"/>
              </w:rPr>
              <w:t>頁敘述，介紹與「城鄉生活」有關的</w:t>
            </w:r>
            <w:r w:rsidRPr="00365CBD">
              <w:rPr>
                <w:rFonts w:eastAsia="標楷體"/>
                <w:sz w:val="26"/>
                <w:szCs w:val="26"/>
              </w:rPr>
              <w:t>PEOPO</w:t>
            </w:r>
            <w:r w:rsidRPr="00365CBD">
              <w:rPr>
                <w:rFonts w:eastAsia="標楷體"/>
                <w:sz w:val="26"/>
                <w:szCs w:val="26"/>
              </w:rPr>
              <w:t>公民新聞獎影片。</w:t>
            </w:r>
          </w:p>
          <w:p w14:paraId="7153F1DC" w14:textId="77777777" w:rsidR="00AE1F60" w:rsidRPr="00365CBD" w:rsidRDefault="00FA41B8" w:rsidP="00365CBD">
            <w:pPr>
              <w:jc w:val="both"/>
              <w:rPr>
                <w:rFonts w:ascii="標楷體" w:eastAsia="標楷體" w:hAnsi="標楷體" w:cs="新細明體"/>
                <w:sz w:val="26"/>
                <w:szCs w:val="26"/>
              </w:rPr>
            </w:pPr>
            <w:r w:rsidRPr="00365CBD">
              <w:rPr>
                <w:rFonts w:eastAsia="標楷體"/>
                <w:sz w:val="26"/>
                <w:szCs w:val="26"/>
              </w:rPr>
              <w:t>(2)</w:t>
            </w:r>
            <w:r w:rsidRPr="00365CBD">
              <w:rPr>
                <w:rFonts w:eastAsia="標楷體"/>
                <w:sz w:val="26"/>
                <w:szCs w:val="26"/>
              </w:rPr>
              <w:t>引導學生瀏覽「她們，以街為家」影片，並說出讀後感想或疑問。</w:t>
            </w:r>
          </w:p>
          <w:p w14:paraId="3C7280A1" w14:textId="77777777" w:rsidR="00AE1F60" w:rsidRPr="00365CBD" w:rsidRDefault="00FA41B8" w:rsidP="00365CBD">
            <w:pPr>
              <w:jc w:val="both"/>
              <w:rPr>
                <w:rFonts w:ascii="標楷體" w:eastAsia="標楷體" w:hAnsi="標楷體" w:cs="新細明體"/>
                <w:sz w:val="26"/>
                <w:szCs w:val="26"/>
              </w:rPr>
            </w:pPr>
            <w:r w:rsidRPr="00365CBD">
              <w:rPr>
                <w:rFonts w:eastAsia="標楷體"/>
                <w:sz w:val="26"/>
                <w:szCs w:val="26"/>
              </w:rPr>
              <w:t>(3)</w:t>
            </w:r>
            <w:r w:rsidRPr="00365CBD">
              <w:rPr>
                <w:rFonts w:eastAsia="標楷體"/>
                <w:sz w:val="26"/>
                <w:szCs w:val="26"/>
              </w:rPr>
              <w:t>引導學生瀏覽「田媽媽與米食」影片，並說出讀後感想或疑問。</w:t>
            </w:r>
          </w:p>
          <w:p w14:paraId="0FBD7622" w14:textId="77777777" w:rsidR="00AE1F60" w:rsidRPr="00365CBD" w:rsidRDefault="00FA41B8" w:rsidP="00365CBD">
            <w:pPr>
              <w:jc w:val="both"/>
              <w:rPr>
                <w:rFonts w:ascii="標楷體" w:eastAsia="標楷體" w:hAnsi="標楷體" w:cs="新細明體"/>
                <w:sz w:val="26"/>
                <w:szCs w:val="26"/>
              </w:rPr>
            </w:pPr>
            <w:r w:rsidRPr="00365CBD">
              <w:rPr>
                <w:rFonts w:eastAsia="標楷體"/>
                <w:sz w:val="26"/>
                <w:szCs w:val="26"/>
              </w:rPr>
              <w:t>3.</w:t>
            </w:r>
            <w:r w:rsidRPr="00365CBD">
              <w:rPr>
                <w:rFonts w:eastAsia="標楷體"/>
                <w:sz w:val="26"/>
                <w:szCs w:val="26"/>
              </w:rPr>
              <w:t>探究活動步驟三整理分析</w:t>
            </w:r>
          </w:p>
          <w:p w14:paraId="7269C16D" w14:textId="77777777" w:rsidR="00AE1F60" w:rsidRPr="00365CBD" w:rsidRDefault="00FA41B8" w:rsidP="00365CBD">
            <w:pPr>
              <w:jc w:val="both"/>
              <w:rPr>
                <w:rFonts w:ascii="標楷體" w:eastAsia="標楷體" w:hAnsi="標楷體" w:cs="新細明體"/>
                <w:sz w:val="26"/>
                <w:szCs w:val="26"/>
              </w:rPr>
            </w:pPr>
            <w:r w:rsidRPr="00365CBD">
              <w:rPr>
                <w:rFonts w:eastAsia="標楷體"/>
                <w:sz w:val="26"/>
                <w:szCs w:val="26"/>
              </w:rPr>
              <w:lastRenderedPageBreak/>
              <w:t>(1)</w:t>
            </w:r>
            <w:r w:rsidRPr="00365CBD">
              <w:rPr>
                <w:rFonts w:eastAsia="標楷體"/>
                <w:sz w:val="26"/>
                <w:szCs w:val="26"/>
              </w:rPr>
              <w:t>教師依照課本</w:t>
            </w:r>
            <w:r w:rsidRPr="00365CBD">
              <w:rPr>
                <w:rFonts w:eastAsia="標楷體"/>
                <w:sz w:val="26"/>
                <w:szCs w:val="26"/>
              </w:rPr>
              <w:t>123</w:t>
            </w:r>
            <w:r w:rsidRPr="00365CBD">
              <w:rPr>
                <w:rFonts w:eastAsia="標楷體"/>
                <w:sz w:val="26"/>
                <w:szCs w:val="26"/>
              </w:rPr>
              <w:t>頁敘述，以表格方式整理二則影片的摘要，以及班上同學的觀後感想。</w:t>
            </w:r>
          </w:p>
          <w:p w14:paraId="5E2E72F3" w14:textId="77777777" w:rsidR="00AE1F60" w:rsidRPr="00365CBD" w:rsidRDefault="00FA41B8" w:rsidP="00365CBD">
            <w:pPr>
              <w:jc w:val="both"/>
              <w:rPr>
                <w:rFonts w:ascii="標楷體" w:eastAsia="標楷體" w:hAnsi="標楷體" w:cs="新細明體"/>
                <w:sz w:val="26"/>
                <w:szCs w:val="26"/>
              </w:rPr>
            </w:pPr>
            <w:r w:rsidRPr="00365CBD">
              <w:rPr>
                <w:rFonts w:eastAsia="標楷體"/>
                <w:sz w:val="26"/>
                <w:szCs w:val="26"/>
              </w:rPr>
              <w:t>(2)</w:t>
            </w:r>
            <w:r w:rsidRPr="00365CBD">
              <w:rPr>
                <w:rFonts w:eastAsia="標楷體"/>
                <w:sz w:val="26"/>
                <w:szCs w:val="26"/>
              </w:rPr>
              <w:t>教師引導學生，提出自己的觀後疑問，並記錄在表格中。</w:t>
            </w:r>
          </w:p>
          <w:p w14:paraId="36FCB3F6" w14:textId="77777777" w:rsidR="00AE1F60" w:rsidRPr="00365CBD" w:rsidRDefault="00FA41B8" w:rsidP="00365CBD">
            <w:pPr>
              <w:jc w:val="both"/>
              <w:rPr>
                <w:rFonts w:ascii="標楷體" w:eastAsia="標楷體" w:hAnsi="標楷體" w:cs="新細明體"/>
                <w:sz w:val="26"/>
                <w:szCs w:val="26"/>
              </w:rPr>
            </w:pPr>
            <w:r w:rsidRPr="00365CBD">
              <w:rPr>
                <w:rFonts w:eastAsia="標楷體"/>
                <w:sz w:val="26"/>
                <w:szCs w:val="26"/>
              </w:rPr>
              <w:t>(3)</w:t>
            </w:r>
            <w:r w:rsidRPr="00365CBD">
              <w:rPr>
                <w:rFonts w:eastAsia="標楷體"/>
                <w:sz w:val="26"/>
                <w:szCs w:val="26"/>
              </w:rPr>
              <w:t>教師鼓勵學生參考課本範例，檢視自己所所關心的公共事務的二則相關得獎影片，並填入</w:t>
            </w:r>
            <w:r w:rsidRPr="00365CBD">
              <w:rPr>
                <w:rFonts w:eastAsia="標楷體"/>
                <w:sz w:val="26"/>
                <w:szCs w:val="26"/>
              </w:rPr>
              <w:t>125</w:t>
            </w:r>
            <w:r w:rsidRPr="00365CBD">
              <w:rPr>
                <w:rFonts w:eastAsia="標楷體"/>
                <w:sz w:val="26"/>
                <w:szCs w:val="26"/>
              </w:rPr>
              <w:t>～</w:t>
            </w:r>
            <w:r w:rsidRPr="00365CBD">
              <w:rPr>
                <w:rFonts w:eastAsia="標楷體"/>
                <w:sz w:val="26"/>
                <w:szCs w:val="26"/>
              </w:rPr>
              <w:t>126</w:t>
            </w:r>
            <w:r w:rsidRPr="00365CBD">
              <w:rPr>
                <w:rFonts w:eastAsia="標楷體"/>
                <w:sz w:val="26"/>
                <w:szCs w:val="26"/>
              </w:rPr>
              <w:t>頁的學習單中。</w:t>
            </w:r>
          </w:p>
          <w:p w14:paraId="1790BC7C" w14:textId="77777777" w:rsidR="00AE1F60" w:rsidRPr="00365CBD" w:rsidRDefault="00FA41B8" w:rsidP="00365CBD">
            <w:pPr>
              <w:jc w:val="both"/>
              <w:rPr>
                <w:rFonts w:ascii="標楷體" w:eastAsia="標楷體" w:hAnsi="標楷體" w:cs="新細明體"/>
                <w:sz w:val="26"/>
                <w:szCs w:val="26"/>
              </w:rPr>
            </w:pPr>
            <w:r w:rsidRPr="00365CBD">
              <w:rPr>
                <w:rFonts w:eastAsia="標楷體"/>
                <w:sz w:val="26"/>
                <w:szCs w:val="26"/>
              </w:rPr>
              <w:t>4.</w:t>
            </w:r>
            <w:r w:rsidRPr="00365CBD">
              <w:rPr>
                <w:rFonts w:eastAsia="標楷體"/>
                <w:sz w:val="26"/>
                <w:szCs w:val="26"/>
              </w:rPr>
              <w:t>探究活動步驟四行動省思</w:t>
            </w:r>
          </w:p>
          <w:p w14:paraId="269BABE7" w14:textId="77777777" w:rsidR="00AE1F60" w:rsidRPr="00365CBD" w:rsidRDefault="00FA41B8" w:rsidP="00365CBD">
            <w:pPr>
              <w:jc w:val="both"/>
              <w:rPr>
                <w:rFonts w:ascii="標楷體" w:eastAsia="標楷體" w:hAnsi="標楷體" w:cs="新細明體"/>
                <w:sz w:val="26"/>
                <w:szCs w:val="26"/>
              </w:rPr>
            </w:pPr>
            <w:r w:rsidRPr="00365CBD">
              <w:rPr>
                <w:rFonts w:eastAsia="標楷體"/>
                <w:sz w:val="26"/>
                <w:szCs w:val="26"/>
              </w:rPr>
              <w:t>(1)</w:t>
            </w:r>
            <w:r w:rsidRPr="00365CBD">
              <w:rPr>
                <w:rFonts w:eastAsia="標楷體"/>
                <w:sz w:val="26"/>
                <w:szCs w:val="26"/>
              </w:rPr>
              <w:t>教師依照課本</w:t>
            </w:r>
            <w:r w:rsidRPr="00365CBD">
              <w:rPr>
                <w:rFonts w:eastAsia="標楷體"/>
                <w:sz w:val="26"/>
                <w:szCs w:val="26"/>
              </w:rPr>
              <w:t>127</w:t>
            </w:r>
            <w:r w:rsidRPr="00365CBD">
              <w:rPr>
                <w:rFonts w:eastAsia="標楷體"/>
                <w:sz w:val="26"/>
                <w:szCs w:val="26"/>
              </w:rPr>
              <w:t>頁敘述，檢視與有關的相關資料。</w:t>
            </w:r>
          </w:p>
          <w:p w14:paraId="3D1E8201" w14:textId="77777777" w:rsidR="00AE1F60" w:rsidRPr="00365CBD" w:rsidRDefault="00FA41B8" w:rsidP="00365CBD">
            <w:pPr>
              <w:jc w:val="both"/>
              <w:rPr>
                <w:rFonts w:ascii="標楷體" w:eastAsia="標楷體" w:hAnsi="標楷體" w:cs="新細明體"/>
                <w:sz w:val="26"/>
                <w:szCs w:val="26"/>
              </w:rPr>
            </w:pPr>
            <w:r w:rsidRPr="00365CBD">
              <w:rPr>
                <w:rFonts w:eastAsia="標楷體"/>
                <w:sz w:val="26"/>
                <w:szCs w:val="26"/>
              </w:rPr>
              <w:t>(2)</w:t>
            </w:r>
            <w:r w:rsidRPr="00365CBD">
              <w:rPr>
                <w:rFonts w:eastAsia="標楷體"/>
                <w:sz w:val="26"/>
                <w:szCs w:val="26"/>
              </w:rPr>
              <w:t>關於「街友」公共事務，教師鼓勵學生提出對政府的建議，並提出自己可以投入「街友」公共事務的具體做法。</w:t>
            </w:r>
          </w:p>
          <w:p w14:paraId="566E25F8" w14:textId="77777777" w:rsidR="00AE1F60" w:rsidRPr="00236963" w:rsidRDefault="00FA41B8" w:rsidP="00365CBD">
            <w:pPr>
              <w:jc w:val="both"/>
              <w:rPr>
                <w:rFonts w:ascii="標楷體" w:eastAsia="標楷體" w:hAnsi="標楷體" w:cs="新細明體"/>
                <w:sz w:val="26"/>
                <w:szCs w:val="26"/>
              </w:rPr>
            </w:pPr>
            <w:r w:rsidRPr="00365CBD">
              <w:rPr>
                <w:rFonts w:eastAsia="標楷體"/>
                <w:sz w:val="26"/>
                <w:szCs w:val="26"/>
              </w:rPr>
              <w:t>(3)</w:t>
            </w:r>
            <w:r w:rsidRPr="00365CBD">
              <w:rPr>
                <w:rFonts w:eastAsia="標楷體"/>
                <w:sz w:val="26"/>
                <w:szCs w:val="26"/>
              </w:rPr>
              <w:t>教師引導學生思考：關於自己關心的公共事務，我們可以採取哪些具體行動？</w:t>
            </w:r>
          </w:p>
        </w:tc>
        <w:tc>
          <w:tcPr>
            <w:tcW w:w="811" w:type="pct"/>
          </w:tcPr>
          <w:p w14:paraId="5AB3917B" w14:textId="2C5F8B3A" w:rsidR="00AE1F60" w:rsidRPr="00DE101D" w:rsidRDefault="007E2DDB" w:rsidP="00365CBD">
            <w:pPr>
              <w:jc w:val="both"/>
              <w:rPr>
                <w:rFonts w:ascii="標楷體" w:eastAsia="標楷體" w:hAnsi="標楷體" w:cs="新細明體"/>
                <w:sz w:val="26"/>
                <w:szCs w:val="26"/>
              </w:rPr>
            </w:pPr>
            <w:r w:rsidRPr="007E2DDB">
              <w:rPr>
                <w:rFonts w:eastAsia="標楷體" w:hint="eastAsia"/>
                <w:sz w:val="26"/>
                <w:szCs w:val="26"/>
              </w:rPr>
              <w:lastRenderedPageBreak/>
              <w:t>口語評量：教師引導學生閱讀與觀察課文及圖說，並回答問題。</w:t>
            </w:r>
          </w:p>
          <w:p w14:paraId="35E0F539" w14:textId="29A7B011" w:rsidR="00AE1F60" w:rsidRPr="00236963" w:rsidRDefault="00FA41B8" w:rsidP="007E2DDB">
            <w:pPr>
              <w:jc w:val="both"/>
              <w:rPr>
                <w:rFonts w:ascii="標楷體" w:eastAsia="標楷體" w:hAnsi="標楷體" w:cs="新細明體"/>
                <w:sz w:val="26"/>
                <w:szCs w:val="26"/>
              </w:rPr>
            </w:pPr>
            <w:r w:rsidRPr="00DE101D">
              <w:rPr>
                <w:rFonts w:eastAsia="標楷體"/>
                <w:sz w:val="26"/>
                <w:szCs w:val="26"/>
              </w:rPr>
              <w:t>實作評量</w:t>
            </w:r>
            <w:r w:rsidR="007E2DDB">
              <w:rPr>
                <w:rFonts w:eastAsia="標楷體" w:hint="eastAsia"/>
                <w:sz w:val="26"/>
                <w:szCs w:val="26"/>
              </w:rPr>
              <w:t>：</w:t>
            </w:r>
            <w:r w:rsidR="007E2DDB" w:rsidRPr="007E2DDB">
              <w:rPr>
                <w:rFonts w:eastAsia="標楷體" w:hint="eastAsia"/>
                <w:sz w:val="26"/>
                <w:szCs w:val="26"/>
              </w:rPr>
              <w:t>分享生活經驗，並記錄在表格欄位中。</w:t>
            </w:r>
          </w:p>
        </w:tc>
        <w:tc>
          <w:tcPr>
            <w:tcW w:w="1028" w:type="pct"/>
          </w:tcPr>
          <w:p w14:paraId="122C67DF" w14:textId="77777777" w:rsidR="000333CA" w:rsidRDefault="00FA41B8">
            <w:pPr>
              <w:jc w:val="both"/>
              <w:rPr>
                <w:rFonts w:ascii="標楷體" w:eastAsia="標楷體" w:hAnsi="標楷體" w:cs="新細明體"/>
                <w:sz w:val="26"/>
                <w:szCs w:val="26"/>
              </w:rPr>
            </w:pPr>
            <w:r>
              <w:rPr>
                <w:rFonts w:eastAsia="標楷體"/>
                <w:sz w:val="26"/>
                <w:szCs w:val="26"/>
              </w:rPr>
              <w:t>【資訊教育】</w:t>
            </w:r>
          </w:p>
          <w:p w14:paraId="4C999986" w14:textId="77777777" w:rsidR="000333CA" w:rsidRDefault="00FA41B8">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E9 </w:t>
            </w:r>
            <w:r w:rsidRPr="005C513D">
              <w:rPr>
                <w:rFonts w:eastAsia="標楷體"/>
                <w:sz w:val="26"/>
                <w:szCs w:val="26"/>
              </w:rPr>
              <w:t>利用資訊科技分享學習資源與心得。</w:t>
            </w:r>
          </w:p>
          <w:p w14:paraId="3BA37668" w14:textId="77777777" w:rsidR="000333CA" w:rsidRDefault="00FA41B8">
            <w:pPr>
              <w:jc w:val="both"/>
              <w:rPr>
                <w:rFonts w:ascii="標楷體" w:eastAsia="標楷體" w:hAnsi="標楷體" w:cs="新細明體"/>
                <w:sz w:val="26"/>
                <w:szCs w:val="26"/>
              </w:rPr>
            </w:pPr>
            <w:r>
              <w:rPr>
                <w:rFonts w:eastAsia="標楷體"/>
                <w:sz w:val="26"/>
                <w:szCs w:val="26"/>
              </w:rPr>
              <w:t>【閱讀教育】</w:t>
            </w:r>
          </w:p>
          <w:p w14:paraId="09024DA0" w14:textId="77777777" w:rsidR="000333CA" w:rsidRDefault="00FA41B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E5 </w:t>
            </w:r>
            <w:r w:rsidRPr="005C513D">
              <w:rPr>
                <w:rFonts w:eastAsia="標楷體"/>
                <w:sz w:val="26"/>
                <w:szCs w:val="26"/>
              </w:rPr>
              <w:t>發展檢索資訊、獲得資訊、整合資訊的數位閱讀能力。</w:t>
            </w:r>
          </w:p>
        </w:tc>
      </w:tr>
      <w:tr w:rsidR="004F4430" w:rsidRPr="004F4430" w14:paraId="6669A34F" w14:textId="77777777" w:rsidTr="00E44B05">
        <w:trPr>
          <w:trHeight w:val="1827"/>
        </w:trPr>
        <w:tc>
          <w:tcPr>
            <w:tcW w:w="364" w:type="pct"/>
            <w:vAlign w:val="center"/>
          </w:tcPr>
          <w:p w14:paraId="2092E1B7" w14:textId="77777777" w:rsidR="00AE1F60" w:rsidRPr="00236963" w:rsidRDefault="00FA41B8" w:rsidP="00365CBD">
            <w:pPr>
              <w:jc w:val="center"/>
              <w:rPr>
                <w:rFonts w:ascii="標楷體" w:eastAsia="標楷體" w:hAnsi="標楷體"/>
                <w:sz w:val="26"/>
                <w:szCs w:val="26"/>
              </w:rPr>
            </w:pPr>
            <w:r>
              <w:rPr>
                <w:rFonts w:eastAsia="標楷體"/>
                <w:sz w:val="26"/>
                <w:szCs w:val="26"/>
              </w:rPr>
              <w:lastRenderedPageBreak/>
              <w:t>廿二</w:t>
            </w:r>
          </w:p>
        </w:tc>
        <w:tc>
          <w:tcPr>
            <w:tcW w:w="663" w:type="pct"/>
            <w:vAlign w:val="center"/>
          </w:tcPr>
          <w:p w14:paraId="53D0A681" w14:textId="39980786" w:rsidR="00AE1F60" w:rsidRPr="005C513D" w:rsidRDefault="00FA41B8" w:rsidP="007E2DDB">
            <w:pPr>
              <w:jc w:val="center"/>
              <w:rPr>
                <w:rFonts w:ascii="標楷體" w:eastAsia="標楷體" w:hAnsi="標楷體" w:cs="新細明體"/>
                <w:sz w:val="26"/>
                <w:szCs w:val="26"/>
              </w:rPr>
            </w:pPr>
            <w:r w:rsidRPr="00E500E3">
              <w:rPr>
                <w:rFonts w:eastAsia="標楷體"/>
                <w:sz w:val="26"/>
                <w:szCs w:val="26"/>
              </w:rPr>
              <w:t>休業式</w:t>
            </w:r>
          </w:p>
        </w:tc>
        <w:tc>
          <w:tcPr>
            <w:tcW w:w="752" w:type="pct"/>
            <w:tcBorders>
              <w:right w:val="single" w:sz="4" w:space="0" w:color="auto"/>
            </w:tcBorders>
          </w:tcPr>
          <w:p w14:paraId="06909535" w14:textId="77777777" w:rsidR="000333CA" w:rsidRDefault="000333CA">
            <w:pPr>
              <w:jc w:val="both"/>
              <w:rPr>
                <w:rFonts w:ascii="標楷體" w:eastAsia="標楷體" w:hAnsi="標楷體" w:cs="新細明體"/>
                <w:sz w:val="26"/>
                <w:szCs w:val="26"/>
              </w:rPr>
            </w:pPr>
          </w:p>
        </w:tc>
        <w:tc>
          <w:tcPr>
            <w:tcW w:w="1382" w:type="pct"/>
            <w:tcBorders>
              <w:left w:val="single" w:sz="4" w:space="0" w:color="auto"/>
            </w:tcBorders>
          </w:tcPr>
          <w:p w14:paraId="73B8CCC5" w14:textId="77777777" w:rsidR="00AE1F60" w:rsidRPr="005C513D" w:rsidRDefault="00FA41B8" w:rsidP="00365CBD">
            <w:pPr>
              <w:jc w:val="both"/>
              <w:rPr>
                <w:rFonts w:ascii="標楷體" w:eastAsia="標楷體" w:hAnsi="標楷體" w:cs="新細明體"/>
                <w:sz w:val="26"/>
                <w:szCs w:val="26"/>
              </w:rPr>
            </w:pPr>
            <w:r w:rsidRPr="00CE0E35">
              <w:rPr>
                <w:rFonts w:eastAsia="標楷體"/>
                <w:sz w:val="26"/>
                <w:szCs w:val="26"/>
              </w:rPr>
              <w:t>休業式</w:t>
            </w:r>
          </w:p>
        </w:tc>
        <w:tc>
          <w:tcPr>
            <w:tcW w:w="811" w:type="pct"/>
          </w:tcPr>
          <w:p w14:paraId="13949C74" w14:textId="77777777" w:rsidR="00AE1F60" w:rsidRPr="00DE101D" w:rsidRDefault="00AE1F60" w:rsidP="00365CBD">
            <w:pPr>
              <w:jc w:val="both"/>
              <w:rPr>
                <w:rFonts w:ascii="標楷體" w:eastAsia="標楷體" w:hAnsi="標楷體" w:cs="新細明體"/>
                <w:sz w:val="26"/>
                <w:szCs w:val="26"/>
              </w:rPr>
            </w:pPr>
          </w:p>
        </w:tc>
        <w:tc>
          <w:tcPr>
            <w:tcW w:w="1028" w:type="pct"/>
          </w:tcPr>
          <w:p w14:paraId="4742BD6C" w14:textId="77777777" w:rsidR="000333CA" w:rsidRDefault="000333CA">
            <w:pPr>
              <w:jc w:val="both"/>
              <w:rPr>
                <w:rFonts w:ascii="標楷體" w:eastAsia="標楷體" w:hAnsi="標楷體" w:cs="新細明體"/>
                <w:sz w:val="26"/>
                <w:szCs w:val="26"/>
              </w:rPr>
            </w:pPr>
          </w:p>
        </w:tc>
      </w:tr>
    </w:tbl>
    <w:p w14:paraId="7DAB0E0C" w14:textId="77777777" w:rsidR="00AE1F60" w:rsidRPr="004F4430" w:rsidRDefault="00AE1F60" w:rsidP="005A5B68">
      <w:pPr>
        <w:jc w:val="center"/>
        <w:rPr>
          <w:rFonts w:ascii="標楷體" w:eastAsia="標楷體" w:hAnsi="標楷體"/>
        </w:rPr>
      </w:pPr>
    </w:p>
    <w:p w14:paraId="2646E855" w14:textId="77777777" w:rsidR="00AE1F60" w:rsidRPr="004F4430" w:rsidRDefault="00AE1F60">
      <w:pPr>
        <w:rPr>
          <w:rFonts w:ascii="標楷體" w:eastAsia="標楷體" w:hAnsi="標楷體"/>
        </w:rPr>
      </w:pPr>
    </w:p>
    <w:p w14:paraId="094BD608" w14:textId="77777777" w:rsidR="00AE1F60" w:rsidRPr="004F4430" w:rsidRDefault="00FA41B8" w:rsidP="00C576CF">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14:paraId="3D5E9985" w14:textId="77777777" w:rsidR="00AE1F60" w:rsidRPr="004F4430" w:rsidRDefault="00FA41B8" w:rsidP="00C576CF">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14:paraId="71344806" w14:textId="77777777" w:rsidR="00AE1F60" w:rsidRPr="004F4430" w:rsidRDefault="00FA41B8" w:rsidP="00C576CF">
      <w:pPr>
        <w:pStyle w:val="af8"/>
        <w:numPr>
          <w:ilvl w:val="0"/>
          <w:numId w:val="6"/>
        </w:numPr>
        <w:rPr>
          <w:rFonts w:ascii="標楷體" w:eastAsia="標楷體" w:hAnsi="標楷體"/>
          <w:sz w:val="28"/>
          <w:szCs w:val="28"/>
        </w:rPr>
      </w:pPr>
      <w:r w:rsidRPr="004F4430">
        <w:rPr>
          <w:rFonts w:eastAsia="標楷體"/>
          <w:sz w:val="28"/>
          <w:szCs w:val="28"/>
        </w:rPr>
        <w:t>計畫可依實際教學進度填列，週次得合併填列。</w:t>
      </w:r>
    </w:p>
    <w:p w14:paraId="7DBBFDAB" w14:textId="77777777" w:rsidR="00AE1F60" w:rsidRPr="004F4430" w:rsidRDefault="00AE1F60" w:rsidP="007C5EB7">
      <w:pPr>
        <w:rPr>
          <w:rFonts w:ascii="標楷體" w:eastAsia="標楷體" w:hAnsi="標楷體"/>
          <w:sz w:val="28"/>
          <w:szCs w:val="28"/>
        </w:rPr>
      </w:pPr>
    </w:p>
    <w:p w14:paraId="2FFF941D" w14:textId="77777777" w:rsidR="000333CA" w:rsidRDefault="00FA41B8">
      <w:r>
        <w:br w:type="page"/>
      </w:r>
    </w:p>
    <w:p w14:paraId="7AE1F446" w14:textId="645D4BB2" w:rsidR="00AE1F60" w:rsidRPr="004F4430" w:rsidRDefault="00FA41B8" w:rsidP="00B6411C">
      <w:pPr>
        <w:jc w:val="center"/>
        <w:rPr>
          <w:rFonts w:ascii="標楷體" w:eastAsia="標楷體" w:hAnsi="標楷體"/>
          <w:sz w:val="30"/>
          <w:szCs w:val="30"/>
        </w:rPr>
      </w:pPr>
      <w:r>
        <w:rPr>
          <w:rFonts w:eastAsia="標楷體"/>
          <w:b/>
          <w:sz w:val="30"/>
          <w:szCs w:val="30"/>
        </w:rPr>
        <w:lastRenderedPageBreak/>
        <w:t>南投縣</w:t>
      </w:r>
      <w:r w:rsidR="00E6571B">
        <w:rPr>
          <w:rFonts w:eastAsia="標楷體"/>
          <w:b/>
          <w:sz w:val="30"/>
          <w:szCs w:val="30"/>
        </w:rPr>
        <w:t>中原</w:t>
      </w:r>
      <w:r>
        <w:rPr>
          <w:rFonts w:eastAsia="標楷體"/>
          <w:b/>
          <w:sz w:val="30"/>
          <w:szCs w:val="30"/>
        </w:rPr>
        <w:t>國民小學</w:t>
      </w:r>
      <w:r>
        <w:rPr>
          <w:rFonts w:eastAsia="標楷體"/>
          <w:b/>
          <w:sz w:val="30"/>
          <w:szCs w:val="30"/>
        </w:rPr>
        <w:t>113</w:t>
      </w:r>
      <w:r>
        <w:rPr>
          <w:rFonts w:eastAsia="標楷體"/>
          <w:b/>
          <w:sz w:val="30"/>
          <w:szCs w:val="30"/>
        </w:rPr>
        <w:t>學年度</w:t>
      </w:r>
      <w:r w:rsidR="00B310AD">
        <w:rPr>
          <w:rFonts w:eastAsia="標楷體" w:hint="eastAsia"/>
          <w:b/>
          <w:sz w:val="30"/>
          <w:szCs w:val="30"/>
        </w:rPr>
        <w:t>學習領域</w:t>
      </w:r>
      <w:r>
        <w:rPr>
          <w:rFonts w:eastAsia="標楷體"/>
          <w:b/>
          <w:sz w:val="30"/>
          <w:szCs w:val="30"/>
        </w:rPr>
        <w:t>課程計畫</w:t>
      </w:r>
    </w:p>
    <w:p w14:paraId="4965162B" w14:textId="77777777" w:rsidR="00AE1F60" w:rsidRPr="004F4430" w:rsidRDefault="00FA41B8" w:rsidP="00273C1C">
      <w:pPr>
        <w:rPr>
          <w:rFonts w:ascii="標楷體" w:eastAsia="標楷體" w:hAnsi="標楷體"/>
          <w:sz w:val="32"/>
          <w:szCs w:val="32"/>
        </w:rPr>
      </w:pPr>
      <w:r>
        <w:rPr>
          <w:rFonts w:eastAsia="標楷體"/>
          <w:sz w:val="32"/>
          <w:szCs w:val="32"/>
        </w:rPr>
        <w:t>【第二學期】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4F4430" w:rsidRPr="004F4430" w14:paraId="5AF1A1FA" w14:textId="77777777" w:rsidTr="00C576CF">
        <w:trPr>
          <w:trHeight w:val="680"/>
        </w:trPr>
        <w:tc>
          <w:tcPr>
            <w:tcW w:w="1375" w:type="dxa"/>
            <w:vAlign w:val="center"/>
          </w:tcPr>
          <w:p w14:paraId="46104976" w14:textId="77777777" w:rsidR="00AE1F60" w:rsidRPr="004F4430" w:rsidRDefault="00FA41B8" w:rsidP="00165DE3">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14:paraId="79DF0589" w14:textId="77777777" w:rsidR="00AE1F60" w:rsidRPr="00926A1F" w:rsidRDefault="00FA41B8" w:rsidP="006F6738">
            <w:pPr>
              <w:rPr>
                <w:rFonts w:ascii="標楷體" w:eastAsia="標楷體" w:hAnsi="標楷體"/>
                <w:sz w:val="28"/>
                <w:shd w:val="pct15" w:color="auto" w:fill="FFFFFF"/>
              </w:rPr>
            </w:pPr>
            <w:r>
              <w:rPr>
                <w:rFonts w:eastAsia="標楷體"/>
                <w:sz w:val="28"/>
              </w:rPr>
              <w:t>社會</w:t>
            </w:r>
          </w:p>
        </w:tc>
        <w:tc>
          <w:tcPr>
            <w:tcW w:w="2126" w:type="dxa"/>
            <w:vAlign w:val="center"/>
          </w:tcPr>
          <w:p w14:paraId="7BE45885" w14:textId="77777777" w:rsidR="00AE1F60" w:rsidRPr="004F4430" w:rsidRDefault="00FA41B8" w:rsidP="001533E2">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14:paraId="0224DAFC" w14:textId="334DAC67" w:rsidR="00AE1F60" w:rsidRPr="004F4430" w:rsidRDefault="00FA41B8" w:rsidP="00C576CF">
            <w:pPr>
              <w:rPr>
                <w:rFonts w:ascii="標楷體" w:eastAsia="標楷體" w:hAnsi="標楷體"/>
                <w:sz w:val="28"/>
              </w:rPr>
            </w:pPr>
            <w:r>
              <w:rPr>
                <w:rFonts w:eastAsia="標楷體"/>
                <w:sz w:val="28"/>
              </w:rPr>
              <w:t>六年級</w:t>
            </w:r>
            <w:r w:rsidR="00C5465F">
              <w:rPr>
                <w:rFonts w:eastAsia="標楷體" w:hint="eastAsia"/>
                <w:sz w:val="28"/>
              </w:rPr>
              <w:t xml:space="preserve"> </w:t>
            </w:r>
          </w:p>
        </w:tc>
      </w:tr>
      <w:tr w:rsidR="006F6738" w:rsidRPr="004F4430" w14:paraId="51B3ECE6" w14:textId="77777777" w:rsidTr="00C576CF">
        <w:trPr>
          <w:trHeight w:val="680"/>
        </w:trPr>
        <w:tc>
          <w:tcPr>
            <w:tcW w:w="1375" w:type="dxa"/>
            <w:vAlign w:val="center"/>
          </w:tcPr>
          <w:p w14:paraId="02DFE904" w14:textId="77777777" w:rsidR="00AE1F60" w:rsidRPr="004F4430" w:rsidRDefault="00FA41B8" w:rsidP="001533E2">
            <w:pPr>
              <w:jc w:val="center"/>
              <w:rPr>
                <w:rFonts w:ascii="標楷體" w:eastAsia="標楷體" w:hAnsi="標楷體"/>
                <w:sz w:val="28"/>
              </w:rPr>
            </w:pPr>
            <w:r w:rsidRPr="004F4430">
              <w:rPr>
                <w:rFonts w:eastAsia="標楷體"/>
                <w:sz w:val="28"/>
              </w:rPr>
              <w:t>教師</w:t>
            </w:r>
          </w:p>
        </w:tc>
        <w:tc>
          <w:tcPr>
            <w:tcW w:w="5288" w:type="dxa"/>
            <w:vAlign w:val="center"/>
          </w:tcPr>
          <w:p w14:paraId="62FAE5DD" w14:textId="6A2DCC65" w:rsidR="00AE1F60" w:rsidRPr="00C5465F" w:rsidRDefault="00C5465F" w:rsidP="001533E2">
            <w:pPr>
              <w:rPr>
                <w:rFonts w:ascii="標楷體" w:eastAsia="標楷體" w:hAnsi="標楷體"/>
                <w:b/>
                <w:sz w:val="28"/>
              </w:rPr>
            </w:pPr>
            <w:r>
              <w:rPr>
                <w:rFonts w:ascii="標楷體" w:eastAsia="標楷體" w:hAnsi="標楷體" w:hint="eastAsia"/>
                <w:sz w:val="28"/>
              </w:rPr>
              <w:t>六年級教學團隊</w:t>
            </w:r>
            <w:r w:rsidR="00B310AD">
              <w:rPr>
                <w:rFonts w:ascii="標楷體" w:eastAsia="標楷體" w:hAnsi="標楷體" w:hint="eastAsia"/>
                <w:sz w:val="28"/>
              </w:rPr>
              <w:t>(陳漢章、黃沼槿)</w:t>
            </w:r>
            <w:bookmarkStart w:id="0" w:name="_GoBack"/>
            <w:bookmarkEnd w:id="0"/>
          </w:p>
        </w:tc>
        <w:tc>
          <w:tcPr>
            <w:tcW w:w="2126" w:type="dxa"/>
            <w:vAlign w:val="center"/>
          </w:tcPr>
          <w:p w14:paraId="4E513DF5" w14:textId="77777777" w:rsidR="00AE1F60" w:rsidRPr="004F4430" w:rsidRDefault="00FA41B8" w:rsidP="00CE63A2">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14:paraId="1DC2B55A" w14:textId="77777777" w:rsidR="00AE1F60" w:rsidRPr="004F4430" w:rsidRDefault="00FA41B8" w:rsidP="00C576CF">
            <w:pPr>
              <w:rPr>
                <w:rFonts w:ascii="標楷體" w:eastAsia="標楷體" w:hAnsi="標楷體"/>
                <w:sz w:val="28"/>
              </w:rPr>
            </w:pPr>
            <w:r>
              <w:rPr>
                <w:rFonts w:eastAsia="標楷體"/>
                <w:sz w:val="28"/>
              </w:rPr>
              <w:t>每週</w:t>
            </w:r>
            <w:r>
              <w:rPr>
                <w:rFonts w:eastAsia="標楷體"/>
                <w:sz w:val="28"/>
              </w:rPr>
              <w:t>3</w:t>
            </w:r>
            <w:r>
              <w:rPr>
                <w:rFonts w:eastAsia="標楷體"/>
                <w:sz w:val="28"/>
              </w:rPr>
              <w:t>節，</w:t>
            </w:r>
            <w:r>
              <w:rPr>
                <w:rFonts w:eastAsia="標楷體"/>
                <w:sz w:val="28"/>
              </w:rPr>
              <w:t>19</w:t>
            </w:r>
            <w:r>
              <w:rPr>
                <w:rFonts w:eastAsia="標楷體"/>
                <w:sz w:val="28"/>
              </w:rPr>
              <w:t>週，共</w:t>
            </w:r>
            <w:r>
              <w:rPr>
                <w:rFonts w:eastAsia="標楷體"/>
                <w:sz w:val="28"/>
              </w:rPr>
              <w:t>57</w:t>
            </w:r>
            <w:r>
              <w:rPr>
                <w:rFonts w:eastAsia="標楷體"/>
                <w:sz w:val="28"/>
              </w:rPr>
              <w:t>節</w:t>
            </w:r>
          </w:p>
        </w:tc>
      </w:tr>
    </w:tbl>
    <w:p w14:paraId="7E941E06" w14:textId="77777777" w:rsidR="00AE1F60" w:rsidRDefault="00AE1F60" w:rsidP="00DC0719">
      <w:pPr>
        <w:spacing w:line="60" w:lineRule="auto"/>
        <w:rPr>
          <w:rFonts w:ascii="標楷體" w:eastAsia="標楷體" w:hAnsi="標楷體"/>
          <w:sz w:val="16"/>
          <w:szCs w:val="16"/>
        </w:rPr>
      </w:pPr>
    </w:p>
    <w:p w14:paraId="1350D0A8" w14:textId="77777777" w:rsidR="00AE1F60" w:rsidRPr="004F4430" w:rsidRDefault="00AE1F60"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40"/>
        <w:gridCol w:w="2200"/>
        <w:gridCol w:w="4043"/>
        <w:gridCol w:w="2373"/>
        <w:gridCol w:w="3008"/>
      </w:tblGrid>
      <w:tr w:rsidR="004F4430" w:rsidRPr="004F4430" w14:paraId="00A20967" w14:textId="77777777" w:rsidTr="0035609C">
        <w:trPr>
          <w:trHeight w:val="1648"/>
        </w:trPr>
        <w:tc>
          <w:tcPr>
            <w:tcW w:w="5000" w:type="pct"/>
            <w:gridSpan w:val="6"/>
          </w:tcPr>
          <w:p w14:paraId="1E6175E7" w14:textId="77777777" w:rsidR="00AE1F60" w:rsidRDefault="00FA41B8" w:rsidP="006C6ABE">
            <w:pPr>
              <w:rPr>
                <w:rFonts w:ascii="標楷體" w:eastAsia="標楷體" w:hAnsi="標楷體"/>
                <w:sz w:val="26"/>
                <w:szCs w:val="26"/>
              </w:rPr>
            </w:pPr>
            <w:r w:rsidRPr="004F4430">
              <w:rPr>
                <w:rFonts w:eastAsia="標楷體"/>
                <w:sz w:val="26"/>
                <w:szCs w:val="26"/>
              </w:rPr>
              <w:t>課程目標</w:t>
            </w:r>
            <w:r w:rsidRPr="004F4430">
              <w:rPr>
                <w:rFonts w:eastAsia="標楷體"/>
                <w:sz w:val="26"/>
                <w:szCs w:val="26"/>
              </w:rPr>
              <w:t>:</w:t>
            </w:r>
          </w:p>
          <w:p w14:paraId="1BF4F397" w14:textId="77777777" w:rsidR="00AE1F60" w:rsidRDefault="00FA41B8" w:rsidP="00595046">
            <w:pPr>
              <w:rPr>
                <w:rFonts w:ascii="標楷體" w:eastAsia="標楷體" w:hAnsi="標楷體"/>
                <w:sz w:val="26"/>
                <w:szCs w:val="26"/>
              </w:rPr>
            </w:pPr>
            <w:r>
              <w:rPr>
                <w:rFonts w:eastAsia="標楷體"/>
                <w:sz w:val="26"/>
                <w:szCs w:val="26"/>
              </w:rPr>
              <w:t>1.</w:t>
            </w:r>
            <w:r>
              <w:rPr>
                <w:rFonts w:eastAsia="標楷體"/>
                <w:sz w:val="26"/>
                <w:szCs w:val="26"/>
              </w:rPr>
              <w:t>理解臺灣因地理位置而受世界文化的影響與改變，並從中認識近代科技對人類社會造成的影響與改變，進而探討科技的道德與規範</w:t>
            </w:r>
            <w:r w:rsidRPr="004A2C24">
              <w:rPr>
                <w:rFonts w:eastAsia="標楷體"/>
                <w:sz w:val="26"/>
                <w:szCs w:val="26"/>
              </w:rPr>
              <w:t>。</w:t>
            </w:r>
          </w:p>
          <w:p w14:paraId="1F31A513" w14:textId="77777777" w:rsidR="00AE1F60" w:rsidRDefault="00FA41B8" w:rsidP="007002C2">
            <w:pPr>
              <w:rPr>
                <w:rFonts w:ascii="標楷體" w:eastAsia="標楷體" w:hAnsi="標楷體"/>
                <w:sz w:val="26"/>
                <w:szCs w:val="26"/>
              </w:rPr>
            </w:pPr>
            <w:r>
              <w:rPr>
                <w:rFonts w:eastAsia="標楷體"/>
                <w:sz w:val="26"/>
                <w:szCs w:val="26"/>
              </w:rPr>
              <w:t>2.</w:t>
            </w:r>
            <w:r>
              <w:rPr>
                <w:rFonts w:eastAsia="標楷體"/>
                <w:sz w:val="26"/>
                <w:szCs w:val="26"/>
              </w:rPr>
              <w:t>認識臺灣目前在國際社會上的現況，引導學生透過關注全球性議題的討論，培養成為世界公民的態度與責任</w:t>
            </w:r>
            <w:r w:rsidRPr="004A2C24">
              <w:rPr>
                <w:rFonts w:eastAsia="標楷體"/>
                <w:sz w:val="26"/>
                <w:szCs w:val="26"/>
              </w:rPr>
              <w:t>。</w:t>
            </w:r>
          </w:p>
          <w:p w14:paraId="4E968CBD" w14:textId="77777777" w:rsidR="00AE1F60" w:rsidRDefault="00FA41B8" w:rsidP="007002C2">
            <w:pPr>
              <w:rPr>
                <w:rFonts w:ascii="標楷體" w:eastAsia="標楷體" w:hAnsi="標楷體"/>
                <w:sz w:val="26"/>
                <w:szCs w:val="26"/>
              </w:rPr>
            </w:pPr>
            <w:r>
              <w:rPr>
                <w:rFonts w:eastAsia="標楷體"/>
                <w:sz w:val="26"/>
                <w:szCs w:val="26"/>
              </w:rPr>
              <w:t>3.</w:t>
            </w:r>
            <w:r w:rsidRPr="00E334A6">
              <w:rPr>
                <w:rFonts w:eastAsia="標楷體"/>
                <w:sz w:val="26"/>
                <w:szCs w:val="26"/>
              </w:rPr>
              <w:t>透過引發學生</w:t>
            </w:r>
            <w:r>
              <w:rPr>
                <w:rFonts w:eastAsia="標楷體"/>
                <w:sz w:val="26"/>
                <w:szCs w:val="26"/>
              </w:rPr>
              <w:t>探討近代科技對生活造成的影響與改變，</w:t>
            </w:r>
            <w:r w:rsidRPr="00595046">
              <w:rPr>
                <w:rFonts w:eastAsia="標楷體"/>
                <w:sz w:val="26"/>
                <w:szCs w:val="26"/>
              </w:rPr>
              <w:t>進一步的做資料蒐集及探訪，讓學生</w:t>
            </w:r>
            <w:r>
              <w:rPr>
                <w:rFonts w:eastAsia="標楷體"/>
                <w:sz w:val="26"/>
                <w:szCs w:val="26"/>
              </w:rPr>
              <w:t>反思近代科技可能帶來的進步與需要注意的規範</w:t>
            </w:r>
            <w:r w:rsidRPr="00595046">
              <w:rPr>
                <w:rFonts w:eastAsia="標楷體"/>
                <w:sz w:val="26"/>
                <w:szCs w:val="26"/>
              </w:rPr>
              <w:t>。</w:t>
            </w:r>
          </w:p>
        </w:tc>
      </w:tr>
      <w:tr w:rsidR="004F4430" w:rsidRPr="004F4430" w14:paraId="260382A5" w14:textId="77777777" w:rsidTr="00A66460">
        <w:trPr>
          <w:trHeight w:val="370"/>
        </w:trPr>
        <w:tc>
          <w:tcPr>
            <w:tcW w:w="1027" w:type="pct"/>
            <w:gridSpan w:val="2"/>
            <w:shd w:val="clear" w:color="auto" w:fill="F3F3F3"/>
            <w:vAlign w:val="center"/>
          </w:tcPr>
          <w:p w14:paraId="634F669E" w14:textId="77777777" w:rsidR="00AE1F60" w:rsidRPr="004F4430" w:rsidRDefault="00FA41B8" w:rsidP="00BB1FAA">
            <w:pPr>
              <w:jc w:val="center"/>
              <w:rPr>
                <w:rFonts w:ascii="標楷體" w:eastAsia="標楷體" w:hAnsi="標楷體"/>
                <w:sz w:val="26"/>
                <w:szCs w:val="26"/>
              </w:rPr>
            </w:pPr>
            <w:r w:rsidRPr="004F4430">
              <w:rPr>
                <w:rFonts w:eastAsia="標楷體"/>
                <w:sz w:val="26"/>
                <w:szCs w:val="26"/>
              </w:rPr>
              <w:t>教學進度</w:t>
            </w:r>
          </w:p>
        </w:tc>
        <w:tc>
          <w:tcPr>
            <w:tcW w:w="752" w:type="pct"/>
            <w:vMerge w:val="restart"/>
            <w:tcBorders>
              <w:right w:val="single" w:sz="4" w:space="0" w:color="auto"/>
            </w:tcBorders>
            <w:shd w:val="clear" w:color="auto" w:fill="F3F3F3"/>
            <w:vAlign w:val="center"/>
          </w:tcPr>
          <w:p w14:paraId="7820B00F" w14:textId="77777777" w:rsidR="00AE1F60" w:rsidRPr="004F4430" w:rsidRDefault="00FA41B8" w:rsidP="00A66460">
            <w:pPr>
              <w:jc w:val="center"/>
              <w:rPr>
                <w:rFonts w:ascii="標楷體" w:eastAsia="標楷體" w:hAnsi="標楷體"/>
                <w:sz w:val="26"/>
                <w:szCs w:val="26"/>
              </w:rPr>
            </w:pPr>
            <w:r w:rsidRPr="004F4430">
              <w:rPr>
                <w:rFonts w:eastAsia="標楷體"/>
                <w:sz w:val="26"/>
                <w:szCs w:val="26"/>
              </w:rPr>
              <w:t>核心素養</w:t>
            </w:r>
          </w:p>
        </w:tc>
        <w:tc>
          <w:tcPr>
            <w:tcW w:w="1382" w:type="pct"/>
            <w:vMerge w:val="restart"/>
            <w:tcBorders>
              <w:left w:val="single" w:sz="4" w:space="0" w:color="auto"/>
            </w:tcBorders>
            <w:shd w:val="clear" w:color="auto" w:fill="F3F3F3"/>
            <w:vAlign w:val="center"/>
          </w:tcPr>
          <w:p w14:paraId="190F3400" w14:textId="77777777" w:rsidR="00AE1F60" w:rsidRPr="004F4430" w:rsidRDefault="00FA41B8" w:rsidP="00AB7B0E">
            <w:pPr>
              <w:jc w:val="center"/>
              <w:rPr>
                <w:rFonts w:ascii="標楷體" w:eastAsia="標楷體" w:hAnsi="標楷體"/>
                <w:sz w:val="26"/>
                <w:szCs w:val="26"/>
              </w:rPr>
            </w:pPr>
            <w:r w:rsidRPr="004F4430">
              <w:rPr>
                <w:rFonts w:eastAsia="標楷體"/>
                <w:sz w:val="26"/>
                <w:szCs w:val="26"/>
              </w:rPr>
              <w:t>教學重點</w:t>
            </w:r>
          </w:p>
        </w:tc>
        <w:tc>
          <w:tcPr>
            <w:tcW w:w="811" w:type="pct"/>
            <w:vMerge w:val="restart"/>
            <w:shd w:val="clear" w:color="auto" w:fill="F3F3F3"/>
            <w:vAlign w:val="center"/>
          </w:tcPr>
          <w:p w14:paraId="774AA3E9" w14:textId="77777777" w:rsidR="00AE1F60" w:rsidRPr="004F4430" w:rsidRDefault="00FA41B8" w:rsidP="00012156">
            <w:pPr>
              <w:jc w:val="center"/>
              <w:rPr>
                <w:rFonts w:ascii="標楷體" w:eastAsia="標楷體" w:hAnsi="標楷體"/>
                <w:sz w:val="26"/>
                <w:szCs w:val="26"/>
              </w:rPr>
            </w:pPr>
            <w:r w:rsidRPr="004F4430">
              <w:rPr>
                <w:rFonts w:eastAsia="標楷體"/>
                <w:sz w:val="26"/>
                <w:szCs w:val="26"/>
              </w:rPr>
              <w:t>評量方式</w:t>
            </w:r>
          </w:p>
        </w:tc>
        <w:tc>
          <w:tcPr>
            <w:tcW w:w="1028" w:type="pct"/>
            <w:vMerge w:val="restart"/>
            <w:shd w:val="clear" w:color="auto" w:fill="F3F3F3"/>
            <w:vAlign w:val="center"/>
          </w:tcPr>
          <w:p w14:paraId="057F1F87" w14:textId="77777777" w:rsidR="00AE1F60" w:rsidRPr="004F4430" w:rsidRDefault="00FA41B8" w:rsidP="00012156">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14:paraId="78E93783" w14:textId="77777777" w:rsidR="00AE1F60" w:rsidRPr="004F4430" w:rsidRDefault="00FA41B8" w:rsidP="005A7DC5">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4F4430" w:rsidRPr="004F4430" w14:paraId="30777025" w14:textId="77777777" w:rsidTr="00A66460">
        <w:trPr>
          <w:trHeight w:val="422"/>
        </w:trPr>
        <w:tc>
          <w:tcPr>
            <w:tcW w:w="364" w:type="pct"/>
            <w:tcBorders>
              <w:right w:val="single" w:sz="4" w:space="0" w:color="auto"/>
            </w:tcBorders>
            <w:shd w:val="clear" w:color="auto" w:fill="F3F3F3"/>
            <w:vAlign w:val="center"/>
          </w:tcPr>
          <w:p w14:paraId="6FB7B6B3" w14:textId="77777777" w:rsidR="00AE1F60" w:rsidRPr="004F4430" w:rsidRDefault="00FA41B8" w:rsidP="0035609C">
            <w:pPr>
              <w:jc w:val="center"/>
              <w:rPr>
                <w:rFonts w:ascii="標楷體" w:eastAsia="標楷體" w:hAnsi="標楷體"/>
                <w:sz w:val="26"/>
                <w:szCs w:val="26"/>
              </w:rPr>
            </w:pPr>
            <w:r w:rsidRPr="004F4430">
              <w:rPr>
                <w:rFonts w:eastAsia="標楷體"/>
                <w:sz w:val="26"/>
                <w:szCs w:val="26"/>
              </w:rPr>
              <w:t>週次</w:t>
            </w:r>
          </w:p>
        </w:tc>
        <w:tc>
          <w:tcPr>
            <w:tcW w:w="663" w:type="pct"/>
            <w:tcBorders>
              <w:left w:val="single" w:sz="4" w:space="0" w:color="auto"/>
            </w:tcBorders>
            <w:shd w:val="clear" w:color="auto" w:fill="F3F3F3"/>
            <w:vAlign w:val="center"/>
          </w:tcPr>
          <w:p w14:paraId="75E8EB28" w14:textId="77777777" w:rsidR="00AE1F60" w:rsidRPr="004F4430" w:rsidRDefault="00FA41B8" w:rsidP="00D4367A">
            <w:pPr>
              <w:jc w:val="center"/>
              <w:rPr>
                <w:rFonts w:ascii="標楷體" w:eastAsia="標楷體" w:hAnsi="標楷體"/>
                <w:sz w:val="26"/>
                <w:szCs w:val="26"/>
              </w:rPr>
            </w:pPr>
            <w:r w:rsidRPr="004F4430">
              <w:rPr>
                <w:rFonts w:eastAsia="標楷體"/>
                <w:sz w:val="26"/>
                <w:szCs w:val="26"/>
              </w:rPr>
              <w:t>單元名稱</w:t>
            </w:r>
          </w:p>
        </w:tc>
        <w:tc>
          <w:tcPr>
            <w:tcW w:w="752" w:type="pct"/>
            <w:vMerge/>
            <w:tcBorders>
              <w:right w:val="single" w:sz="4" w:space="0" w:color="auto"/>
            </w:tcBorders>
            <w:shd w:val="clear" w:color="auto" w:fill="F3F3F3"/>
            <w:vAlign w:val="center"/>
          </w:tcPr>
          <w:p w14:paraId="039260BC" w14:textId="77777777" w:rsidR="00AE1F60" w:rsidRPr="004F4430" w:rsidRDefault="00AE1F60" w:rsidP="00613E83">
            <w:pPr>
              <w:jc w:val="center"/>
              <w:rPr>
                <w:rFonts w:ascii="標楷體" w:eastAsia="標楷體" w:hAnsi="標楷體" w:cs="新細明體"/>
                <w:sz w:val="26"/>
                <w:szCs w:val="26"/>
              </w:rPr>
            </w:pPr>
          </w:p>
        </w:tc>
        <w:tc>
          <w:tcPr>
            <w:tcW w:w="1382" w:type="pct"/>
            <w:vMerge/>
            <w:tcBorders>
              <w:left w:val="single" w:sz="4" w:space="0" w:color="auto"/>
            </w:tcBorders>
            <w:shd w:val="clear" w:color="auto" w:fill="F3F3F3"/>
            <w:vAlign w:val="center"/>
          </w:tcPr>
          <w:p w14:paraId="2195C1DF" w14:textId="77777777" w:rsidR="00AE1F60" w:rsidRPr="004F4430" w:rsidRDefault="00AE1F60" w:rsidP="00613E83">
            <w:pPr>
              <w:jc w:val="center"/>
              <w:rPr>
                <w:rFonts w:ascii="標楷體" w:eastAsia="標楷體" w:hAnsi="標楷體" w:cs="新細明體"/>
                <w:sz w:val="26"/>
                <w:szCs w:val="26"/>
              </w:rPr>
            </w:pPr>
          </w:p>
        </w:tc>
        <w:tc>
          <w:tcPr>
            <w:tcW w:w="811" w:type="pct"/>
            <w:vMerge/>
            <w:shd w:val="clear" w:color="auto" w:fill="F3F3F3"/>
            <w:vAlign w:val="center"/>
          </w:tcPr>
          <w:p w14:paraId="093B5CFC" w14:textId="77777777" w:rsidR="00AE1F60" w:rsidRPr="004F4430" w:rsidRDefault="00AE1F60" w:rsidP="00613E83">
            <w:pPr>
              <w:jc w:val="center"/>
              <w:rPr>
                <w:rFonts w:ascii="標楷體" w:eastAsia="標楷體" w:hAnsi="標楷體"/>
                <w:sz w:val="26"/>
                <w:szCs w:val="26"/>
              </w:rPr>
            </w:pPr>
          </w:p>
        </w:tc>
        <w:tc>
          <w:tcPr>
            <w:tcW w:w="1028" w:type="pct"/>
            <w:vMerge/>
            <w:shd w:val="clear" w:color="auto" w:fill="F3F3F3"/>
            <w:vAlign w:val="center"/>
          </w:tcPr>
          <w:p w14:paraId="456AE246" w14:textId="77777777" w:rsidR="00AE1F60" w:rsidRPr="004F4430" w:rsidRDefault="00AE1F60" w:rsidP="00613E83">
            <w:pPr>
              <w:jc w:val="center"/>
              <w:rPr>
                <w:rFonts w:ascii="標楷體" w:eastAsia="標楷體" w:hAnsi="標楷體"/>
                <w:sz w:val="26"/>
                <w:szCs w:val="26"/>
              </w:rPr>
            </w:pPr>
          </w:p>
        </w:tc>
      </w:tr>
      <w:tr w:rsidR="004F4430" w:rsidRPr="004F4430" w14:paraId="0B0EE5B8" w14:textId="77777777" w:rsidTr="00E44B05">
        <w:trPr>
          <w:trHeight w:val="1827"/>
        </w:trPr>
        <w:tc>
          <w:tcPr>
            <w:tcW w:w="364" w:type="pct"/>
            <w:vAlign w:val="center"/>
          </w:tcPr>
          <w:p w14:paraId="711617AD" w14:textId="77777777" w:rsidR="00AE1F60" w:rsidRPr="00236963" w:rsidRDefault="00FA41B8" w:rsidP="00DD0B9C">
            <w:pPr>
              <w:jc w:val="center"/>
              <w:rPr>
                <w:rFonts w:ascii="標楷體" w:eastAsia="標楷體" w:hAnsi="標楷體"/>
                <w:sz w:val="26"/>
                <w:szCs w:val="26"/>
              </w:rPr>
            </w:pPr>
            <w:bookmarkStart w:id="1" w:name="_Hlk128423288"/>
            <w:r>
              <w:rPr>
                <w:rFonts w:eastAsia="標楷體"/>
                <w:sz w:val="26"/>
                <w:szCs w:val="26"/>
              </w:rPr>
              <w:t>一</w:t>
            </w:r>
          </w:p>
        </w:tc>
        <w:tc>
          <w:tcPr>
            <w:tcW w:w="663" w:type="pct"/>
            <w:vAlign w:val="center"/>
          </w:tcPr>
          <w:p w14:paraId="779738B0" w14:textId="77777777" w:rsidR="00AE1F60" w:rsidRPr="00236963" w:rsidRDefault="00FA41B8" w:rsidP="00DD0B9C">
            <w:pPr>
              <w:jc w:val="center"/>
              <w:rPr>
                <w:rFonts w:ascii="標楷體" w:eastAsia="標楷體" w:hAnsi="標楷體" w:cs="新細明體"/>
                <w:sz w:val="26"/>
                <w:szCs w:val="26"/>
              </w:rPr>
            </w:pPr>
            <w:r>
              <w:rPr>
                <w:rFonts w:eastAsia="標楷體"/>
                <w:sz w:val="26"/>
                <w:szCs w:val="26"/>
              </w:rPr>
              <w:t>第一單元世界文化與科技發展</w:t>
            </w:r>
          </w:p>
          <w:p w14:paraId="7F66A70D" w14:textId="77777777" w:rsidR="00AE1F60" w:rsidRPr="00236963" w:rsidRDefault="00FA41B8" w:rsidP="00DD0B9C">
            <w:pPr>
              <w:jc w:val="center"/>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課世界文化如何在臺灣展現？</w:t>
            </w:r>
          </w:p>
        </w:tc>
        <w:tc>
          <w:tcPr>
            <w:tcW w:w="752" w:type="pct"/>
            <w:tcBorders>
              <w:right w:val="single" w:sz="4" w:space="0" w:color="auto"/>
            </w:tcBorders>
          </w:tcPr>
          <w:p w14:paraId="2023AC50"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9B4008">
              <w:rPr>
                <w:rFonts w:eastAsia="標楷體"/>
                <w:sz w:val="26"/>
                <w:szCs w:val="26"/>
              </w:rPr>
              <w:t>敏覺居住地方的社會、自然與人文環境變遷，關注生活問題及其影響，並思考解決方法。</w:t>
            </w:r>
          </w:p>
          <w:p w14:paraId="13964604"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-E-C3 </w:t>
            </w:r>
            <w:r w:rsidRPr="009B4008">
              <w:rPr>
                <w:rFonts w:eastAsia="標楷體"/>
                <w:sz w:val="26"/>
                <w:szCs w:val="26"/>
              </w:rPr>
              <w:t>了解自我文化，尊重與欣賞多元文化，關心本土及全球議題。</w:t>
            </w:r>
          </w:p>
        </w:tc>
        <w:tc>
          <w:tcPr>
            <w:tcW w:w="1382" w:type="pct"/>
            <w:tcBorders>
              <w:left w:val="single" w:sz="4" w:space="0" w:color="auto"/>
            </w:tcBorders>
          </w:tcPr>
          <w:p w14:paraId="0708CFD6"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t>第一單元世界文化與科技發展</w:t>
            </w:r>
          </w:p>
          <w:p w14:paraId="781A0A0C"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t>第</w:t>
            </w:r>
            <w:r w:rsidRPr="00DD0B9C">
              <w:rPr>
                <w:rFonts w:eastAsia="標楷體"/>
                <w:sz w:val="26"/>
                <w:szCs w:val="26"/>
              </w:rPr>
              <w:t>1</w:t>
            </w:r>
            <w:r w:rsidRPr="00DD0B9C">
              <w:rPr>
                <w:rFonts w:eastAsia="標楷體"/>
                <w:sz w:val="26"/>
                <w:szCs w:val="26"/>
              </w:rPr>
              <w:t>課世界文化如何在臺灣展現？</w:t>
            </w:r>
          </w:p>
          <w:p w14:paraId="1A006F3D"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t>【活動一】與世界交流頻繁的臺灣</w:t>
            </w:r>
          </w:p>
          <w:p w14:paraId="1DB83AD3"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t>1.</w:t>
            </w:r>
            <w:r w:rsidRPr="00DD0B9C">
              <w:rPr>
                <w:rFonts w:eastAsia="標楷體"/>
                <w:sz w:val="26"/>
                <w:szCs w:val="26"/>
              </w:rPr>
              <w:t>引起動機</w:t>
            </w:r>
          </w:p>
          <w:p w14:paraId="3FB564F4"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t>老師：請看第</w:t>
            </w:r>
            <w:r w:rsidRPr="00DD0B9C">
              <w:rPr>
                <w:rFonts w:eastAsia="標楷體"/>
                <w:sz w:val="26"/>
                <w:szCs w:val="26"/>
              </w:rPr>
              <w:t>10</w:t>
            </w:r>
            <w:r w:rsidRPr="00DD0B9C">
              <w:rPr>
                <w:rFonts w:eastAsia="標楷體"/>
                <w:sz w:val="26"/>
                <w:szCs w:val="26"/>
              </w:rPr>
              <w:t>頁插畫，師生討論圖中提哪些受到世界其他文化的事物？</w:t>
            </w:r>
          </w:p>
          <w:p w14:paraId="2CEEB63D"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t>學生：英語、泰國料理、日本、韓國的音樂及戲劇及西方建築等。</w:t>
            </w:r>
          </w:p>
          <w:p w14:paraId="5CD21494"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t>老師：沒錯，其實臺灣受到外來文化影響很大，處處都可以看到外來文化的痕跡。</w:t>
            </w:r>
          </w:p>
          <w:p w14:paraId="026C6A7B"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lastRenderedPageBreak/>
              <w:t>2.</w:t>
            </w:r>
            <w:r w:rsidRPr="00DD0B9C">
              <w:rPr>
                <w:rFonts w:eastAsia="標楷體"/>
                <w:sz w:val="26"/>
                <w:szCs w:val="26"/>
              </w:rPr>
              <w:t>觀察與討論：教師引導學生閱讀與觀察課本第</w:t>
            </w:r>
            <w:r w:rsidRPr="00DD0B9C">
              <w:rPr>
                <w:rFonts w:eastAsia="標楷體"/>
                <w:sz w:val="26"/>
                <w:szCs w:val="26"/>
              </w:rPr>
              <w:t>10</w:t>
            </w:r>
            <w:r w:rsidRPr="00DD0B9C">
              <w:rPr>
                <w:rFonts w:eastAsia="標楷體"/>
                <w:sz w:val="26"/>
                <w:szCs w:val="26"/>
              </w:rPr>
              <w:t>～</w:t>
            </w:r>
            <w:r w:rsidRPr="00DD0B9C">
              <w:rPr>
                <w:rFonts w:eastAsia="標楷體"/>
                <w:sz w:val="26"/>
                <w:szCs w:val="26"/>
              </w:rPr>
              <w:t>11</w:t>
            </w:r>
            <w:r w:rsidRPr="00DD0B9C">
              <w:rPr>
                <w:rFonts w:eastAsia="標楷體"/>
                <w:sz w:val="26"/>
                <w:szCs w:val="26"/>
              </w:rPr>
              <w:t>頁的課文與圖說，並回答下列問題。</w:t>
            </w:r>
          </w:p>
          <w:p w14:paraId="143D95B4"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t>(1)</w:t>
            </w:r>
            <w:r w:rsidRPr="00DD0B9C">
              <w:rPr>
                <w:rFonts w:eastAsia="標楷體"/>
                <w:sz w:val="26"/>
                <w:szCs w:val="26"/>
              </w:rPr>
              <w:t>臺灣隨著什麼的進步與透過與世界或區域間的交流，造成許多外來文化對臺灣產生影響？</w:t>
            </w:r>
            <w:r w:rsidRPr="00DD0B9C">
              <w:rPr>
                <w:rFonts w:eastAsia="標楷體"/>
                <w:sz w:val="26"/>
                <w:szCs w:val="26"/>
              </w:rPr>
              <w:t>(</w:t>
            </w:r>
            <w:r w:rsidRPr="00DD0B9C">
              <w:rPr>
                <w:rFonts w:eastAsia="標楷體"/>
                <w:sz w:val="26"/>
                <w:szCs w:val="26"/>
              </w:rPr>
              <w:t>例：運輸工具。</w:t>
            </w:r>
            <w:r w:rsidRPr="00DD0B9C">
              <w:rPr>
                <w:rFonts w:eastAsia="標楷體"/>
                <w:sz w:val="26"/>
                <w:szCs w:val="26"/>
              </w:rPr>
              <w:t>)</w:t>
            </w:r>
          </w:p>
          <w:p w14:paraId="19A4C388"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t>(2)</w:t>
            </w:r>
            <w:r w:rsidRPr="00DD0B9C">
              <w:rPr>
                <w:rFonts w:eastAsia="標楷體"/>
                <w:sz w:val="26"/>
                <w:szCs w:val="26"/>
              </w:rPr>
              <w:t>臺灣位於怎樣的地理位置，使得與世界交流密切？</w:t>
            </w:r>
            <w:r w:rsidRPr="00DD0B9C">
              <w:rPr>
                <w:rFonts w:eastAsia="標楷體"/>
                <w:sz w:val="26"/>
                <w:szCs w:val="26"/>
              </w:rPr>
              <w:t>(</w:t>
            </w:r>
            <w:r w:rsidRPr="00DD0B9C">
              <w:rPr>
                <w:rFonts w:eastAsia="標楷體"/>
                <w:sz w:val="26"/>
                <w:szCs w:val="26"/>
              </w:rPr>
              <w:t>位於亞洲東部和太平洋的交界處、東北亞與東南亞的中途站。</w:t>
            </w:r>
            <w:r w:rsidRPr="00DD0B9C">
              <w:rPr>
                <w:rFonts w:eastAsia="標楷體"/>
                <w:sz w:val="26"/>
                <w:szCs w:val="26"/>
              </w:rPr>
              <w:t>)</w:t>
            </w:r>
          </w:p>
          <w:p w14:paraId="60EDF82B"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t>(3)</w:t>
            </w:r>
            <w:r w:rsidRPr="00DD0B9C">
              <w:rPr>
                <w:rFonts w:eastAsia="標楷體"/>
                <w:sz w:val="26"/>
                <w:szCs w:val="26"/>
              </w:rPr>
              <w:t>清帝國時期，西方勢力擴及亞洲東部，外來的西方文化何時對臺灣產生影響？</w:t>
            </w:r>
            <w:r w:rsidRPr="00DD0B9C">
              <w:rPr>
                <w:rFonts w:eastAsia="標楷體"/>
                <w:sz w:val="26"/>
                <w:szCs w:val="26"/>
              </w:rPr>
              <w:t>(</w:t>
            </w:r>
            <w:r w:rsidRPr="00DD0B9C">
              <w:rPr>
                <w:rFonts w:eastAsia="標楷體"/>
                <w:sz w:val="26"/>
                <w:szCs w:val="26"/>
              </w:rPr>
              <w:t>例：開港通商時。</w:t>
            </w:r>
            <w:r w:rsidRPr="00DD0B9C">
              <w:rPr>
                <w:rFonts w:eastAsia="標楷體"/>
                <w:sz w:val="26"/>
                <w:szCs w:val="26"/>
              </w:rPr>
              <w:t>)</w:t>
            </w:r>
          </w:p>
          <w:p w14:paraId="24567991"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t>(4)</w:t>
            </w:r>
            <w:r w:rsidRPr="00DD0B9C">
              <w:rPr>
                <w:rFonts w:eastAsia="標楷體"/>
                <w:sz w:val="26"/>
                <w:szCs w:val="26"/>
              </w:rPr>
              <w:t>日治時期，哪兩種文化也不斷的輸入臺灣，影響臺灣人的日常生活？</w:t>
            </w:r>
            <w:r w:rsidRPr="00DD0B9C">
              <w:rPr>
                <w:rFonts w:eastAsia="標楷體"/>
                <w:sz w:val="26"/>
                <w:szCs w:val="26"/>
              </w:rPr>
              <w:t>(</w:t>
            </w:r>
            <w:r w:rsidRPr="00DD0B9C">
              <w:rPr>
                <w:rFonts w:eastAsia="標楷體"/>
                <w:sz w:val="26"/>
                <w:szCs w:val="26"/>
              </w:rPr>
              <w:t>例：日本文化與西方文化。</w:t>
            </w:r>
            <w:r w:rsidRPr="00DD0B9C">
              <w:rPr>
                <w:rFonts w:eastAsia="標楷體"/>
                <w:sz w:val="26"/>
                <w:szCs w:val="26"/>
              </w:rPr>
              <w:t>)</w:t>
            </w:r>
          </w:p>
          <w:p w14:paraId="24827164"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t>(5)</w:t>
            </w:r>
            <w:r w:rsidRPr="00DD0B9C">
              <w:rPr>
                <w:rFonts w:eastAsia="標楷體"/>
                <w:sz w:val="26"/>
                <w:szCs w:val="26"/>
              </w:rPr>
              <w:t>近年來，東北亞國家的流行文化傳入臺灣，東南亞國家民眾也因什麼因素來到臺灣，帶來自己國家的文化？</w:t>
            </w:r>
            <w:r w:rsidRPr="00DD0B9C">
              <w:rPr>
                <w:rFonts w:eastAsia="標楷體"/>
                <w:sz w:val="26"/>
                <w:szCs w:val="26"/>
              </w:rPr>
              <w:t>(</w:t>
            </w:r>
            <w:r w:rsidRPr="00DD0B9C">
              <w:rPr>
                <w:rFonts w:eastAsia="標楷體"/>
                <w:sz w:val="26"/>
                <w:szCs w:val="26"/>
              </w:rPr>
              <w:t>例：結婚、工作。</w:t>
            </w:r>
            <w:r w:rsidRPr="00DD0B9C">
              <w:rPr>
                <w:rFonts w:eastAsia="標楷體"/>
                <w:sz w:val="26"/>
                <w:szCs w:val="26"/>
              </w:rPr>
              <w:t>)</w:t>
            </w:r>
          </w:p>
          <w:p w14:paraId="3B44C845"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t>(6)</w:t>
            </w:r>
            <w:r w:rsidRPr="00DD0B9C">
              <w:rPr>
                <w:rFonts w:eastAsia="標楷體"/>
                <w:sz w:val="26"/>
                <w:szCs w:val="26"/>
              </w:rPr>
              <w:t>由課本第</w:t>
            </w:r>
            <w:r w:rsidRPr="00DD0B9C">
              <w:rPr>
                <w:rFonts w:eastAsia="標楷體"/>
                <w:sz w:val="26"/>
                <w:szCs w:val="26"/>
              </w:rPr>
              <w:t>11</w:t>
            </w:r>
            <w:r w:rsidRPr="00DD0B9C">
              <w:rPr>
                <w:rFonts w:eastAsia="標楷體"/>
                <w:sz w:val="26"/>
                <w:szCs w:val="26"/>
              </w:rPr>
              <w:t>頁的地圖可看出臺灣臨近東北亞和東南亞有哪些國家？</w:t>
            </w:r>
            <w:r w:rsidRPr="00DD0B9C">
              <w:rPr>
                <w:rFonts w:eastAsia="標楷體"/>
                <w:sz w:val="26"/>
                <w:szCs w:val="26"/>
              </w:rPr>
              <w:t>(</w:t>
            </w:r>
            <w:r w:rsidRPr="00DD0B9C">
              <w:rPr>
                <w:rFonts w:eastAsia="標楷體"/>
                <w:sz w:val="26"/>
                <w:szCs w:val="26"/>
              </w:rPr>
              <w:t>例：東北亞如日本、北韓、南韓；東南亞有菲律賓等</w:t>
            </w:r>
            <w:r w:rsidRPr="00DD0B9C">
              <w:rPr>
                <w:rFonts w:eastAsia="標楷體"/>
                <w:sz w:val="26"/>
                <w:szCs w:val="26"/>
              </w:rPr>
              <w:t>11</w:t>
            </w:r>
            <w:r w:rsidRPr="00DD0B9C">
              <w:rPr>
                <w:rFonts w:eastAsia="標楷體"/>
                <w:sz w:val="26"/>
                <w:szCs w:val="26"/>
              </w:rPr>
              <w:t>國。</w:t>
            </w:r>
            <w:r w:rsidRPr="00DD0B9C">
              <w:rPr>
                <w:rFonts w:eastAsia="標楷體"/>
                <w:sz w:val="26"/>
                <w:szCs w:val="26"/>
              </w:rPr>
              <w:t>)</w:t>
            </w:r>
          </w:p>
          <w:p w14:paraId="58C3C8B8"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t>3.</w:t>
            </w:r>
            <w:r w:rsidRPr="00DD0B9C">
              <w:rPr>
                <w:rFonts w:eastAsia="標楷體"/>
                <w:sz w:val="26"/>
                <w:szCs w:val="26"/>
              </w:rPr>
              <w:t>配合關鍵思考：教師引導學生觀察臺灣在亞洲東部的位置圖。</w:t>
            </w:r>
          </w:p>
          <w:p w14:paraId="69F829E3"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lastRenderedPageBreak/>
              <w:t>(1)</w:t>
            </w:r>
            <w:r w:rsidRPr="00DD0B9C">
              <w:rPr>
                <w:rFonts w:eastAsia="標楷體"/>
                <w:sz w:val="26"/>
                <w:szCs w:val="26"/>
              </w:rPr>
              <w:t>由地圖可了解臺灣與東北亞和東南亞各國的地理位置分布。</w:t>
            </w:r>
          </w:p>
          <w:p w14:paraId="706BCAA5"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t>(2)</w:t>
            </w:r>
            <w:r w:rsidRPr="00DD0B9C">
              <w:rPr>
                <w:rFonts w:eastAsia="標楷體"/>
                <w:sz w:val="26"/>
                <w:szCs w:val="26"/>
              </w:rPr>
              <w:t>由地圖中可看出，臺灣位於東北亞與東南亞南北往來的交通要衝。</w:t>
            </w:r>
          </w:p>
          <w:p w14:paraId="724A0C55"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t>(3)</w:t>
            </w:r>
            <w:r w:rsidRPr="00DD0B9C">
              <w:rPr>
                <w:rFonts w:eastAsia="標楷體"/>
                <w:sz w:val="26"/>
                <w:szCs w:val="26"/>
              </w:rPr>
              <w:t>臺灣位於交通要衝，對臺灣與亞洲東部各國的民眾、文化間的交流帶來什麼影響？</w:t>
            </w:r>
            <w:r w:rsidRPr="00DD0B9C">
              <w:rPr>
                <w:rFonts w:eastAsia="標楷體"/>
                <w:sz w:val="26"/>
                <w:szCs w:val="26"/>
              </w:rPr>
              <w:t>(</w:t>
            </w:r>
            <w:r w:rsidRPr="00DD0B9C">
              <w:rPr>
                <w:rFonts w:eastAsia="標楷體"/>
                <w:sz w:val="26"/>
                <w:szCs w:val="26"/>
              </w:rPr>
              <w:t>例：因為地理位置接近，所以雙方彼此的文化容易互相交流，到各自國家旅行的機會也大幅增加。</w:t>
            </w:r>
            <w:r w:rsidRPr="00DD0B9C">
              <w:rPr>
                <w:rFonts w:eastAsia="標楷體"/>
                <w:sz w:val="26"/>
                <w:szCs w:val="26"/>
              </w:rPr>
              <w:t>)</w:t>
            </w:r>
          </w:p>
          <w:p w14:paraId="1DC80467" w14:textId="77777777" w:rsidR="00AE1F60" w:rsidRPr="00236963" w:rsidRDefault="00FA41B8" w:rsidP="00DD0B9C">
            <w:pPr>
              <w:jc w:val="both"/>
              <w:rPr>
                <w:rFonts w:ascii="標楷體" w:eastAsia="標楷體" w:hAnsi="標楷體" w:cs="新細明體"/>
                <w:sz w:val="26"/>
                <w:szCs w:val="26"/>
              </w:rPr>
            </w:pPr>
            <w:r w:rsidRPr="00DD0B9C">
              <w:rPr>
                <w:rFonts w:eastAsia="標楷體"/>
                <w:sz w:val="26"/>
                <w:szCs w:val="26"/>
              </w:rPr>
              <w:t>4.</w:t>
            </w:r>
            <w:r w:rsidRPr="00DD0B9C">
              <w:rPr>
                <w:rFonts w:eastAsia="標楷體"/>
                <w:sz w:val="26"/>
                <w:szCs w:val="26"/>
              </w:rPr>
              <w:t>統整：臺灣因地理位置與世界交流頻繁，特別與東亞各國有密切的民眾及文化交流。</w:t>
            </w:r>
          </w:p>
        </w:tc>
        <w:tc>
          <w:tcPr>
            <w:tcW w:w="811" w:type="pct"/>
          </w:tcPr>
          <w:p w14:paraId="46FD12F0" w14:textId="6FC6B233" w:rsidR="00AE1F60" w:rsidRPr="00236963" w:rsidRDefault="007E2DDB" w:rsidP="00DD0B9C">
            <w:pPr>
              <w:jc w:val="both"/>
              <w:rPr>
                <w:rFonts w:ascii="標楷體" w:eastAsia="標楷體" w:hAnsi="標楷體" w:cs="新細明體"/>
                <w:sz w:val="26"/>
                <w:szCs w:val="26"/>
              </w:rPr>
            </w:pPr>
            <w:r w:rsidRPr="007E2DDB">
              <w:rPr>
                <w:rFonts w:eastAsia="標楷體" w:hint="eastAsia"/>
                <w:sz w:val="26"/>
                <w:szCs w:val="26"/>
              </w:rPr>
              <w:lastRenderedPageBreak/>
              <w:t>口語評量：教師引導學生閱讀與觀察課文及圖說，並回答問題。</w:t>
            </w:r>
          </w:p>
        </w:tc>
        <w:tc>
          <w:tcPr>
            <w:tcW w:w="1028" w:type="pct"/>
          </w:tcPr>
          <w:p w14:paraId="75CC5A33" w14:textId="77777777" w:rsidR="000333CA" w:rsidRDefault="00FA41B8">
            <w:pPr>
              <w:jc w:val="both"/>
              <w:rPr>
                <w:rFonts w:ascii="標楷體" w:eastAsia="標楷體" w:hAnsi="標楷體" w:cs="新細明體"/>
                <w:sz w:val="26"/>
                <w:szCs w:val="26"/>
              </w:rPr>
            </w:pPr>
            <w:r>
              <w:rPr>
                <w:rFonts w:eastAsia="標楷體"/>
                <w:sz w:val="26"/>
                <w:szCs w:val="26"/>
              </w:rPr>
              <w:t>【多元文化教育】</w:t>
            </w:r>
          </w:p>
          <w:p w14:paraId="3BAD4EA3" w14:textId="77777777" w:rsidR="000333CA" w:rsidRDefault="00FA41B8">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E4 </w:t>
            </w:r>
            <w:r w:rsidRPr="00DD0B9C">
              <w:rPr>
                <w:rFonts w:eastAsia="標楷體"/>
                <w:sz w:val="26"/>
                <w:szCs w:val="26"/>
              </w:rPr>
              <w:t>理解到不同文化共存的事實。</w:t>
            </w:r>
          </w:p>
          <w:p w14:paraId="02AEA3A7" w14:textId="77777777" w:rsidR="000333CA" w:rsidRDefault="00FA41B8">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sidRPr="00DD0B9C">
              <w:rPr>
                <w:rFonts w:eastAsia="標楷體"/>
                <w:sz w:val="26"/>
                <w:szCs w:val="26"/>
              </w:rPr>
              <w:t>了解各文化間的多樣性與差異性。</w:t>
            </w:r>
          </w:p>
          <w:p w14:paraId="00C8E862" w14:textId="77777777" w:rsidR="000333CA" w:rsidRDefault="00FA41B8">
            <w:pPr>
              <w:jc w:val="both"/>
              <w:rPr>
                <w:rFonts w:ascii="標楷體" w:eastAsia="標楷體" w:hAnsi="標楷體" w:cs="新細明體"/>
                <w:sz w:val="26"/>
                <w:szCs w:val="26"/>
              </w:rPr>
            </w:pPr>
            <w:r>
              <w:rPr>
                <w:rFonts w:eastAsia="標楷體"/>
                <w:sz w:val="26"/>
                <w:szCs w:val="26"/>
              </w:rPr>
              <w:t>【國際教育】</w:t>
            </w:r>
          </w:p>
          <w:p w14:paraId="3687993F" w14:textId="77777777" w:rsidR="000333CA" w:rsidRDefault="00FA41B8">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E2 </w:t>
            </w:r>
            <w:r w:rsidRPr="00DD0B9C">
              <w:rPr>
                <w:rFonts w:eastAsia="標楷體"/>
                <w:sz w:val="26"/>
                <w:szCs w:val="26"/>
              </w:rPr>
              <w:t>表現具國際視野的本土文化認同。</w:t>
            </w:r>
          </w:p>
        </w:tc>
      </w:tr>
      <w:tr w:rsidR="004F4430" w:rsidRPr="004F4430" w14:paraId="3634494A" w14:textId="77777777" w:rsidTr="00E44B05">
        <w:trPr>
          <w:trHeight w:val="1827"/>
        </w:trPr>
        <w:tc>
          <w:tcPr>
            <w:tcW w:w="364" w:type="pct"/>
            <w:vAlign w:val="center"/>
          </w:tcPr>
          <w:p w14:paraId="558F706D" w14:textId="77777777" w:rsidR="00AE1F60" w:rsidRPr="00236963" w:rsidRDefault="00FA41B8" w:rsidP="00DD0B9C">
            <w:pPr>
              <w:jc w:val="center"/>
              <w:rPr>
                <w:rFonts w:ascii="標楷體" w:eastAsia="標楷體" w:hAnsi="標楷體"/>
                <w:sz w:val="26"/>
                <w:szCs w:val="26"/>
              </w:rPr>
            </w:pPr>
            <w:bookmarkStart w:id="2" w:name="_Hlk128428843"/>
            <w:bookmarkEnd w:id="1"/>
            <w:r>
              <w:rPr>
                <w:rFonts w:eastAsia="標楷體"/>
                <w:sz w:val="26"/>
                <w:szCs w:val="26"/>
              </w:rPr>
              <w:lastRenderedPageBreak/>
              <w:t>二</w:t>
            </w:r>
          </w:p>
        </w:tc>
        <w:tc>
          <w:tcPr>
            <w:tcW w:w="663" w:type="pct"/>
            <w:vAlign w:val="center"/>
          </w:tcPr>
          <w:p w14:paraId="7AD8E25B" w14:textId="77777777" w:rsidR="00AE1F60" w:rsidRPr="00236963" w:rsidRDefault="00FA41B8" w:rsidP="00DD0B9C">
            <w:pPr>
              <w:jc w:val="center"/>
              <w:rPr>
                <w:rFonts w:ascii="標楷體" w:eastAsia="標楷體" w:hAnsi="標楷體" w:cs="新細明體"/>
                <w:sz w:val="26"/>
                <w:szCs w:val="26"/>
              </w:rPr>
            </w:pPr>
            <w:r>
              <w:rPr>
                <w:rFonts w:eastAsia="標楷體"/>
                <w:sz w:val="26"/>
                <w:szCs w:val="26"/>
              </w:rPr>
              <w:t>第一單元世界文化與科技發展</w:t>
            </w:r>
          </w:p>
          <w:p w14:paraId="6D70B850" w14:textId="77777777" w:rsidR="00AE1F60" w:rsidRPr="00236963" w:rsidRDefault="00FA41B8" w:rsidP="00DD0B9C">
            <w:pPr>
              <w:jc w:val="center"/>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課世界文化如何在臺灣展現？</w:t>
            </w:r>
          </w:p>
        </w:tc>
        <w:tc>
          <w:tcPr>
            <w:tcW w:w="752" w:type="pct"/>
            <w:tcBorders>
              <w:right w:val="single" w:sz="4" w:space="0" w:color="auto"/>
            </w:tcBorders>
          </w:tcPr>
          <w:p w14:paraId="185BCDA0"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9B4008">
              <w:rPr>
                <w:rFonts w:eastAsia="標楷體"/>
                <w:sz w:val="26"/>
                <w:szCs w:val="26"/>
              </w:rPr>
              <w:t>敏覺居住地方的社會、自然與人文環境變遷，關注生活問題及其影響，並思考解決方法。</w:t>
            </w:r>
          </w:p>
          <w:p w14:paraId="14EC30A5"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-E-C3 </w:t>
            </w:r>
            <w:r w:rsidRPr="009B4008">
              <w:rPr>
                <w:rFonts w:eastAsia="標楷體"/>
                <w:sz w:val="26"/>
                <w:szCs w:val="26"/>
              </w:rPr>
              <w:t>了解自我文化，尊重與欣賞多元文化，關心本土及全球議題。</w:t>
            </w:r>
          </w:p>
        </w:tc>
        <w:tc>
          <w:tcPr>
            <w:tcW w:w="1382" w:type="pct"/>
            <w:tcBorders>
              <w:left w:val="single" w:sz="4" w:space="0" w:color="auto"/>
            </w:tcBorders>
          </w:tcPr>
          <w:p w14:paraId="4412E24A"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t>第一單元世界文化與科技發展</w:t>
            </w:r>
          </w:p>
          <w:p w14:paraId="237FFB24"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t>第</w:t>
            </w:r>
            <w:r w:rsidRPr="00DD0B9C">
              <w:rPr>
                <w:rFonts w:eastAsia="標楷體"/>
                <w:sz w:val="26"/>
                <w:szCs w:val="26"/>
              </w:rPr>
              <w:t>1</w:t>
            </w:r>
            <w:r w:rsidRPr="00DD0B9C">
              <w:rPr>
                <w:rFonts w:eastAsia="標楷體"/>
                <w:sz w:val="26"/>
                <w:szCs w:val="26"/>
              </w:rPr>
              <w:t>課世界文化如何在臺灣展現？</w:t>
            </w:r>
          </w:p>
          <w:p w14:paraId="7FD247C6"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t>【活動二】從生活看世界</w:t>
            </w:r>
            <w:r w:rsidRPr="00DD0B9C">
              <w:rPr>
                <w:rFonts w:eastAsia="標楷體"/>
                <w:sz w:val="26"/>
                <w:szCs w:val="26"/>
              </w:rPr>
              <w:t>—</w:t>
            </w:r>
            <w:r w:rsidRPr="00DD0B9C">
              <w:rPr>
                <w:rFonts w:eastAsia="標楷體"/>
                <w:sz w:val="26"/>
                <w:szCs w:val="26"/>
              </w:rPr>
              <w:t>語言及文字</w:t>
            </w:r>
          </w:p>
          <w:p w14:paraId="411883DF"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t>1.</w:t>
            </w:r>
            <w:r w:rsidRPr="00DD0B9C">
              <w:rPr>
                <w:rFonts w:eastAsia="標楷體"/>
                <w:sz w:val="26"/>
                <w:szCs w:val="26"/>
              </w:rPr>
              <w:t>引起動機</w:t>
            </w:r>
          </w:p>
          <w:p w14:paraId="6487CF1C"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t>老師：大家看一下課本上學校門口的圖，請問有看到什麼文字？</w:t>
            </w:r>
          </w:p>
          <w:p w14:paraId="492161DA"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t>學生：有看到中文校名及英文校名。</w:t>
            </w:r>
          </w:p>
          <w:p w14:paraId="20B3CBA1"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t>老師：你有印象我們的學校門口的中文校名旁有英文校名嗎？</w:t>
            </w:r>
          </w:p>
          <w:p w14:paraId="2C979464"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t>2.</w:t>
            </w:r>
            <w:r w:rsidRPr="00DD0B9C">
              <w:rPr>
                <w:rFonts w:eastAsia="標楷體"/>
                <w:sz w:val="26"/>
                <w:szCs w:val="26"/>
              </w:rPr>
              <w:t>觀察與討論：教師引導學生閱讀與觀察課本第</w:t>
            </w:r>
            <w:r w:rsidRPr="00DD0B9C">
              <w:rPr>
                <w:rFonts w:eastAsia="標楷體"/>
                <w:sz w:val="26"/>
                <w:szCs w:val="26"/>
              </w:rPr>
              <w:t>12</w:t>
            </w:r>
            <w:r w:rsidRPr="00DD0B9C">
              <w:rPr>
                <w:rFonts w:eastAsia="標楷體"/>
                <w:sz w:val="26"/>
                <w:szCs w:val="26"/>
              </w:rPr>
              <w:t>頁課文與圖片，並回答下列問題。</w:t>
            </w:r>
          </w:p>
          <w:p w14:paraId="4E247CF2"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lastRenderedPageBreak/>
              <w:t>(1)</w:t>
            </w:r>
            <w:r w:rsidRPr="00DD0B9C">
              <w:rPr>
                <w:rFonts w:eastAsia="標楷體"/>
                <w:sz w:val="26"/>
                <w:szCs w:val="26"/>
              </w:rPr>
              <w:t>通行全世界的英語為何是我們生活中最常使用的外國語言及文字？</w:t>
            </w:r>
          </w:p>
          <w:p w14:paraId="68DA27BA"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t>(2)</w:t>
            </w:r>
            <w:r w:rsidRPr="00DD0B9C">
              <w:rPr>
                <w:rFonts w:eastAsia="標楷體"/>
                <w:sz w:val="26"/>
                <w:szCs w:val="26"/>
              </w:rPr>
              <w:t>生活中有哪些標示、介紹有中英文對照？</w:t>
            </w:r>
          </w:p>
          <w:p w14:paraId="14330648"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t>(3)</w:t>
            </w:r>
            <w:r w:rsidRPr="00DD0B9C">
              <w:rPr>
                <w:rFonts w:eastAsia="標楷體"/>
                <w:sz w:val="26"/>
                <w:szCs w:val="26"/>
              </w:rPr>
              <w:t>臺灣與英語的接觸，可從哪個時間說起？</w:t>
            </w:r>
          </w:p>
          <w:p w14:paraId="0484A75D"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t>(4)</w:t>
            </w:r>
            <w:r w:rsidRPr="00DD0B9C">
              <w:rPr>
                <w:rFonts w:eastAsia="標楷體"/>
                <w:sz w:val="26"/>
                <w:szCs w:val="26"/>
              </w:rPr>
              <w:t>清帝國時期，臺灣在哪裡已有少數人開始在固定場所學習英語？</w:t>
            </w:r>
          </w:p>
          <w:p w14:paraId="70155EE4"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t>(5)</w:t>
            </w:r>
            <w:r w:rsidRPr="00DD0B9C">
              <w:rPr>
                <w:rFonts w:eastAsia="標楷體"/>
                <w:sz w:val="26"/>
                <w:szCs w:val="26"/>
              </w:rPr>
              <w:t>清帝國時期，有哪些傳教士創辦的學校？</w:t>
            </w:r>
          </w:p>
          <w:p w14:paraId="7EE6554C"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t>3.</w:t>
            </w:r>
            <w:r w:rsidRPr="00DD0B9C">
              <w:rPr>
                <w:rFonts w:eastAsia="標楷體"/>
                <w:sz w:val="26"/>
                <w:szCs w:val="26"/>
              </w:rPr>
              <w:t>觀察與討論：教師引導學生閱讀與觀察課本第</w:t>
            </w:r>
            <w:r w:rsidRPr="00DD0B9C">
              <w:rPr>
                <w:rFonts w:eastAsia="標楷體"/>
                <w:sz w:val="26"/>
                <w:szCs w:val="26"/>
              </w:rPr>
              <w:t>13</w:t>
            </w:r>
            <w:r w:rsidRPr="00DD0B9C">
              <w:rPr>
                <w:rFonts w:eastAsia="標楷體"/>
                <w:sz w:val="26"/>
                <w:szCs w:val="26"/>
              </w:rPr>
              <w:t>頁課文與圖片，並回答問題。</w:t>
            </w:r>
          </w:p>
          <w:p w14:paraId="65634A34"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t>4.</w:t>
            </w:r>
            <w:r w:rsidRPr="00DD0B9C">
              <w:rPr>
                <w:rFonts w:eastAsia="標楷體"/>
                <w:sz w:val="26"/>
                <w:szCs w:val="26"/>
              </w:rPr>
              <w:t>看圖回答</w:t>
            </w:r>
          </w:p>
          <w:p w14:paraId="2D22A800"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t>(1)</w:t>
            </w:r>
            <w:r w:rsidRPr="00DD0B9C">
              <w:rPr>
                <w:rFonts w:eastAsia="標楷體"/>
                <w:sz w:val="26"/>
                <w:szCs w:val="26"/>
              </w:rPr>
              <w:t>依國際移工在臺人數按國籍分類比例圖，來臺移工比例由高至低是哪些國家？</w:t>
            </w:r>
          </w:p>
          <w:p w14:paraId="2593CC30"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t>(2)</w:t>
            </w:r>
            <w:r w:rsidRPr="00DD0B9C">
              <w:rPr>
                <w:rFonts w:eastAsia="標楷體"/>
                <w:sz w:val="26"/>
                <w:szCs w:val="26"/>
              </w:rPr>
              <w:t>近年來郵局的自動櫃員機</w:t>
            </w:r>
            <w:r w:rsidRPr="00DD0B9C">
              <w:rPr>
                <w:rFonts w:eastAsia="標楷體"/>
                <w:sz w:val="26"/>
                <w:szCs w:val="26"/>
              </w:rPr>
              <w:t>(ATM)</w:t>
            </w:r>
            <w:r w:rsidRPr="00DD0B9C">
              <w:rPr>
                <w:rFonts w:eastAsia="標楷體"/>
                <w:sz w:val="26"/>
                <w:szCs w:val="26"/>
              </w:rPr>
              <w:t>除了原有的中文、英語操作介面，還新增三個語言是臺灣主要的移工來源的國家語言，請問是哪三種？</w:t>
            </w:r>
          </w:p>
          <w:p w14:paraId="320D0C27"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t>5.</w:t>
            </w:r>
            <w:r w:rsidRPr="00DD0B9C">
              <w:rPr>
                <w:rFonts w:eastAsia="標楷體"/>
                <w:sz w:val="26"/>
                <w:szCs w:val="26"/>
              </w:rPr>
              <w:t>統整課文重點。</w:t>
            </w:r>
          </w:p>
          <w:p w14:paraId="39980F48"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t>【活動三】從生活看世界</w:t>
            </w:r>
            <w:r w:rsidRPr="00DD0B9C">
              <w:rPr>
                <w:rFonts w:eastAsia="標楷體"/>
                <w:sz w:val="26"/>
                <w:szCs w:val="26"/>
              </w:rPr>
              <w:t>—</w:t>
            </w:r>
            <w:r w:rsidRPr="00DD0B9C">
              <w:rPr>
                <w:rFonts w:eastAsia="標楷體"/>
                <w:sz w:val="26"/>
                <w:szCs w:val="26"/>
              </w:rPr>
              <w:t>西方建築</w:t>
            </w:r>
          </w:p>
          <w:p w14:paraId="198F1234"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t>1.</w:t>
            </w:r>
            <w:r w:rsidRPr="00DD0B9C">
              <w:rPr>
                <w:rFonts w:eastAsia="標楷體"/>
                <w:sz w:val="26"/>
                <w:szCs w:val="26"/>
              </w:rPr>
              <w:t>引起動機：教師準備介紹的小影片，並詢問學生下列問題。</w:t>
            </w:r>
          </w:p>
          <w:p w14:paraId="20BA0E96"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t>(1)</w:t>
            </w:r>
            <w:r w:rsidRPr="00DD0B9C">
              <w:rPr>
                <w:rFonts w:eastAsia="標楷體"/>
                <w:sz w:val="26"/>
                <w:szCs w:val="26"/>
              </w:rPr>
              <w:t>臺灣博物館位於哪個公園？</w:t>
            </w:r>
          </w:p>
          <w:p w14:paraId="1CCE6517"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lastRenderedPageBreak/>
              <w:t>(2)</w:t>
            </w:r>
            <w:r w:rsidRPr="00DD0B9C">
              <w:rPr>
                <w:rFonts w:eastAsia="標楷體"/>
                <w:sz w:val="26"/>
                <w:szCs w:val="26"/>
              </w:rPr>
              <w:t>它興建於什麼時代？</w:t>
            </w:r>
          </w:p>
          <w:p w14:paraId="3508D99B"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t>(3)</w:t>
            </w:r>
            <w:r w:rsidRPr="00DD0B9C">
              <w:rPr>
                <w:rFonts w:eastAsia="標楷體"/>
                <w:sz w:val="26"/>
                <w:szCs w:val="26"/>
              </w:rPr>
              <w:t>它原本興建是為了紀念誰？</w:t>
            </w:r>
          </w:p>
          <w:p w14:paraId="2F90D644"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t>2.</w:t>
            </w:r>
            <w:r w:rsidRPr="00DD0B9C">
              <w:rPr>
                <w:rFonts w:eastAsia="標楷體"/>
                <w:sz w:val="26"/>
                <w:szCs w:val="26"/>
              </w:rPr>
              <w:t>觀察與討論：教師引導學生閱讀與觀察課本第</w:t>
            </w:r>
            <w:r w:rsidRPr="00DD0B9C">
              <w:rPr>
                <w:rFonts w:eastAsia="標楷體"/>
                <w:sz w:val="26"/>
                <w:szCs w:val="26"/>
              </w:rPr>
              <w:t>14</w:t>
            </w:r>
            <w:r w:rsidRPr="00DD0B9C">
              <w:rPr>
                <w:rFonts w:eastAsia="標楷體"/>
                <w:sz w:val="26"/>
                <w:szCs w:val="26"/>
              </w:rPr>
              <w:t>頁的課文與圖照及圖說，並回答下列問題。</w:t>
            </w:r>
          </w:p>
          <w:p w14:paraId="6278C911"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t>(1)</w:t>
            </w:r>
            <w:r w:rsidRPr="00DD0B9C">
              <w:rPr>
                <w:rFonts w:eastAsia="標楷體"/>
                <w:sz w:val="26"/>
                <w:szCs w:val="26"/>
              </w:rPr>
              <w:t>位於臺北市的國立臺灣博物館本館，其建築風格可看出什麼樣的建築元素？</w:t>
            </w:r>
          </w:p>
          <w:p w14:paraId="4EC66D43"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t>(2)</w:t>
            </w:r>
            <w:r w:rsidRPr="00DD0B9C">
              <w:rPr>
                <w:rFonts w:eastAsia="標楷體"/>
                <w:sz w:val="26"/>
                <w:szCs w:val="26"/>
              </w:rPr>
              <w:t>國立臺灣博物館本館有哪些古希臘羅馬風格建築元素？</w:t>
            </w:r>
            <w:r w:rsidRPr="00DD0B9C">
              <w:rPr>
                <w:rFonts w:eastAsia="標楷體"/>
                <w:sz w:val="26"/>
                <w:szCs w:val="26"/>
              </w:rPr>
              <w:t xml:space="preserve"> </w:t>
            </w:r>
          </w:p>
          <w:p w14:paraId="2D5A863F"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t>(3)</w:t>
            </w:r>
            <w:r w:rsidRPr="00DD0B9C">
              <w:rPr>
                <w:rFonts w:eastAsia="標楷體"/>
                <w:sz w:val="26"/>
                <w:szCs w:val="26"/>
              </w:rPr>
              <w:t>國立臺灣博物館本館採取古希臘羅馬風格建築元素，是想塑造出什麼的意象？</w:t>
            </w:r>
          </w:p>
          <w:p w14:paraId="04DCEFBD"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t>3.</w:t>
            </w:r>
            <w:r w:rsidRPr="00DD0B9C">
              <w:rPr>
                <w:rFonts w:eastAsia="標楷體"/>
                <w:sz w:val="26"/>
                <w:szCs w:val="26"/>
              </w:rPr>
              <w:t>觀察與討論：教師引導學生閱讀與觀察課本第</w:t>
            </w:r>
            <w:r w:rsidRPr="00DD0B9C">
              <w:rPr>
                <w:rFonts w:eastAsia="標楷體"/>
                <w:sz w:val="26"/>
                <w:szCs w:val="26"/>
              </w:rPr>
              <w:t>15</w:t>
            </w:r>
            <w:r w:rsidRPr="00DD0B9C">
              <w:rPr>
                <w:rFonts w:eastAsia="標楷體"/>
                <w:sz w:val="26"/>
                <w:szCs w:val="26"/>
              </w:rPr>
              <w:t>頁的課文與圖照及圖說，並回答下列問題。</w:t>
            </w:r>
          </w:p>
          <w:p w14:paraId="2AE5D8C3"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t>(1)</w:t>
            </w:r>
            <w:r w:rsidRPr="00DD0B9C">
              <w:rPr>
                <w:rFonts w:eastAsia="標楷體"/>
                <w:sz w:val="26"/>
                <w:szCs w:val="26"/>
              </w:rPr>
              <w:t>臺灣從什麼時候開始，西方的建築元素就逐漸影響臺灣？</w:t>
            </w:r>
          </w:p>
          <w:p w14:paraId="4EB98608"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t>(2)</w:t>
            </w:r>
            <w:r w:rsidRPr="00DD0B9C">
              <w:rPr>
                <w:rFonts w:eastAsia="標楷體"/>
                <w:sz w:val="26"/>
                <w:szCs w:val="26"/>
              </w:rPr>
              <w:t>日本因追求西方文化，總督府在建設什麼建築物，採用古希臘羅馬的建築形式與裝飾元素？</w:t>
            </w:r>
          </w:p>
          <w:p w14:paraId="3E57CEE7"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t>(3)</w:t>
            </w:r>
            <w:r w:rsidRPr="00DD0B9C">
              <w:rPr>
                <w:rFonts w:eastAsia="標楷體"/>
                <w:sz w:val="26"/>
                <w:szCs w:val="26"/>
              </w:rPr>
              <w:t>日治時期公共建築時採用古希臘羅馬的建築形式與裝飾元素的原因為何？</w:t>
            </w:r>
          </w:p>
          <w:p w14:paraId="49A94045"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t>(4)</w:t>
            </w:r>
            <w:r w:rsidRPr="00DD0B9C">
              <w:rPr>
                <w:rFonts w:eastAsia="標楷體"/>
                <w:sz w:val="26"/>
                <w:szCs w:val="26"/>
              </w:rPr>
              <w:t>到了現在，臺灣人因為什麼樣的背景，開始在社區住宅大樓、博物館等的外觀建築使用源自古希臘羅</w:t>
            </w:r>
            <w:r w:rsidRPr="00DD0B9C">
              <w:rPr>
                <w:rFonts w:eastAsia="標楷體"/>
                <w:sz w:val="26"/>
                <w:szCs w:val="26"/>
              </w:rPr>
              <w:lastRenderedPageBreak/>
              <w:t>馬的裝飾？</w:t>
            </w:r>
          </w:p>
          <w:p w14:paraId="7D13746C" w14:textId="77777777" w:rsidR="00AE1F60" w:rsidRPr="00DD0B9C" w:rsidRDefault="00FA41B8" w:rsidP="00DD0B9C">
            <w:pPr>
              <w:jc w:val="both"/>
              <w:rPr>
                <w:rFonts w:ascii="標楷體" w:eastAsia="標楷體" w:hAnsi="標楷體" w:cs="新細明體"/>
                <w:sz w:val="26"/>
                <w:szCs w:val="26"/>
              </w:rPr>
            </w:pPr>
            <w:r w:rsidRPr="00DD0B9C">
              <w:rPr>
                <w:rFonts w:eastAsia="標楷體"/>
                <w:sz w:val="26"/>
                <w:szCs w:val="26"/>
              </w:rPr>
              <w:t>(5)</w:t>
            </w:r>
            <w:r w:rsidRPr="00DD0B9C">
              <w:rPr>
                <w:rFonts w:eastAsia="標楷體"/>
                <w:sz w:val="26"/>
                <w:szCs w:val="26"/>
              </w:rPr>
              <w:t>現在社區住宅大樓、博物館等的外觀建築使用源自古希臘羅馬的裝飾，呈現出什麼意義？</w:t>
            </w:r>
          </w:p>
          <w:p w14:paraId="6E665FDF" w14:textId="77777777" w:rsidR="00AE1F60" w:rsidRPr="00236963" w:rsidRDefault="00FA41B8" w:rsidP="00DD0B9C">
            <w:pPr>
              <w:jc w:val="both"/>
              <w:rPr>
                <w:rFonts w:ascii="標楷體" w:eastAsia="標楷體" w:hAnsi="標楷體" w:cs="新細明體"/>
                <w:sz w:val="26"/>
                <w:szCs w:val="26"/>
              </w:rPr>
            </w:pPr>
            <w:r w:rsidRPr="00DD0B9C">
              <w:rPr>
                <w:rFonts w:eastAsia="標楷體"/>
                <w:sz w:val="26"/>
                <w:szCs w:val="26"/>
              </w:rPr>
              <w:t>4.</w:t>
            </w:r>
            <w:r w:rsidRPr="00DD0B9C">
              <w:rPr>
                <w:rFonts w:eastAsia="標楷體"/>
                <w:sz w:val="26"/>
                <w:szCs w:val="26"/>
              </w:rPr>
              <w:t>統整課文重點。</w:t>
            </w:r>
          </w:p>
        </w:tc>
        <w:tc>
          <w:tcPr>
            <w:tcW w:w="811" w:type="pct"/>
          </w:tcPr>
          <w:p w14:paraId="0671A836" w14:textId="5B119684" w:rsidR="00AE1F60" w:rsidRPr="00236963" w:rsidRDefault="007E2DDB" w:rsidP="00DD0B9C">
            <w:pPr>
              <w:jc w:val="both"/>
              <w:rPr>
                <w:rFonts w:ascii="標楷體" w:eastAsia="標楷體" w:hAnsi="標楷體" w:cs="新細明體"/>
                <w:sz w:val="26"/>
                <w:szCs w:val="26"/>
              </w:rPr>
            </w:pPr>
            <w:r w:rsidRPr="007E2DDB">
              <w:rPr>
                <w:rFonts w:eastAsia="標楷體" w:hint="eastAsia"/>
                <w:sz w:val="26"/>
                <w:szCs w:val="26"/>
              </w:rPr>
              <w:lastRenderedPageBreak/>
              <w:t>口語評量：教師引導學生閱讀與觀察課文及圖說，並回答問題。</w:t>
            </w:r>
          </w:p>
        </w:tc>
        <w:tc>
          <w:tcPr>
            <w:tcW w:w="1028" w:type="pct"/>
          </w:tcPr>
          <w:p w14:paraId="514EDE7C" w14:textId="77777777" w:rsidR="000333CA" w:rsidRDefault="00FA41B8">
            <w:pPr>
              <w:jc w:val="both"/>
              <w:rPr>
                <w:rFonts w:ascii="標楷體" w:eastAsia="標楷體" w:hAnsi="標楷體" w:cs="新細明體"/>
                <w:sz w:val="26"/>
                <w:szCs w:val="26"/>
              </w:rPr>
            </w:pPr>
            <w:r>
              <w:rPr>
                <w:rFonts w:eastAsia="標楷體"/>
                <w:sz w:val="26"/>
                <w:szCs w:val="26"/>
              </w:rPr>
              <w:t>【多元文化教育】</w:t>
            </w:r>
          </w:p>
          <w:p w14:paraId="59BA14BA" w14:textId="77777777" w:rsidR="000333CA" w:rsidRDefault="00FA41B8">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E4 </w:t>
            </w:r>
            <w:r w:rsidRPr="00DD0B9C">
              <w:rPr>
                <w:rFonts w:eastAsia="標楷體"/>
                <w:sz w:val="26"/>
                <w:szCs w:val="26"/>
              </w:rPr>
              <w:t>理解到不同文化共存的事實。</w:t>
            </w:r>
          </w:p>
          <w:p w14:paraId="52B9FE62" w14:textId="77777777" w:rsidR="000333CA" w:rsidRDefault="00FA41B8">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sidRPr="00DD0B9C">
              <w:rPr>
                <w:rFonts w:eastAsia="標楷體"/>
                <w:sz w:val="26"/>
                <w:szCs w:val="26"/>
              </w:rPr>
              <w:t>了解各文化間的多樣性與差異性。</w:t>
            </w:r>
          </w:p>
          <w:p w14:paraId="4460D523" w14:textId="77777777" w:rsidR="000333CA" w:rsidRDefault="00FA41B8">
            <w:pPr>
              <w:jc w:val="both"/>
              <w:rPr>
                <w:rFonts w:ascii="標楷體" w:eastAsia="標楷體" w:hAnsi="標楷體" w:cs="新細明體"/>
                <w:sz w:val="26"/>
                <w:szCs w:val="26"/>
              </w:rPr>
            </w:pPr>
            <w:r>
              <w:rPr>
                <w:rFonts w:eastAsia="標楷體"/>
                <w:sz w:val="26"/>
                <w:szCs w:val="26"/>
              </w:rPr>
              <w:t>【國際教育】</w:t>
            </w:r>
          </w:p>
          <w:p w14:paraId="51DD69E5" w14:textId="77777777" w:rsidR="000333CA" w:rsidRDefault="00FA41B8">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E2 </w:t>
            </w:r>
            <w:r w:rsidRPr="00DD0B9C">
              <w:rPr>
                <w:rFonts w:eastAsia="標楷體"/>
                <w:sz w:val="26"/>
                <w:szCs w:val="26"/>
              </w:rPr>
              <w:t>表現具國際視野的本土文化認同。</w:t>
            </w:r>
          </w:p>
        </w:tc>
      </w:tr>
      <w:tr w:rsidR="004F4430" w:rsidRPr="004F4430" w14:paraId="65B41605" w14:textId="77777777" w:rsidTr="00E44B05">
        <w:trPr>
          <w:trHeight w:val="1827"/>
        </w:trPr>
        <w:tc>
          <w:tcPr>
            <w:tcW w:w="364" w:type="pct"/>
            <w:vAlign w:val="center"/>
          </w:tcPr>
          <w:p w14:paraId="0EEC6039" w14:textId="77777777" w:rsidR="00AE1F60" w:rsidRPr="00236963" w:rsidRDefault="00FA41B8" w:rsidP="00DD0B9C">
            <w:pPr>
              <w:jc w:val="center"/>
              <w:rPr>
                <w:rFonts w:ascii="標楷體" w:eastAsia="標楷體" w:hAnsi="標楷體"/>
                <w:sz w:val="26"/>
                <w:szCs w:val="26"/>
              </w:rPr>
            </w:pPr>
            <w:bookmarkStart w:id="3" w:name="_Hlk128428852"/>
            <w:bookmarkEnd w:id="2"/>
            <w:r>
              <w:rPr>
                <w:rFonts w:eastAsia="標楷體"/>
                <w:sz w:val="26"/>
                <w:szCs w:val="26"/>
              </w:rPr>
              <w:lastRenderedPageBreak/>
              <w:t>三</w:t>
            </w:r>
          </w:p>
        </w:tc>
        <w:tc>
          <w:tcPr>
            <w:tcW w:w="663" w:type="pct"/>
            <w:vAlign w:val="center"/>
          </w:tcPr>
          <w:p w14:paraId="1D3410FF" w14:textId="77777777" w:rsidR="00AE1F60" w:rsidRPr="00236963" w:rsidRDefault="00FA41B8" w:rsidP="00DD0B9C">
            <w:pPr>
              <w:jc w:val="center"/>
              <w:rPr>
                <w:rFonts w:ascii="標楷體" w:eastAsia="標楷體" w:hAnsi="標楷體" w:cs="新細明體"/>
                <w:sz w:val="26"/>
                <w:szCs w:val="26"/>
              </w:rPr>
            </w:pPr>
            <w:r>
              <w:rPr>
                <w:rFonts w:eastAsia="標楷體"/>
                <w:sz w:val="26"/>
                <w:szCs w:val="26"/>
              </w:rPr>
              <w:t>第一單元世界文化與科技發展</w:t>
            </w:r>
          </w:p>
          <w:p w14:paraId="717CD981" w14:textId="77777777" w:rsidR="00AE1F60" w:rsidRPr="00236963" w:rsidRDefault="00FA41B8" w:rsidP="00DD0B9C">
            <w:pPr>
              <w:jc w:val="center"/>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課世界文化如何在臺灣展現？</w:t>
            </w:r>
          </w:p>
        </w:tc>
        <w:tc>
          <w:tcPr>
            <w:tcW w:w="752" w:type="pct"/>
            <w:tcBorders>
              <w:right w:val="single" w:sz="4" w:space="0" w:color="auto"/>
            </w:tcBorders>
          </w:tcPr>
          <w:p w14:paraId="5DB12605"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9B4008">
              <w:rPr>
                <w:rFonts w:eastAsia="標楷體"/>
                <w:sz w:val="26"/>
                <w:szCs w:val="26"/>
              </w:rPr>
              <w:t>敏覺居住地方的社會、自然與人文環境變遷，關注生活問題及其影響，並思考解決方法。</w:t>
            </w:r>
          </w:p>
          <w:p w14:paraId="700C66E7"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-E-C3 </w:t>
            </w:r>
            <w:r w:rsidRPr="009B4008">
              <w:rPr>
                <w:rFonts w:eastAsia="標楷體"/>
                <w:sz w:val="26"/>
                <w:szCs w:val="26"/>
              </w:rPr>
              <w:t>了解自我文化，尊重與欣賞多元文化，關心本土及全球議題。</w:t>
            </w:r>
          </w:p>
        </w:tc>
        <w:tc>
          <w:tcPr>
            <w:tcW w:w="1382" w:type="pct"/>
            <w:tcBorders>
              <w:left w:val="single" w:sz="4" w:space="0" w:color="auto"/>
            </w:tcBorders>
          </w:tcPr>
          <w:p w14:paraId="26D4AB00" w14:textId="77777777" w:rsidR="00AE1F60" w:rsidRPr="002E363B" w:rsidRDefault="00FA41B8" w:rsidP="002E363B">
            <w:pPr>
              <w:jc w:val="both"/>
              <w:rPr>
                <w:rFonts w:ascii="標楷體" w:eastAsia="標楷體" w:hAnsi="標楷體" w:cs="新細明體"/>
                <w:sz w:val="26"/>
                <w:szCs w:val="26"/>
              </w:rPr>
            </w:pPr>
            <w:r w:rsidRPr="002E363B">
              <w:rPr>
                <w:rFonts w:eastAsia="標楷體"/>
                <w:sz w:val="26"/>
                <w:szCs w:val="26"/>
              </w:rPr>
              <w:t>第一單元世界文化與科技發展</w:t>
            </w:r>
          </w:p>
          <w:p w14:paraId="47B0D4E0" w14:textId="77777777" w:rsidR="00AE1F60" w:rsidRPr="002E363B" w:rsidRDefault="00FA41B8" w:rsidP="002E363B">
            <w:pPr>
              <w:jc w:val="both"/>
              <w:rPr>
                <w:rFonts w:ascii="標楷體" w:eastAsia="標楷體" w:hAnsi="標楷體" w:cs="新細明體"/>
                <w:sz w:val="26"/>
                <w:szCs w:val="26"/>
              </w:rPr>
            </w:pPr>
            <w:r w:rsidRPr="002E363B">
              <w:rPr>
                <w:rFonts w:eastAsia="標楷體"/>
                <w:sz w:val="26"/>
                <w:szCs w:val="26"/>
              </w:rPr>
              <w:t>第</w:t>
            </w:r>
            <w:r w:rsidRPr="002E363B">
              <w:rPr>
                <w:rFonts w:eastAsia="標楷體"/>
                <w:sz w:val="26"/>
                <w:szCs w:val="26"/>
              </w:rPr>
              <w:t>1</w:t>
            </w:r>
            <w:r w:rsidRPr="002E363B">
              <w:rPr>
                <w:rFonts w:eastAsia="標楷體"/>
                <w:sz w:val="26"/>
                <w:szCs w:val="26"/>
              </w:rPr>
              <w:t>課世界文化如何在臺灣展現？</w:t>
            </w:r>
          </w:p>
          <w:p w14:paraId="65E35FDA" w14:textId="77777777" w:rsidR="00AE1F60" w:rsidRPr="002E363B" w:rsidRDefault="00FA41B8" w:rsidP="002E363B">
            <w:pPr>
              <w:jc w:val="both"/>
              <w:rPr>
                <w:rFonts w:ascii="標楷體" w:eastAsia="標楷體" w:hAnsi="標楷體" w:cs="新細明體"/>
                <w:sz w:val="26"/>
                <w:szCs w:val="26"/>
              </w:rPr>
            </w:pPr>
            <w:r w:rsidRPr="002E363B">
              <w:rPr>
                <w:rFonts w:eastAsia="標楷體"/>
                <w:sz w:val="26"/>
                <w:szCs w:val="26"/>
              </w:rPr>
              <w:t>【活動四】從生活看世界</w:t>
            </w:r>
            <w:r w:rsidRPr="002E363B">
              <w:rPr>
                <w:rFonts w:eastAsia="標楷體"/>
                <w:sz w:val="26"/>
                <w:szCs w:val="26"/>
              </w:rPr>
              <w:t>—</w:t>
            </w:r>
            <w:r w:rsidRPr="002E363B">
              <w:rPr>
                <w:rFonts w:eastAsia="標楷體"/>
                <w:sz w:val="26"/>
                <w:szCs w:val="26"/>
              </w:rPr>
              <w:t>休閒娛樂</w:t>
            </w:r>
          </w:p>
          <w:p w14:paraId="5EE11D2A" w14:textId="77777777" w:rsidR="00AE1F60" w:rsidRPr="002E363B" w:rsidRDefault="00FA41B8" w:rsidP="002E363B">
            <w:pPr>
              <w:jc w:val="both"/>
              <w:rPr>
                <w:rFonts w:ascii="標楷體" w:eastAsia="標楷體" w:hAnsi="標楷體" w:cs="新細明體"/>
                <w:sz w:val="26"/>
                <w:szCs w:val="26"/>
              </w:rPr>
            </w:pPr>
            <w:r w:rsidRPr="002E363B">
              <w:rPr>
                <w:rFonts w:eastAsia="標楷體"/>
                <w:sz w:val="26"/>
                <w:szCs w:val="26"/>
              </w:rPr>
              <w:t>1.</w:t>
            </w:r>
            <w:r w:rsidRPr="002E363B">
              <w:rPr>
                <w:rFonts w:eastAsia="標楷體"/>
                <w:sz w:val="26"/>
                <w:szCs w:val="26"/>
              </w:rPr>
              <w:t>引起動機：給學生看一蘭拉麵、</w:t>
            </w:r>
            <w:r w:rsidRPr="002E363B">
              <w:rPr>
                <w:rFonts w:eastAsia="標楷體"/>
                <w:sz w:val="26"/>
                <w:szCs w:val="26"/>
              </w:rPr>
              <w:t>uniqlo</w:t>
            </w:r>
            <w:r w:rsidRPr="002E363B">
              <w:rPr>
                <w:rFonts w:eastAsia="標楷體"/>
                <w:sz w:val="26"/>
                <w:szCs w:val="26"/>
              </w:rPr>
              <w:t>服飾店及唐吉訶德</w:t>
            </w:r>
            <w:r w:rsidRPr="002E363B">
              <w:rPr>
                <w:rFonts w:eastAsia="標楷體"/>
                <w:sz w:val="26"/>
                <w:szCs w:val="26"/>
              </w:rPr>
              <w:t>(</w:t>
            </w:r>
            <w:r w:rsidRPr="002E363B">
              <w:rPr>
                <w:rFonts w:eastAsia="標楷體"/>
                <w:sz w:val="26"/>
                <w:szCs w:val="26"/>
              </w:rPr>
              <w:t>激安的殿堂</w:t>
            </w:r>
            <w:r w:rsidRPr="002E363B">
              <w:rPr>
                <w:rFonts w:eastAsia="標楷體"/>
                <w:sz w:val="26"/>
                <w:szCs w:val="26"/>
              </w:rPr>
              <w:t>)</w:t>
            </w:r>
            <w:r w:rsidRPr="002E363B">
              <w:rPr>
                <w:rFonts w:eastAsia="標楷體"/>
                <w:sz w:val="26"/>
                <w:szCs w:val="26"/>
              </w:rPr>
              <w:t>來臺開店時的排隊人潮的影片，請問學生為何這些日本品牌來臺設店時都會大受歡迎？</w:t>
            </w:r>
            <w:r w:rsidRPr="002E363B">
              <w:rPr>
                <w:rFonts w:eastAsia="標楷體"/>
                <w:sz w:val="26"/>
                <w:szCs w:val="26"/>
              </w:rPr>
              <w:t>(</w:t>
            </w:r>
            <w:r w:rsidRPr="002E363B">
              <w:rPr>
                <w:rFonts w:eastAsia="標楷體"/>
                <w:sz w:val="26"/>
                <w:szCs w:val="26"/>
              </w:rPr>
              <w:t>例：因為臺灣民眾普遍喜愛日本品牌。</w:t>
            </w:r>
            <w:r w:rsidRPr="002E363B">
              <w:rPr>
                <w:rFonts w:eastAsia="標楷體"/>
                <w:sz w:val="26"/>
                <w:szCs w:val="26"/>
              </w:rPr>
              <w:t>)</w:t>
            </w:r>
          </w:p>
          <w:p w14:paraId="7D28AE78" w14:textId="77777777" w:rsidR="00AE1F60" w:rsidRPr="002E363B" w:rsidRDefault="00FA41B8" w:rsidP="002E363B">
            <w:pPr>
              <w:jc w:val="both"/>
              <w:rPr>
                <w:rFonts w:ascii="標楷體" w:eastAsia="標楷體" w:hAnsi="標楷體" w:cs="新細明體"/>
                <w:sz w:val="26"/>
                <w:szCs w:val="26"/>
              </w:rPr>
            </w:pPr>
            <w:r w:rsidRPr="002E363B">
              <w:rPr>
                <w:rFonts w:eastAsia="標楷體"/>
                <w:sz w:val="26"/>
                <w:szCs w:val="26"/>
              </w:rPr>
              <w:t>2.</w:t>
            </w:r>
            <w:r w:rsidRPr="002E363B">
              <w:rPr>
                <w:rFonts w:eastAsia="標楷體"/>
                <w:sz w:val="26"/>
                <w:szCs w:val="26"/>
              </w:rPr>
              <w:t>觀察與發表：教師引導學生閱讀與觀察課本第</w:t>
            </w:r>
            <w:r w:rsidRPr="002E363B">
              <w:rPr>
                <w:rFonts w:eastAsia="標楷體"/>
                <w:sz w:val="26"/>
                <w:szCs w:val="26"/>
              </w:rPr>
              <w:t>16</w:t>
            </w:r>
            <w:r w:rsidRPr="002E363B">
              <w:rPr>
                <w:rFonts w:eastAsia="標楷體"/>
                <w:sz w:val="26"/>
                <w:szCs w:val="26"/>
              </w:rPr>
              <w:t>～</w:t>
            </w:r>
            <w:r w:rsidRPr="002E363B">
              <w:rPr>
                <w:rFonts w:eastAsia="標楷體"/>
                <w:sz w:val="26"/>
                <w:szCs w:val="26"/>
              </w:rPr>
              <w:t>17</w:t>
            </w:r>
            <w:r w:rsidRPr="002E363B">
              <w:rPr>
                <w:rFonts w:eastAsia="標楷體"/>
                <w:sz w:val="26"/>
                <w:szCs w:val="26"/>
              </w:rPr>
              <w:t>頁的課文與圖照及圖說，並回答下列問題。</w:t>
            </w:r>
          </w:p>
          <w:p w14:paraId="1CBA261C" w14:textId="77777777" w:rsidR="00AE1F60" w:rsidRPr="002E363B" w:rsidRDefault="00FA41B8" w:rsidP="002E363B">
            <w:pPr>
              <w:jc w:val="both"/>
              <w:rPr>
                <w:rFonts w:ascii="標楷體" w:eastAsia="標楷體" w:hAnsi="標楷體" w:cs="新細明體"/>
                <w:sz w:val="26"/>
                <w:szCs w:val="26"/>
              </w:rPr>
            </w:pPr>
            <w:r w:rsidRPr="002E363B">
              <w:rPr>
                <w:rFonts w:eastAsia="標楷體"/>
                <w:sz w:val="26"/>
                <w:szCs w:val="26"/>
              </w:rPr>
              <w:t>(1)</w:t>
            </w:r>
            <w:r w:rsidRPr="002E363B">
              <w:rPr>
                <w:rFonts w:eastAsia="標楷體"/>
                <w:sz w:val="26"/>
                <w:szCs w:val="26"/>
              </w:rPr>
              <w:t>請問在臺灣日常生活中可以發現什麼日本和南韓流行文化的蹤跡？</w:t>
            </w:r>
            <w:r w:rsidRPr="002E363B">
              <w:rPr>
                <w:rFonts w:eastAsia="標楷體"/>
                <w:sz w:val="26"/>
                <w:szCs w:val="26"/>
              </w:rPr>
              <w:t>(</w:t>
            </w:r>
            <w:r w:rsidRPr="002E363B">
              <w:rPr>
                <w:rFonts w:eastAsia="標楷體"/>
                <w:sz w:val="26"/>
                <w:szCs w:val="26"/>
              </w:rPr>
              <w:t>例：電影、戲劇、演員、歌手、電動、漫畫、生活用品、服飾及食品等</w:t>
            </w:r>
            <w:r w:rsidRPr="002E363B">
              <w:rPr>
                <w:rFonts w:eastAsia="標楷體"/>
                <w:sz w:val="26"/>
                <w:szCs w:val="26"/>
              </w:rPr>
              <w:t>)</w:t>
            </w:r>
            <w:r w:rsidRPr="002E363B">
              <w:rPr>
                <w:rFonts w:eastAsia="標楷體"/>
                <w:sz w:val="26"/>
                <w:szCs w:val="26"/>
              </w:rPr>
              <w:t>。</w:t>
            </w:r>
          </w:p>
          <w:p w14:paraId="2C54C508" w14:textId="77777777" w:rsidR="00AE1F60" w:rsidRPr="002E363B" w:rsidRDefault="00FA41B8" w:rsidP="002E363B">
            <w:pPr>
              <w:jc w:val="both"/>
              <w:rPr>
                <w:rFonts w:ascii="標楷體" w:eastAsia="標楷體" w:hAnsi="標楷體" w:cs="新細明體"/>
                <w:sz w:val="26"/>
                <w:szCs w:val="26"/>
              </w:rPr>
            </w:pPr>
            <w:r w:rsidRPr="002E363B">
              <w:rPr>
                <w:rFonts w:eastAsia="標楷體"/>
                <w:sz w:val="26"/>
                <w:szCs w:val="26"/>
              </w:rPr>
              <w:t>(2)</w:t>
            </w:r>
            <w:r w:rsidRPr="002E363B">
              <w:rPr>
                <w:rFonts w:eastAsia="標楷體"/>
                <w:sz w:val="26"/>
                <w:szCs w:val="26"/>
              </w:rPr>
              <w:t>這樣以日本及南韓流行文化在臺灣大受歡迎的現象分別叫做？</w:t>
            </w:r>
            <w:r w:rsidRPr="002E363B">
              <w:rPr>
                <w:rFonts w:eastAsia="標楷體"/>
                <w:sz w:val="26"/>
                <w:szCs w:val="26"/>
              </w:rPr>
              <w:t>(</w:t>
            </w:r>
            <w:r w:rsidRPr="002E363B">
              <w:rPr>
                <w:rFonts w:eastAsia="標楷體"/>
                <w:sz w:val="26"/>
                <w:szCs w:val="26"/>
              </w:rPr>
              <w:t>例：哈日風潮、韓流</w:t>
            </w:r>
            <w:r w:rsidRPr="002E363B">
              <w:rPr>
                <w:rFonts w:eastAsia="標楷體"/>
                <w:sz w:val="26"/>
                <w:szCs w:val="26"/>
              </w:rPr>
              <w:t>)</w:t>
            </w:r>
            <w:r w:rsidRPr="002E363B">
              <w:rPr>
                <w:rFonts w:eastAsia="標楷體"/>
                <w:sz w:val="26"/>
                <w:szCs w:val="26"/>
              </w:rPr>
              <w:t>。</w:t>
            </w:r>
          </w:p>
          <w:p w14:paraId="4B179AF9" w14:textId="77777777" w:rsidR="00AE1F60" w:rsidRPr="002E363B" w:rsidRDefault="00FA41B8" w:rsidP="002E363B">
            <w:pPr>
              <w:jc w:val="both"/>
              <w:rPr>
                <w:rFonts w:ascii="標楷體" w:eastAsia="標楷體" w:hAnsi="標楷體" w:cs="新細明體"/>
                <w:sz w:val="26"/>
                <w:szCs w:val="26"/>
              </w:rPr>
            </w:pPr>
            <w:r w:rsidRPr="002E363B">
              <w:rPr>
                <w:rFonts w:eastAsia="標楷體"/>
                <w:sz w:val="26"/>
                <w:szCs w:val="26"/>
              </w:rPr>
              <w:t>(3)</w:t>
            </w:r>
            <w:r w:rsidRPr="002E363B">
              <w:rPr>
                <w:rFonts w:eastAsia="標楷體"/>
                <w:sz w:val="26"/>
                <w:szCs w:val="26"/>
              </w:rPr>
              <w:t>除了日本、南韓的休閒娛樂對臺</w:t>
            </w:r>
            <w:r w:rsidRPr="002E363B">
              <w:rPr>
                <w:rFonts w:eastAsia="標楷體"/>
                <w:sz w:val="26"/>
                <w:szCs w:val="26"/>
              </w:rPr>
              <w:lastRenderedPageBreak/>
              <w:t>灣的影響，東亞哪個國家的飲食及電影，在這幾年也受到不少臺灣民眾的喜愛解？</w:t>
            </w:r>
            <w:r w:rsidRPr="002E363B">
              <w:rPr>
                <w:rFonts w:eastAsia="標楷體"/>
                <w:sz w:val="26"/>
                <w:szCs w:val="26"/>
              </w:rPr>
              <w:t>(</w:t>
            </w:r>
            <w:r w:rsidRPr="002E363B">
              <w:rPr>
                <w:rFonts w:eastAsia="標楷體"/>
                <w:sz w:val="26"/>
                <w:szCs w:val="26"/>
              </w:rPr>
              <w:t>例：泰國。</w:t>
            </w:r>
            <w:r w:rsidRPr="002E363B">
              <w:rPr>
                <w:rFonts w:eastAsia="標楷體"/>
                <w:sz w:val="26"/>
                <w:szCs w:val="26"/>
              </w:rPr>
              <w:t>)</w:t>
            </w:r>
          </w:p>
          <w:p w14:paraId="63A11ED7" w14:textId="77777777" w:rsidR="00AE1F60" w:rsidRPr="002E363B" w:rsidRDefault="00FA41B8" w:rsidP="002E363B">
            <w:pPr>
              <w:jc w:val="both"/>
              <w:rPr>
                <w:rFonts w:ascii="標楷體" w:eastAsia="標楷體" w:hAnsi="標楷體" w:cs="新細明體"/>
                <w:sz w:val="26"/>
                <w:szCs w:val="26"/>
              </w:rPr>
            </w:pPr>
            <w:r w:rsidRPr="002E363B">
              <w:rPr>
                <w:rFonts w:eastAsia="標楷體"/>
                <w:sz w:val="26"/>
                <w:szCs w:val="26"/>
              </w:rPr>
              <w:t>(4)</w:t>
            </w:r>
            <w:r w:rsidRPr="002E363B">
              <w:rPr>
                <w:rFonts w:eastAsia="標楷體"/>
                <w:sz w:val="26"/>
                <w:szCs w:val="26"/>
              </w:rPr>
              <w:t>這些亞洲東部國家的休閒娛樂在臺灣展現極大的吸引力，進而促進了什麼現象？</w:t>
            </w:r>
            <w:r w:rsidRPr="002E363B">
              <w:rPr>
                <w:rFonts w:eastAsia="標楷體"/>
                <w:sz w:val="26"/>
                <w:szCs w:val="26"/>
              </w:rPr>
              <w:t>(</w:t>
            </w:r>
            <w:r w:rsidRPr="002E363B">
              <w:rPr>
                <w:rFonts w:eastAsia="標楷體"/>
                <w:sz w:val="26"/>
                <w:szCs w:val="26"/>
              </w:rPr>
              <w:t>例：促使臺灣民眾更加了解這些國家的生活文化，也會到當地觀光旅遊，促進雙方的文化交流。</w:t>
            </w:r>
            <w:r w:rsidRPr="002E363B">
              <w:rPr>
                <w:rFonts w:eastAsia="標楷體"/>
                <w:sz w:val="26"/>
                <w:szCs w:val="26"/>
              </w:rPr>
              <w:t>)</w:t>
            </w:r>
          </w:p>
          <w:p w14:paraId="37291CE3" w14:textId="77777777" w:rsidR="00AE1F60" w:rsidRPr="002E363B" w:rsidRDefault="00FA41B8" w:rsidP="002E363B">
            <w:pPr>
              <w:jc w:val="both"/>
              <w:rPr>
                <w:rFonts w:ascii="標楷體" w:eastAsia="標楷體" w:hAnsi="標楷體" w:cs="新細明體"/>
                <w:sz w:val="26"/>
                <w:szCs w:val="26"/>
              </w:rPr>
            </w:pPr>
            <w:r w:rsidRPr="002E363B">
              <w:rPr>
                <w:rFonts w:eastAsia="標楷體"/>
                <w:sz w:val="26"/>
                <w:szCs w:val="26"/>
              </w:rPr>
              <w:t>(5)</w:t>
            </w:r>
            <w:r w:rsidRPr="002E363B">
              <w:rPr>
                <w:rFonts w:eastAsia="標楷體"/>
                <w:sz w:val="26"/>
                <w:szCs w:val="26"/>
              </w:rPr>
              <w:t>想一想，臺灣除了以開放的胸懷去接受不同的多元文化，創造出獨特的文化風格，現在進而輸出至世界各國，有哪些例子展現臺灣文化影響世界的一面？</w:t>
            </w:r>
            <w:r w:rsidRPr="002E363B">
              <w:rPr>
                <w:rFonts w:eastAsia="標楷體"/>
                <w:sz w:val="26"/>
                <w:szCs w:val="26"/>
              </w:rPr>
              <w:t>(</w:t>
            </w:r>
            <w:r w:rsidRPr="002E363B">
              <w:rPr>
                <w:rFonts w:eastAsia="標楷體"/>
                <w:sz w:val="26"/>
                <w:szCs w:val="26"/>
              </w:rPr>
              <w:t>例：各類特色小吃、鼎泰豐、手搖飲等。</w:t>
            </w:r>
            <w:r w:rsidRPr="002E363B">
              <w:rPr>
                <w:rFonts w:eastAsia="標楷體"/>
                <w:sz w:val="26"/>
                <w:szCs w:val="26"/>
              </w:rPr>
              <w:t>)</w:t>
            </w:r>
          </w:p>
          <w:p w14:paraId="3F45F0D4" w14:textId="77777777" w:rsidR="00AE1F60" w:rsidRPr="002E363B" w:rsidRDefault="00FA41B8" w:rsidP="002E363B">
            <w:pPr>
              <w:jc w:val="both"/>
              <w:rPr>
                <w:rFonts w:ascii="標楷體" w:eastAsia="標楷體" w:hAnsi="標楷體" w:cs="新細明體"/>
                <w:sz w:val="26"/>
                <w:szCs w:val="26"/>
              </w:rPr>
            </w:pPr>
            <w:r w:rsidRPr="002E363B">
              <w:rPr>
                <w:rFonts w:eastAsia="標楷體"/>
                <w:sz w:val="26"/>
                <w:szCs w:val="26"/>
              </w:rPr>
              <w:t>3.</w:t>
            </w:r>
            <w:r w:rsidRPr="002E363B">
              <w:rPr>
                <w:rFonts w:eastAsia="標楷體"/>
                <w:sz w:val="26"/>
                <w:szCs w:val="26"/>
              </w:rPr>
              <w:t>習作配合：教師指導學生完成【第</w:t>
            </w:r>
            <w:r w:rsidRPr="002E363B">
              <w:rPr>
                <w:rFonts w:eastAsia="標楷體"/>
                <w:sz w:val="26"/>
                <w:szCs w:val="26"/>
              </w:rPr>
              <w:t>1</w:t>
            </w:r>
            <w:r w:rsidRPr="002E363B">
              <w:rPr>
                <w:rFonts w:eastAsia="標楷體"/>
                <w:sz w:val="26"/>
                <w:szCs w:val="26"/>
              </w:rPr>
              <w:t>課習作】</w:t>
            </w:r>
          </w:p>
          <w:p w14:paraId="7934CFFA" w14:textId="77777777" w:rsidR="00AE1F60" w:rsidRPr="00236963" w:rsidRDefault="00FA41B8" w:rsidP="002E363B">
            <w:pPr>
              <w:jc w:val="both"/>
              <w:rPr>
                <w:rFonts w:ascii="標楷體" w:eastAsia="標楷體" w:hAnsi="標楷體" w:cs="新細明體"/>
                <w:sz w:val="26"/>
                <w:szCs w:val="26"/>
              </w:rPr>
            </w:pPr>
            <w:r w:rsidRPr="002E363B">
              <w:rPr>
                <w:rFonts w:eastAsia="標楷體"/>
                <w:sz w:val="26"/>
                <w:szCs w:val="26"/>
              </w:rPr>
              <w:t>4.</w:t>
            </w:r>
            <w:r w:rsidRPr="002E363B">
              <w:rPr>
                <w:rFonts w:eastAsia="標楷體"/>
                <w:sz w:val="26"/>
                <w:szCs w:val="26"/>
              </w:rPr>
              <w:t>統整：臺灣因地理位置，世界各地文化隨著時代變遷在臺灣產生不少的影響；此外，臺灣也創造出獨特的文化風格，並展現出臺灣文化影響世界的一面。</w:t>
            </w:r>
          </w:p>
        </w:tc>
        <w:tc>
          <w:tcPr>
            <w:tcW w:w="811" w:type="pct"/>
          </w:tcPr>
          <w:p w14:paraId="7A1B974A" w14:textId="062CB436" w:rsidR="00AE1F60" w:rsidRPr="00F01D42" w:rsidRDefault="007E2DDB" w:rsidP="00DD0B9C">
            <w:pPr>
              <w:jc w:val="both"/>
              <w:rPr>
                <w:rFonts w:ascii="標楷體" w:eastAsia="標楷體" w:hAnsi="標楷體" w:cs="新細明體"/>
                <w:sz w:val="26"/>
                <w:szCs w:val="26"/>
              </w:rPr>
            </w:pPr>
            <w:r w:rsidRPr="007E2DDB">
              <w:rPr>
                <w:rFonts w:eastAsia="標楷體" w:hint="eastAsia"/>
                <w:sz w:val="26"/>
                <w:szCs w:val="26"/>
              </w:rPr>
              <w:lastRenderedPageBreak/>
              <w:t>口語評量：教師引導學生閱讀與觀察課文及圖說，並回答問題。</w:t>
            </w:r>
          </w:p>
          <w:p w14:paraId="0F87DA43" w14:textId="6B258D64" w:rsidR="00AE1F60" w:rsidRDefault="007E2DDB" w:rsidP="00DD0B9C">
            <w:pPr>
              <w:jc w:val="both"/>
              <w:rPr>
                <w:rFonts w:ascii="標楷體" w:eastAsia="標楷體" w:hAnsi="標楷體" w:cs="新細明體"/>
                <w:sz w:val="26"/>
                <w:szCs w:val="26"/>
              </w:rPr>
            </w:pPr>
            <w:r w:rsidRPr="007E2DDB">
              <w:rPr>
                <w:rFonts w:eastAsia="標楷體" w:hint="eastAsia"/>
                <w:sz w:val="26"/>
                <w:szCs w:val="26"/>
              </w:rPr>
              <w:t>紙筆評量：完成習作練習。</w:t>
            </w:r>
          </w:p>
          <w:p w14:paraId="69CCF0DD" w14:textId="69CABD79" w:rsidR="00AE1F60" w:rsidRPr="00236963" w:rsidRDefault="00FA41B8" w:rsidP="007E2DDB">
            <w:pPr>
              <w:jc w:val="both"/>
              <w:rPr>
                <w:rFonts w:ascii="標楷體" w:eastAsia="標楷體" w:hAnsi="標楷體" w:cs="新細明體"/>
                <w:sz w:val="26"/>
                <w:szCs w:val="26"/>
              </w:rPr>
            </w:pPr>
            <w:r w:rsidRPr="00F01D42">
              <w:rPr>
                <w:rFonts w:eastAsia="標楷體"/>
                <w:sz w:val="26"/>
                <w:szCs w:val="26"/>
              </w:rPr>
              <w:t>實作評量</w:t>
            </w:r>
            <w:r w:rsidR="007E2DDB">
              <w:rPr>
                <w:rFonts w:eastAsia="標楷體" w:hint="eastAsia"/>
                <w:sz w:val="26"/>
                <w:szCs w:val="26"/>
              </w:rPr>
              <w:t>：</w:t>
            </w:r>
            <w:r w:rsidR="007E2DDB" w:rsidRPr="007E2DDB">
              <w:rPr>
                <w:rFonts w:eastAsia="標楷體" w:hint="eastAsia"/>
                <w:sz w:val="26"/>
                <w:szCs w:val="26"/>
              </w:rPr>
              <w:t>能透過教師引導統整重點。</w:t>
            </w:r>
          </w:p>
        </w:tc>
        <w:tc>
          <w:tcPr>
            <w:tcW w:w="1028" w:type="pct"/>
          </w:tcPr>
          <w:p w14:paraId="764134C9" w14:textId="77777777" w:rsidR="000333CA" w:rsidRDefault="00FA41B8">
            <w:pPr>
              <w:jc w:val="both"/>
              <w:rPr>
                <w:rFonts w:ascii="標楷體" w:eastAsia="標楷體" w:hAnsi="標楷體" w:cs="新細明體"/>
                <w:sz w:val="26"/>
                <w:szCs w:val="26"/>
              </w:rPr>
            </w:pPr>
            <w:r>
              <w:rPr>
                <w:rFonts w:eastAsia="標楷體"/>
                <w:sz w:val="26"/>
                <w:szCs w:val="26"/>
              </w:rPr>
              <w:t>【多元文化教育】</w:t>
            </w:r>
          </w:p>
          <w:p w14:paraId="3E92EF71" w14:textId="77777777" w:rsidR="000333CA" w:rsidRDefault="00FA41B8">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E4 </w:t>
            </w:r>
            <w:r w:rsidRPr="00DD0B9C">
              <w:rPr>
                <w:rFonts w:eastAsia="標楷體"/>
                <w:sz w:val="26"/>
                <w:szCs w:val="26"/>
              </w:rPr>
              <w:t>理解到不同文化共存的事實。</w:t>
            </w:r>
          </w:p>
          <w:p w14:paraId="25F89599" w14:textId="77777777" w:rsidR="000333CA" w:rsidRDefault="00FA41B8">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sidRPr="00DD0B9C">
              <w:rPr>
                <w:rFonts w:eastAsia="標楷體"/>
                <w:sz w:val="26"/>
                <w:szCs w:val="26"/>
              </w:rPr>
              <w:t>了解各文化間的多樣性與差異性。</w:t>
            </w:r>
          </w:p>
          <w:p w14:paraId="4C8FD65D" w14:textId="77777777" w:rsidR="000333CA" w:rsidRDefault="00FA41B8">
            <w:pPr>
              <w:jc w:val="both"/>
              <w:rPr>
                <w:rFonts w:ascii="標楷體" w:eastAsia="標楷體" w:hAnsi="標楷體" w:cs="新細明體"/>
                <w:sz w:val="26"/>
                <w:szCs w:val="26"/>
              </w:rPr>
            </w:pPr>
            <w:r>
              <w:rPr>
                <w:rFonts w:eastAsia="標楷體"/>
                <w:sz w:val="26"/>
                <w:szCs w:val="26"/>
              </w:rPr>
              <w:t>【國際教育】</w:t>
            </w:r>
          </w:p>
          <w:p w14:paraId="451F8813" w14:textId="77777777" w:rsidR="000333CA" w:rsidRDefault="00FA41B8">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E2 </w:t>
            </w:r>
            <w:r w:rsidRPr="00DD0B9C">
              <w:rPr>
                <w:rFonts w:eastAsia="標楷體"/>
                <w:sz w:val="26"/>
                <w:szCs w:val="26"/>
              </w:rPr>
              <w:t>表現具國際視野的本土文化認同。</w:t>
            </w:r>
          </w:p>
        </w:tc>
      </w:tr>
      <w:tr w:rsidR="004F4430" w:rsidRPr="004F4430" w14:paraId="042D4A0C" w14:textId="77777777" w:rsidTr="00E44B05">
        <w:trPr>
          <w:trHeight w:val="1827"/>
        </w:trPr>
        <w:tc>
          <w:tcPr>
            <w:tcW w:w="364" w:type="pct"/>
            <w:vAlign w:val="center"/>
          </w:tcPr>
          <w:p w14:paraId="48BDA4D8" w14:textId="77777777" w:rsidR="00AE1F60" w:rsidRPr="00236963" w:rsidRDefault="00FA41B8" w:rsidP="00786F08">
            <w:pPr>
              <w:jc w:val="center"/>
              <w:rPr>
                <w:rFonts w:ascii="標楷體" w:eastAsia="標楷體" w:hAnsi="標楷體"/>
                <w:sz w:val="26"/>
                <w:szCs w:val="26"/>
              </w:rPr>
            </w:pPr>
            <w:bookmarkStart w:id="4" w:name="_Hlk128428859"/>
            <w:bookmarkEnd w:id="3"/>
            <w:r>
              <w:rPr>
                <w:rFonts w:eastAsia="標楷體"/>
                <w:sz w:val="26"/>
                <w:szCs w:val="26"/>
              </w:rPr>
              <w:lastRenderedPageBreak/>
              <w:t>四</w:t>
            </w:r>
          </w:p>
        </w:tc>
        <w:tc>
          <w:tcPr>
            <w:tcW w:w="663" w:type="pct"/>
            <w:vAlign w:val="center"/>
          </w:tcPr>
          <w:p w14:paraId="2E69C2F1" w14:textId="77777777" w:rsidR="00AE1F60" w:rsidRPr="00236963" w:rsidRDefault="00FA41B8" w:rsidP="00786F08">
            <w:pPr>
              <w:jc w:val="center"/>
              <w:rPr>
                <w:rFonts w:ascii="標楷體" w:eastAsia="標楷體" w:hAnsi="標楷體" w:cs="新細明體"/>
                <w:sz w:val="26"/>
                <w:szCs w:val="26"/>
              </w:rPr>
            </w:pPr>
            <w:r>
              <w:rPr>
                <w:rFonts w:eastAsia="標楷體"/>
                <w:sz w:val="26"/>
                <w:szCs w:val="26"/>
              </w:rPr>
              <w:t>第一單元世界文化與科技發展</w:t>
            </w:r>
          </w:p>
          <w:p w14:paraId="2A68748A" w14:textId="77777777" w:rsidR="00AE1F60" w:rsidRPr="00236963" w:rsidRDefault="00FA41B8" w:rsidP="00786F08">
            <w:pPr>
              <w:jc w:val="center"/>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課近代科技如何影響臺灣生活？</w:t>
            </w:r>
          </w:p>
        </w:tc>
        <w:tc>
          <w:tcPr>
            <w:tcW w:w="752" w:type="pct"/>
            <w:tcBorders>
              <w:right w:val="single" w:sz="4" w:space="0" w:color="auto"/>
            </w:tcBorders>
          </w:tcPr>
          <w:p w14:paraId="044B9592"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786F08">
              <w:rPr>
                <w:rFonts w:eastAsia="標楷體"/>
                <w:sz w:val="26"/>
                <w:szCs w:val="26"/>
              </w:rPr>
              <w:t>敏覺居住地方的社會、自然與人文環境變遷，關注生活問題及其影響，並思考解決</w:t>
            </w:r>
            <w:r w:rsidRPr="00786F08">
              <w:rPr>
                <w:rFonts w:eastAsia="標楷體"/>
                <w:sz w:val="26"/>
                <w:szCs w:val="26"/>
              </w:rPr>
              <w:lastRenderedPageBreak/>
              <w:t>方法。</w:t>
            </w:r>
          </w:p>
          <w:p w14:paraId="62B5C7CC"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-E-B1 </w:t>
            </w:r>
            <w:r w:rsidRPr="00786F08">
              <w:rPr>
                <w:rFonts w:eastAsia="標楷體"/>
                <w:sz w:val="26"/>
                <w:szCs w:val="26"/>
              </w:rPr>
              <w:t>透過語言、文字及圖像等表徵符號，理解人類生活的豐富面貌，並能運用多樣的表徵符號解釋相關訊息，達成溝通的目的，促進相互間的理解。</w:t>
            </w:r>
          </w:p>
        </w:tc>
        <w:tc>
          <w:tcPr>
            <w:tcW w:w="1382" w:type="pct"/>
            <w:tcBorders>
              <w:left w:val="single" w:sz="4" w:space="0" w:color="auto"/>
            </w:tcBorders>
          </w:tcPr>
          <w:p w14:paraId="72BEBB11" w14:textId="77777777" w:rsidR="00AE1F60" w:rsidRPr="00786F08" w:rsidRDefault="00FA41B8" w:rsidP="00786F08">
            <w:pPr>
              <w:jc w:val="both"/>
              <w:rPr>
                <w:rFonts w:ascii="標楷體" w:eastAsia="標楷體" w:hAnsi="標楷體" w:cs="新細明體"/>
                <w:sz w:val="26"/>
                <w:szCs w:val="26"/>
              </w:rPr>
            </w:pPr>
            <w:r w:rsidRPr="00786F08">
              <w:rPr>
                <w:rFonts w:eastAsia="標楷體"/>
                <w:sz w:val="26"/>
                <w:szCs w:val="26"/>
              </w:rPr>
              <w:lastRenderedPageBreak/>
              <w:t>第一單元世界文化與科技發展</w:t>
            </w:r>
          </w:p>
          <w:p w14:paraId="1A1B72D7" w14:textId="77777777" w:rsidR="00AE1F60" w:rsidRPr="00786F08" w:rsidRDefault="00FA41B8" w:rsidP="00786F08">
            <w:pPr>
              <w:jc w:val="both"/>
              <w:rPr>
                <w:rFonts w:ascii="標楷體" w:eastAsia="標楷體" w:hAnsi="標楷體" w:cs="新細明體"/>
                <w:sz w:val="26"/>
                <w:szCs w:val="26"/>
              </w:rPr>
            </w:pPr>
            <w:r w:rsidRPr="00786F08">
              <w:rPr>
                <w:rFonts w:eastAsia="標楷體"/>
                <w:sz w:val="26"/>
                <w:szCs w:val="26"/>
              </w:rPr>
              <w:t>第</w:t>
            </w:r>
            <w:r w:rsidRPr="00786F08">
              <w:rPr>
                <w:rFonts w:eastAsia="標楷體"/>
                <w:sz w:val="26"/>
                <w:szCs w:val="26"/>
              </w:rPr>
              <w:t>2</w:t>
            </w:r>
            <w:r w:rsidRPr="00786F08">
              <w:rPr>
                <w:rFonts w:eastAsia="標楷體"/>
                <w:sz w:val="26"/>
                <w:szCs w:val="26"/>
              </w:rPr>
              <w:t>課近代科技如何影響臺灣生活？</w:t>
            </w:r>
          </w:p>
          <w:p w14:paraId="2A1158BB" w14:textId="77777777" w:rsidR="00AE1F60" w:rsidRPr="00786F08" w:rsidRDefault="00FA41B8" w:rsidP="00786F08">
            <w:pPr>
              <w:jc w:val="both"/>
              <w:rPr>
                <w:rFonts w:ascii="標楷體" w:eastAsia="標楷體" w:hAnsi="標楷體" w:cs="新細明體"/>
                <w:sz w:val="26"/>
                <w:szCs w:val="26"/>
              </w:rPr>
            </w:pPr>
            <w:r w:rsidRPr="00786F08">
              <w:rPr>
                <w:rFonts w:eastAsia="標楷體"/>
                <w:sz w:val="26"/>
                <w:szCs w:val="26"/>
              </w:rPr>
              <w:t>【活動一】航海技術進步與西方科學技術的發展</w:t>
            </w:r>
          </w:p>
          <w:p w14:paraId="7685C15E" w14:textId="77777777" w:rsidR="00AE1F60" w:rsidRPr="00786F08" w:rsidRDefault="00FA41B8" w:rsidP="00786F08">
            <w:pPr>
              <w:jc w:val="both"/>
              <w:rPr>
                <w:rFonts w:ascii="標楷體" w:eastAsia="標楷體" w:hAnsi="標楷體" w:cs="新細明體"/>
                <w:sz w:val="26"/>
                <w:szCs w:val="26"/>
              </w:rPr>
            </w:pPr>
            <w:r w:rsidRPr="00786F08">
              <w:rPr>
                <w:rFonts w:eastAsia="標楷體"/>
                <w:sz w:val="26"/>
                <w:szCs w:val="26"/>
              </w:rPr>
              <w:lastRenderedPageBreak/>
              <w:t>1.</w:t>
            </w:r>
            <w:r w:rsidRPr="00786F08">
              <w:rPr>
                <w:rFonts w:eastAsia="標楷體"/>
                <w:sz w:val="26"/>
                <w:szCs w:val="26"/>
              </w:rPr>
              <w:t>引起動機：讓學生觀賞長榮海運超大型貨輪長賜號擱淺在蘇伊士運河，造成歐亞航線大塞船的新聞，引導學生了解航運對現代社會有很大的影響力。</w:t>
            </w:r>
          </w:p>
          <w:p w14:paraId="04581F46" w14:textId="77777777" w:rsidR="00AE1F60" w:rsidRPr="00786F08" w:rsidRDefault="00FA41B8" w:rsidP="00786F08">
            <w:pPr>
              <w:jc w:val="both"/>
              <w:rPr>
                <w:rFonts w:ascii="標楷體" w:eastAsia="標楷體" w:hAnsi="標楷體" w:cs="新細明體"/>
                <w:sz w:val="26"/>
                <w:szCs w:val="26"/>
              </w:rPr>
            </w:pPr>
            <w:r w:rsidRPr="00786F08">
              <w:rPr>
                <w:rFonts w:eastAsia="標楷體"/>
                <w:sz w:val="26"/>
                <w:szCs w:val="26"/>
              </w:rPr>
              <w:t>2.</w:t>
            </w:r>
            <w:r w:rsidRPr="00786F08">
              <w:rPr>
                <w:rFonts w:eastAsia="標楷體"/>
                <w:sz w:val="26"/>
                <w:szCs w:val="26"/>
              </w:rPr>
              <w:t>觀察與討論：教師引導學生閱讀與觀察課本第</w:t>
            </w:r>
            <w:r w:rsidRPr="00786F08">
              <w:rPr>
                <w:rFonts w:eastAsia="標楷體"/>
                <w:sz w:val="26"/>
                <w:szCs w:val="26"/>
              </w:rPr>
              <w:t>20</w:t>
            </w:r>
            <w:r w:rsidRPr="00786F08">
              <w:rPr>
                <w:rFonts w:eastAsia="標楷體"/>
                <w:sz w:val="26"/>
                <w:szCs w:val="26"/>
              </w:rPr>
              <w:t>頁的課文與圖照及圖說，並回答下列問題。</w:t>
            </w:r>
          </w:p>
          <w:p w14:paraId="43B4781A" w14:textId="77777777" w:rsidR="00AE1F60" w:rsidRPr="00786F08" w:rsidRDefault="00FA41B8" w:rsidP="00786F08">
            <w:pPr>
              <w:jc w:val="both"/>
              <w:rPr>
                <w:rFonts w:ascii="標楷體" w:eastAsia="標楷體" w:hAnsi="標楷體" w:cs="新細明體"/>
                <w:sz w:val="26"/>
                <w:szCs w:val="26"/>
              </w:rPr>
            </w:pPr>
            <w:r w:rsidRPr="00786F08">
              <w:rPr>
                <w:rFonts w:eastAsia="標楷體"/>
                <w:sz w:val="26"/>
                <w:szCs w:val="26"/>
              </w:rPr>
              <w:t>(1)</w:t>
            </w:r>
            <w:r w:rsidRPr="00786F08">
              <w:rPr>
                <w:rFonts w:eastAsia="標楷體"/>
                <w:sz w:val="26"/>
                <w:szCs w:val="26"/>
              </w:rPr>
              <w:t>近代科學和技術的發展，對臺灣產生什麼影響？</w:t>
            </w:r>
          </w:p>
          <w:p w14:paraId="7D7055B5" w14:textId="77777777" w:rsidR="00AE1F60" w:rsidRPr="00786F08" w:rsidRDefault="00FA41B8" w:rsidP="00786F08">
            <w:pPr>
              <w:jc w:val="both"/>
              <w:rPr>
                <w:rFonts w:ascii="標楷體" w:eastAsia="標楷體" w:hAnsi="標楷體" w:cs="新細明體"/>
                <w:sz w:val="26"/>
                <w:szCs w:val="26"/>
              </w:rPr>
            </w:pPr>
            <w:r w:rsidRPr="00786F08">
              <w:rPr>
                <w:rFonts w:eastAsia="標楷體"/>
                <w:sz w:val="26"/>
                <w:szCs w:val="26"/>
              </w:rPr>
              <w:t>(2)</w:t>
            </w:r>
            <w:r w:rsidRPr="00786F08">
              <w:rPr>
                <w:rFonts w:eastAsia="標楷體"/>
                <w:sz w:val="26"/>
                <w:szCs w:val="26"/>
              </w:rPr>
              <w:t>從什麼時代開始，隨著航海技術的進步，西方人駕駛帆船遠航到亞洲東部，臺灣與西方開始有接觸？</w:t>
            </w:r>
          </w:p>
          <w:p w14:paraId="5994FFE8" w14:textId="77777777" w:rsidR="00AE1F60" w:rsidRPr="00786F08" w:rsidRDefault="00FA41B8" w:rsidP="00786F08">
            <w:pPr>
              <w:jc w:val="both"/>
              <w:rPr>
                <w:rFonts w:ascii="標楷體" w:eastAsia="標楷體" w:hAnsi="標楷體" w:cs="新細明體"/>
                <w:sz w:val="26"/>
                <w:szCs w:val="26"/>
              </w:rPr>
            </w:pPr>
            <w:r w:rsidRPr="00786F08">
              <w:rPr>
                <w:rFonts w:eastAsia="標楷體"/>
                <w:sz w:val="26"/>
                <w:szCs w:val="26"/>
              </w:rPr>
              <w:t>(3)</w:t>
            </w:r>
            <w:r w:rsidRPr="00786F08">
              <w:rPr>
                <w:rFonts w:eastAsia="標楷體"/>
                <w:sz w:val="26"/>
                <w:szCs w:val="26"/>
              </w:rPr>
              <w:t>荷蘭人、西班牙人經營領臺灣時，為何外來的科學和技術對臺灣的影響不明顯？</w:t>
            </w:r>
          </w:p>
          <w:p w14:paraId="442A4A90" w14:textId="77777777" w:rsidR="00AE1F60" w:rsidRPr="00786F08" w:rsidRDefault="00FA41B8" w:rsidP="00786F08">
            <w:pPr>
              <w:jc w:val="both"/>
              <w:rPr>
                <w:rFonts w:ascii="標楷體" w:eastAsia="標楷體" w:hAnsi="標楷體" w:cs="新細明體"/>
                <w:sz w:val="26"/>
                <w:szCs w:val="26"/>
              </w:rPr>
            </w:pPr>
            <w:r w:rsidRPr="00786F08">
              <w:rPr>
                <w:rFonts w:eastAsia="標楷體"/>
                <w:sz w:val="26"/>
                <w:szCs w:val="26"/>
              </w:rPr>
              <w:t>(4)</w:t>
            </w:r>
            <w:r w:rsidRPr="00786F08">
              <w:rPr>
                <w:rFonts w:eastAsia="標楷體"/>
                <w:sz w:val="26"/>
                <w:szCs w:val="26"/>
              </w:rPr>
              <w:t>直至清帝國末期，隨著什麼的出現，西方的科技才開始廣泛的輸入臺灣，且留下深遠的影響？</w:t>
            </w:r>
          </w:p>
          <w:p w14:paraId="257B43A4" w14:textId="77777777" w:rsidR="00AE1F60" w:rsidRPr="00786F08" w:rsidRDefault="00FA41B8" w:rsidP="00786F08">
            <w:pPr>
              <w:jc w:val="both"/>
              <w:rPr>
                <w:rFonts w:ascii="標楷體" w:eastAsia="標楷體" w:hAnsi="標楷體" w:cs="新細明體"/>
                <w:sz w:val="26"/>
                <w:szCs w:val="26"/>
              </w:rPr>
            </w:pPr>
            <w:r w:rsidRPr="00786F08">
              <w:rPr>
                <w:rFonts w:eastAsia="標楷體"/>
                <w:sz w:val="26"/>
                <w:szCs w:val="26"/>
              </w:rPr>
              <w:t>3.</w:t>
            </w:r>
            <w:r w:rsidRPr="00786F08">
              <w:rPr>
                <w:rFonts w:eastAsia="標楷體"/>
                <w:sz w:val="26"/>
                <w:szCs w:val="26"/>
              </w:rPr>
              <w:t>觀察與討論：教師引導學生閱讀與觀察課本第</w:t>
            </w:r>
            <w:r w:rsidRPr="00786F08">
              <w:rPr>
                <w:rFonts w:eastAsia="標楷體"/>
                <w:sz w:val="26"/>
                <w:szCs w:val="26"/>
              </w:rPr>
              <w:t>21</w:t>
            </w:r>
            <w:r w:rsidRPr="00786F08">
              <w:rPr>
                <w:rFonts w:eastAsia="標楷體"/>
                <w:sz w:val="26"/>
                <w:szCs w:val="26"/>
              </w:rPr>
              <w:t>課文與圖照及圖說，並回答下列問題。</w:t>
            </w:r>
          </w:p>
          <w:p w14:paraId="04DEAF71" w14:textId="77777777" w:rsidR="00AE1F60" w:rsidRPr="00786F08" w:rsidRDefault="00FA41B8" w:rsidP="00786F08">
            <w:pPr>
              <w:jc w:val="both"/>
              <w:rPr>
                <w:rFonts w:ascii="標楷體" w:eastAsia="標楷體" w:hAnsi="標楷體" w:cs="新細明體"/>
                <w:sz w:val="26"/>
                <w:szCs w:val="26"/>
              </w:rPr>
            </w:pPr>
            <w:r w:rsidRPr="00786F08">
              <w:rPr>
                <w:rFonts w:eastAsia="標楷體"/>
                <w:sz w:val="26"/>
                <w:szCs w:val="26"/>
              </w:rPr>
              <w:t>(1)</w:t>
            </w:r>
            <w:r w:rsidRPr="00786F08">
              <w:rPr>
                <w:rFonts w:eastAsia="標楷體"/>
                <w:sz w:val="26"/>
                <w:szCs w:val="26"/>
              </w:rPr>
              <w:t>西方的科技是從何時開始發展的？</w:t>
            </w:r>
          </w:p>
          <w:p w14:paraId="6DFD32C0" w14:textId="77777777" w:rsidR="00AE1F60" w:rsidRPr="00786F08" w:rsidRDefault="00FA41B8" w:rsidP="00786F08">
            <w:pPr>
              <w:jc w:val="both"/>
              <w:rPr>
                <w:rFonts w:ascii="標楷體" w:eastAsia="標楷體" w:hAnsi="標楷體" w:cs="新細明體"/>
                <w:sz w:val="26"/>
                <w:szCs w:val="26"/>
              </w:rPr>
            </w:pPr>
            <w:r w:rsidRPr="00786F08">
              <w:rPr>
                <w:rFonts w:eastAsia="標楷體"/>
                <w:sz w:val="26"/>
                <w:szCs w:val="26"/>
              </w:rPr>
              <w:t>(2)</w:t>
            </w:r>
            <w:r w:rsidRPr="00786F08">
              <w:rPr>
                <w:rFonts w:eastAsia="標楷體"/>
                <w:sz w:val="26"/>
                <w:szCs w:val="26"/>
              </w:rPr>
              <w:t>伽利略利用望遠鏡進行觀察證實新的科學觀念，是什麼新的科學觀念？</w:t>
            </w:r>
          </w:p>
          <w:p w14:paraId="2590F280" w14:textId="77777777" w:rsidR="00AE1F60" w:rsidRPr="00786F08" w:rsidRDefault="00FA41B8" w:rsidP="00786F08">
            <w:pPr>
              <w:jc w:val="both"/>
              <w:rPr>
                <w:rFonts w:ascii="標楷體" w:eastAsia="標楷體" w:hAnsi="標楷體" w:cs="新細明體"/>
                <w:sz w:val="26"/>
                <w:szCs w:val="26"/>
              </w:rPr>
            </w:pPr>
            <w:r w:rsidRPr="00786F08">
              <w:rPr>
                <w:rFonts w:eastAsia="標楷體"/>
                <w:sz w:val="26"/>
                <w:szCs w:val="26"/>
              </w:rPr>
              <w:lastRenderedPageBreak/>
              <w:t>(3)</w:t>
            </w:r>
            <w:r w:rsidRPr="00786F08">
              <w:rPr>
                <w:rFonts w:eastAsia="標楷體"/>
                <w:sz w:val="26"/>
                <w:szCs w:val="26"/>
              </w:rPr>
              <w:t>哪位科學家從嚴謹的實驗過程中獲得自然規則及科學知識？</w:t>
            </w:r>
          </w:p>
          <w:p w14:paraId="44B3F0FE" w14:textId="77777777" w:rsidR="00AE1F60" w:rsidRPr="00786F08" w:rsidRDefault="00FA41B8" w:rsidP="00786F08">
            <w:pPr>
              <w:jc w:val="both"/>
              <w:rPr>
                <w:rFonts w:ascii="標楷體" w:eastAsia="標楷體" w:hAnsi="標楷體" w:cs="新細明體"/>
                <w:sz w:val="26"/>
                <w:szCs w:val="26"/>
              </w:rPr>
            </w:pPr>
            <w:r w:rsidRPr="00786F08">
              <w:rPr>
                <w:rFonts w:eastAsia="標楷體"/>
                <w:sz w:val="26"/>
                <w:szCs w:val="26"/>
              </w:rPr>
              <w:t>(4)</w:t>
            </w:r>
            <w:r w:rsidRPr="00786F08">
              <w:rPr>
                <w:rFonts w:eastAsia="標楷體"/>
                <w:sz w:val="26"/>
                <w:szCs w:val="26"/>
              </w:rPr>
              <w:t>隨著這些科學研究出現，讓當時的人們將科學知識運用在各種工</w:t>
            </w:r>
          </w:p>
          <w:p w14:paraId="4631079B" w14:textId="77777777" w:rsidR="00AE1F60" w:rsidRPr="00786F08" w:rsidRDefault="00FA41B8" w:rsidP="00786F08">
            <w:pPr>
              <w:jc w:val="both"/>
              <w:rPr>
                <w:rFonts w:ascii="標楷體" w:eastAsia="標楷體" w:hAnsi="標楷體" w:cs="新細明體"/>
                <w:sz w:val="26"/>
                <w:szCs w:val="26"/>
              </w:rPr>
            </w:pPr>
            <w:r w:rsidRPr="00786F08">
              <w:rPr>
                <w:rFonts w:eastAsia="標楷體"/>
                <w:sz w:val="26"/>
                <w:szCs w:val="26"/>
              </w:rPr>
              <w:t>具的改良及發明上，有哪些例子？</w:t>
            </w:r>
          </w:p>
          <w:p w14:paraId="61FD9C26" w14:textId="77777777" w:rsidR="00AE1F60" w:rsidRPr="00786F08" w:rsidRDefault="00FA41B8" w:rsidP="00786F08">
            <w:pPr>
              <w:jc w:val="both"/>
              <w:rPr>
                <w:rFonts w:ascii="標楷體" w:eastAsia="標楷體" w:hAnsi="標楷體" w:cs="新細明體"/>
                <w:sz w:val="26"/>
                <w:szCs w:val="26"/>
              </w:rPr>
            </w:pPr>
            <w:r w:rsidRPr="00786F08">
              <w:rPr>
                <w:rFonts w:eastAsia="標楷體"/>
                <w:sz w:val="26"/>
                <w:szCs w:val="26"/>
              </w:rPr>
              <w:t>(5)</w:t>
            </w:r>
            <w:r w:rsidRPr="00786F08">
              <w:rPr>
                <w:rFonts w:eastAsia="標楷體"/>
                <w:sz w:val="26"/>
                <w:szCs w:val="26"/>
              </w:rPr>
              <w:t>瓦特對蒸汽機推廣有何貢獻？</w:t>
            </w:r>
          </w:p>
          <w:p w14:paraId="595C4BA6" w14:textId="77777777" w:rsidR="00AE1F60" w:rsidRPr="00786F08" w:rsidRDefault="00FA41B8" w:rsidP="00786F08">
            <w:pPr>
              <w:jc w:val="both"/>
              <w:rPr>
                <w:rFonts w:ascii="標楷體" w:eastAsia="標楷體" w:hAnsi="標楷體" w:cs="新細明體"/>
                <w:sz w:val="26"/>
                <w:szCs w:val="26"/>
              </w:rPr>
            </w:pPr>
            <w:r w:rsidRPr="00786F08">
              <w:rPr>
                <w:rFonts w:eastAsia="標楷體"/>
                <w:sz w:val="26"/>
                <w:szCs w:val="26"/>
              </w:rPr>
              <w:t>4.</w:t>
            </w:r>
            <w:r w:rsidRPr="00786F08">
              <w:rPr>
                <w:rFonts w:eastAsia="標楷體"/>
                <w:sz w:val="26"/>
                <w:szCs w:val="26"/>
              </w:rPr>
              <w:t>統整課文重點。</w:t>
            </w:r>
          </w:p>
          <w:p w14:paraId="44CF0415" w14:textId="77777777" w:rsidR="00AE1F60" w:rsidRPr="00786F08" w:rsidRDefault="00FA41B8" w:rsidP="00786F08">
            <w:pPr>
              <w:jc w:val="both"/>
              <w:rPr>
                <w:rFonts w:ascii="標楷體" w:eastAsia="標楷體" w:hAnsi="標楷體" w:cs="新細明體"/>
                <w:sz w:val="26"/>
                <w:szCs w:val="26"/>
              </w:rPr>
            </w:pPr>
            <w:r w:rsidRPr="00786F08">
              <w:rPr>
                <w:rFonts w:eastAsia="標楷體"/>
                <w:sz w:val="26"/>
                <w:szCs w:val="26"/>
              </w:rPr>
              <w:t>【活動二】蒸汽機的應用改變了海上與陸上運輸</w:t>
            </w:r>
          </w:p>
          <w:p w14:paraId="54DC7F3B" w14:textId="77777777" w:rsidR="00AE1F60" w:rsidRPr="00786F08" w:rsidRDefault="00FA41B8" w:rsidP="00786F08">
            <w:pPr>
              <w:jc w:val="both"/>
              <w:rPr>
                <w:rFonts w:ascii="標楷體" w:eastAsia="標楷體" w:hAnsi="標楷體" w:cs="新細明體"/>
                <w:sz w:val="26"/>
                <w:szCs w:val="26"/>
              </w:rPr>
            </w:pPr>
            <w:r w:rsidRPr="00786F08">
              <w:rPr>
                <w:rFonts w:eastAsia="標楷體"/>
                <w:sz w:val="26"/>
                <w:szCs w:val="26"/>
              </w:rPr>
              <w:t>1.</w:t>
            </w:r>
            <w:r w:rsidRPr="00786F08">
              <w:rPr>
                <w:rFonts w:eastAsia="標楷體"/>
                <w:sz w:val="26"/>
                <w:szCs w:val="26"/>
              </w:rPr>
              <w:t>引起動機：教師可先播放影片：科學史上的大謊言，瓦特沒有發明蒸汽機憑什麼代表工業革命？</w:t>
            </w:r>
          </w:p>
          <w:p w14:paraId="2A09DFF7" w14:textId="77777777" w:rsidR="00AE1F60" w:rsidRPr="00786F08" w:rsidRDefault="00FA41B8" w:rsidP="00786F08">
            <w:pPr>
              <w:jc w:val="both"/>
              <w:rPr>
                <w:rFonts w:ascii="標楷體" w:eastAsia="標楷體" w:hAnsi="標楷體" w:cs="新細明體"/>
                <w:sz w:val="26"/>
                <w:szCs w:val="26"/>
              </w:rPr>
            </w:pPr>
            <w:r w:rsidRPr="00786F08">
              <w:rPr>
                <w:rFonts w:eastAsia="標楷體"/>
                <w:sz w:val="26"/>
                <w:szCs w:val="26"/>
              </w:rPr>
              <w:t>2.</w:t>
            </w:r>
            <w:r w:rsidRPr="00786F08">
              <w:rPr>
                <w:rFonts w:eastAsia="標楷體"/>
                <w:sz w:val="26"/>
                <w:szCs w:val="26"/>
              </w:rPr>
              <w:t>觀察與討論：教師引導學生閱讀與觀察課本第</w:t>
            </w:r>
            <w:r w:rsidRPr="00786F08">
              <w:rPr>
                <w:rFonts w:eastAsia="標楷體"/>
                <w:sz w:val="26"/>
                <w:szCs w:val="26"/>
              </w:rPr>
              <w:t>22</w:t>
            </w:r>
            <w:r w:rsidRPr="00786F08">
              <w:rPr>
                <w:rFonts w:eastAsia="標楷體"/>
                <w:sz w:val="26"/>
                <w:szCs w:val="26"/>
              </w:rPr>
              <w:t>～</w:t>
            </w:r>
            <w:r w:rsidRPr="00786F08">
              <w:rPr>
                <w:rFonts w:eastAsia="標楷體"/>
                <w:sz w:val="26"/>
                <w:szCs w:val="26"/>
              </w:rPr>
              <w:t>23</w:t>
            </w:r>
            <w:r w:rsidRPr="00786F08">
              <w:rPr>
                <w:rFonts w:eastAsia="標楷體"/>
                <w:sz w:val="26"/>
                <w:szCs w:val="26"/>
              </w:rPr>
              <w:t>頁課文與圖片，並回答下列問題。</w:t>
            </w:r>
          </w:p>
          <w:p w14:paraId="57E1BEED" w14:textId="77777777" w:rsidR="00AE1F60" w:rsidRPr="00786F08" w:rsidRDefault="00FA41B8" w:rsidP="00786F08">
            <w:pPr>
              <w:jc w:val="both"/>
              <w:rPr>
                <w:rFonts w:ascii="標楷體" w:eastAsia="標楷體" w:hAnsi="標楷體" w:cs="新細明體"/>
                <w:sz w:val="26"/>
                <w:szCs w:val="26"/>
              </w:rPr>
            </w:pPr>
            <w:r w:rsidRPr="00786F08">
              <w:rPr>
                <w:rFonts w:eastAsia="標楷體"/>
                <w:sz w:val="26"/>
                <w:szCs w:val="26"/>
              </w:rPr>
              <w:t>(1)</w:t>
            </w:r>
            <w:r w:rsidRPr="00786F08">
              <w:rPr>
                <w:rFonts w:eastAsia="標楷體"/>
                <w:sz w:val="26"/>
                <w:szCs w:val="26"/>
              </w:rPr>
              <w:t>為了讓產品順利運送到市場各地，需要更便捷的運輸工具，因此帶動了什麼運輸工具出現？</w:t>
            </w:r>
          </w:p>
          <w:p w14:paraId="0A666CC8" w14:textId="77777777" w:rsidR="00AE1F60" w:rsidRPr="00786F08" w:rsidRDefault="00FA41B8" w:rsidP="00786F08">
            <w:pPr>
              <w:jc w:val="both"/>
              <w:rPr>
                <w:rFonts w:ascii="標楷體" w:eastAsia="標楷體" w:hAnsi="標楷體" w:cs="新細明體"/>
                <w:sz w:val="26"/>
                <w:szCs w:val="26"/>
              </w:rPr>
            </w:pPr>
            <w:r w:rsidRPr="00786F08">
              <w:rPr>
                <w:rFonts w:eastAsia="標楷體"/>
                <w:sz w:val="26"/>
                <w:szCs w:val="26"/>
              </w:rPr>
              <w:t>(2)</w:t>
            </w:r>
            <w:r w:rsidRPr="00786F08">
              <w:rPr>
                <w:rFonts w:eastAsia="標楷體"/>
                <w:sz w:val="26"/>
                <w:szCs w:val="26"/>
              </w:rPr>
              <w:t>近代輪船開始最重要的特徵是什麼？</w:t>
            </w:r>
          </w:p>
          <w:p w14:paraId="1667F09A" w14:textId="77777777" w:rsidR="00AE1F60" w:rsidRPr="00786F08" w:rsidRDefault="00FA41B8" w:rsidP="00786F08">
            <w:pPr>
              <w:jc w:val="both"/>
              <w:rPr>
                <w:rFonts w:ascii="標楷體" w:eastAsia="標楷體" w:hAnsi="標楷體" w:cs="新細明體"/>
                <w:sz w:val="26"/>
                <w:szCs w:val="26"/>
              </w:rPr>
            </w:pPr>
            <w:r w:rsidRPr="00786F08">
              <w:rPr>
                <w:rFonts w:eastAsia="標楷體"/>
                <w:sz w:val="26"/>
                <w:szCs w:val="26"/>
              </w:rPr>
              <w:t>(3)</w:t>
            </w:r>
            <w:r w:rsidRPr="00786F08">
              <w:rPr>
                <w:rFonts w:eastAsia="標楷體"/>
                <w:sz w:val="26"/>
                <w:szCs w:val="26"/>
              </w:rPr>
              <w:t>輪船相較於帆船，除了較不受到風力影響，還具備什麼優勢？</w:t>
            </w:r>
          </w:p>
          <w:p w14:paraId="2C860369" w14:textId="77777777" w:rsidR="00AE1F60" w:rsidRPr="00786F08" w:rsidRDefault="00FA41B8" w:rsidP="00786F08">
            <w:pPr>
              <w:jc w:val="both"/>
              <w:rPr>
                <w:rFonts w:ascii="標楷體" w:eastAsia="標楷體" w:hAnsi="標楷體" w:cs="新細明體"/>
                <w:sz w:val="26"/>
                <w:szCs w:val="26"/>
              </w:rPr>
            </w:pPr>
            <w:r w:rsidRPr="00786F08">
              <w:rPr>
                <w:rFonts w:eastAsia="標楷體"/>
                <w:sz w:val="26"/>
                <w:szCs w:val="26"/>
              </w:rPr>
              <w:t>(4)</w:t>
            </w:r>
            <w:r w:rsidRPr="00786F08">
              <w:rPr>
                <w:rFonts w:eastAsia="標楷體"/>
                <w:sz w:val="26"/>
                <w:szCs w:val="26"/>
              </w:rPr>
              <w:t>日本統治臺灣後，建立了哪些航線？</w:t>
            </w:r>
          </w:p>
          <w:p w14:paraId="2C3DA737" w14:textId="77777777" w:rsidR="00AE1F60" w:rsidRPr="00786F08" w:rsidRDefault="00FA41B8" w:rsidP="00786F08">
            <w:pPr>
              <w:jc w:val="both"/>
              <w:rPr>
                <w:rFonts w:ascii="標楷體" w:eastAsia="標楷體" w:hAnsi="標楷體" w:cs="新細明體"/>
                <w:sz w:val="26"/>
                <w:szCs w:val="26"/>
              </w:rPr>
            </w:pPr>
            <w:r w:rsidRPr="00786F08">
              <w:rPr>
                <w:rFonts w:eastAsia="標楷體"/>
                <w:sz w:val="26"/>
                <w:szCs w:val="26"/>
              </w:rPr>
              <w:t>3.</w:t>
            </w:r>
            <w:r w:rsidRPr="00786F08">
              <w:rPr>
                <w:rFonts w:eastAsia="標楷體"/>
                <w:sz w:val="26"/>
                <w:szCs w:val="26"/>
              </w:rPr>
              <w:t>觀察與討論：教師引導學生閱讀與觀察課本第</w:t>
            </w:r>
            <w:r w:rsidRPr="00786F08">
              <w:rPr>
                <w:rFonts w:eastAsia="標楷體"/>
                <w:sz w:val="26"/>
                <w:szCs w:val="26"/>
              </w:rPr>
              <w:t>23</w:t>
            </w:r>
            <w:r w:rsidRPr="00786F08">
              <w:rPr>
                <w:rFonts w:eastAsia="標楷體"/>
                <w:sz w:val="26"/>
                <w:szCs w:val="26"/>
              </w:rPr>
              <w:t>課文與圖照及圖說，並回答下列問題。</w:t>
            </w:r>
          </w:p>
          <w:p w14:paraId="5444BB2D" w14:textId="77777777" w:rsidR="00AE1F60" w:rsidRPr="00786F08" w:rsidRDefault="00FA41B8" w:rsidP="00786F08">
            <w:pPr>
              <w:jc w:val="both"/>
              <w:rPr>
                <w:rFonts w:ascii="標楷體" w:eastAsia="標楷體" w:hAnsi="標楷體" w:cs="新細明體"/>
                <w:sz w:val="26"/>
                <w:szCs w:val="26"/>
              </w:rPr>
            </w:pPr>
            <w:r w:rsidRPr="00786F08">
              <w:rPr>
                <w:rFonts w:eastAsia="標楷體"/>
                <w:sz w:val="26"/>
                <w:szCs w:val="26"/>
              </w:rPr>
              <w:lastRenderedPageBreak/>
              <w:t>(1)</w:t>
            </w:r>
            <w:r w:rsidRPr="00786F08">
              <w:rPr>
                <w:rFonts w:eastAsia="標楷體"/>
                <w:sz w:val="26"/>
                <w:szCs w:val="26"/>
              </w:rPr>
              <w:t>臺灣何時由臺灣巡撫劉銘傳引進蒸汽火車，並鋪設鐵路？</w:t>
            </w:r>
          </w:p>
          <w:p w14:paraId="6BCD9126" w14:textId="77777777" w:rsidR="00AE1F60" w:rsidRPr="00786F08" w:rsidRDefault="00FA41B8" w:rsidP="00786F08">
            <w:pPr>
              <w:jc w:val="both"/>
              <w:rPr>
                <w:rFonts w:ascii="標楷體" w:eastAsia="標楷體" w:hAnsi="標楷體" w:cs="新細明體"/>
                <w:sz w:val="26"/>
                <w:szCs w:val="26"/>
              </w:rPr>
            </w:pPr>
            <w:r w:rsidRPr="00786F08">
              <w:rPr>
                <w:rFonts w:eastAsia="標楷體"/>
                <w:sz w:val="26"/>
                <w:szCs w:val="26"/>
              </w:rPr>
              <w:t>(2)</w:t>
            </w:r>
            <w:r w:rsidRPr="00786F08">
              <w:rPr>
                <w:rFonts w:eastAsia="標楷體"/>
                <w:sz w:val="26"/>
                <w:szCs w:val="26"/>
              </w:rPr>
              <w:t>西元</w:t>
            </w:r>
            <w:r w:rsidRPr="00786F08">
              <w:rPr>
                <w:rFonts w:eastAsia="標楷體"/>
                <w:sz w:val="26"/>
                <w:szCs w:val="26"/>
              </w:rPr>
              <w:t>1908</w:t>
            </w:r>
            <w:r w:rsidRPr="00786F08">
              <w:rPr>
                <w:rFonts w:eastAsia="標楷體"/>
                <w:sz w:val="26"/>
                <w:szCs w:val="26"/>
              </w:rPr>
              <w:t>年西部縱貫鐵路開通後，對臺灣造成什麼影響？</w:t>
            </w:r>
          </w:p>
          <w:p w14:paraId="48465CE9" w14:textId="77777777" w:rsidR="00AE1F60" w:rsidRPr="00786F08" w:rsidRDefault="00FA41B8" w:rsidP="00786F08">
            <w:pPr>
              <w:jc w:val="both"/>
              <w:rPr>
                <w:rFonts w:ascii="標楷體" w:eastAsia="標楷體" w:hAnsi="標楷體" w:cs="新細明體"/>
                <w:sz w:val="26"/>
                <w:szCs w:val="26"/>
              </w:rPr>
            </w:pPr>
            <w:r w:rsidRPr="00786F08">
              <w:rPr>
                <w:rFonts w:eastAsia="標楷體"/>
                <w:sz w:val="26"/>
                <w:szCs w:val="26"/>
              </w:rPr>
              <w:t>(3)</w:t>
            </w:r>
            <w:r w:rsidRPr="00786F08">
              <w:rPr>
                <w:rFonts w:eastAsia="標楷體"/>
                <w:sz w:val="26"/>
                <w:szCs w:val="26"/>
              </w:rPr>
              <w:t>西元</w:t>
            </w:r>
            <w:r w:rsidRPr="00786F08">
              <w:rPr>
                <w:rFonts w:eastAsia="標楷體"/>
                <w:sz w:val="26"/>
                <w:szCs w:val="26"/>
              </w:rPr>
              <w:t>1908</w:t>
            </w:r>
            <w:r w:rsidRPr="00786F08">
              <w:rPr>
                <w:rFonts w:eastAsia="標楷體"/>
                <w:sz w:val="26"/>
                <w:szCs w:val="26"/>
              </w:rPr>
              <w:t>年西部縱貫鐵路開通後，使得原本臺北至高雄往返時間縮短至多久？</w:t>
            </w:r>
          </w:p>
          <w:p w14:paraId="4E672518" w14:textId="77777777" w:rsidR="00AE1F60" w:rsidRPr="00786F08" w:rsidRDefault="00FA41B8" w:rsidP="00786F08">
            <w:pPr>
              <w:jc w:val="both"/>
              <w:rPr>
                <w:rFonts w:ascii="標楷體" w:eastAsia="標楷體" w:hAnsi="標楷體" w:cs="新細明體"/>
                <w:sz w:val="26"/>
                <w:szCs w:val="26"/>
              </w:rPr>
            </w:pPr>
            <w:r w:rsidRPr="00786F08">
              <w:rPr>
                <w:rFonts w:eastAsia="標楷體"/>
                <w:sz w:val="26"/>
                <w:szCs w:val="26"/>
              </w:rPr>
              <w:t>(4)</w:t>
            </w:r>
            <w:r w:rsidRPr="00786F08">
              <w:rPr>
                <w:rFonts w:eastAsia="標楷體"/>
                <w:sz w:val="26"/>
                <w:szCs w:val="26"/>
              </w:rPr>
              <w:t>隨著火車的出現，島內移動變得容易，造成什麼影響？</w:t>
            </w:r>
          </w:p>
          <w:p w14:paraId="6606EA60" w14:textId="77777777" w:rsidR="00AE1F60" w:rsidRPr="00786F08" w:rsidRDefault="00FA41B8" w:rsidP="00786F08">
            <w:pPr>
              <w:jc w:val="both"/>
              <w:rPr>
                <w:rFonts w:ascii="標楷體" w:eastAsia="標楷體" w:hAnsi="標楷體" w:cs="新細明體"/>
                <w:sz w:val="26"/>
                <w:szCs w:val="26"/>
              </w:rPr>
            </w:pPr>
            <w:r w:rsidRPr="00786F08">
              <w:rPr>
                <w:rFonts w:eastAsia="標楷體"/>
                <w:sz w:val="26"/>
                <w:szCs w:val="26"/>
              </w:rPr>
              <w:t>(5)</w:t>
            </w:r>
            <w:r w:rsidRPr="00786F08">
              <w:rPr>
                <w:rFonts w:eastAsia="標楷體"/>
                <w:sz w:val="26"/>
                <w:szCs w:val="26"/>
              </w:rPr>
              <w:t>隨著科技的進展，火車動力來源逐漸走向什麼動力，使得火車的運輸速度和能力也更加提升？</w:t>
            </w:r>
          </w:p>
          <w:p w14:paraId="325A4ADB" w14:textId="77777777" w:rsidR="00AE1F60" w:rsidRPr="00236963" w:rsidRDefault="00FA41B8" w:rsidP="00786F08">
            <w:pPr>
              <w:jc w:val="both"/>
              <w:rPr>
                <w:rFonts w:ascii="標楷體" w:eastAsia="標楷體" w:hAnsi="標楷體" w:cs="新細明體"/>
                <w:sz w:val="26"/>
                <w:szCs w:val="26"/>
              </w:rPr>
            </w:pPr>
            <w:r w:rsidRPr="00786F08">
              <w:rPr>
                <w:rFonts w:eastAsia="標楷體"/>
                <w:sz w:val="26"/>
                <w:szCs w:val="26"/>
              </w:rPr>
              <w:t>4.</w:t>
            </w:r>
            <w:r w:rsidRPr="00786F08">
              <w:rPr>
                <w:rFonts w:eastAsia="標楷體"/>
                <w:sz w:val="26"/>
                <w:szCs w:val="26"/>
              </w:rPr>
              <w:t>統整課文重點。</w:t>
            </w:r>
          </w:p>
        </w:tc>
        <w:tc>
          <w:tcPr>
            <w:tcW w:w="811" w:type="pct"/>
          </w:tcPr>
          <w:p w14:paraId="2514E7D9" w14:textId="3CD30B7E" w:rsidR="00AE1F60" w:rsidRPr="00236963" w:rsidRDefault="007E2DDB" w:rsidP="00786F08">
            <w:pPr>
              <w:jc w:val="both"/>
              <w:rPr>
                <w:rFonts w:ascii="標楷體" w:eastAsia="標楷體" w:hAnsi="標楷體" w:cs="新細明體"/>
                <w:sz w:val="26"/>
                <w:szCs w:val="26"/>
              </w:rPr>
            </w:pPr>
            <w:r w:rsidRPr="007E2DDB">
              <w:rPr>
                <w:rFonts w:eastAsia="標楷體" w:hint="eastAsia"/>
                <w:sz w:val="26"/>
                <w:szCs w:val="26"/>
              </w:rPr>
              <w:lastRenderedPageBreak/>
              <w:t>口語評量：教師引導學生閱讀與觀察課文及圖說，並回答問題。</w:t>
            </w:r>
          </w:p>
        </w:tc>
        <w:tc>
          <w:tcPr>
            <w:tcW w:w="1028" w:type="pct"/>
          </w:tcPr>
          <w:p w14:paraId="2E0F2E06" w14:textId="77777777" w:rsidR="000333CA" w:rsidRDefault="00FA41B8">
            <w:pPr>
              <w:jc w:val="both"/>
              <w:rPr>
                <w:rFonts w:ascii="標楷體" w:eastAsia="標楷體" w:hAnsi="標楷體" w:cs="新細明體"/>
                <w:sz w:val="26"/>
                <w:szCs w:val="26"/>
              </w:rPr>
            </w:pPr>
            <w:r>
              <w:rPr>
                <w:rFonts w:eastAsia="標楷體"/>
                <w:sz w:val="26"/>
                <w:szCs w:val="26"/>
              </w:rPr>
              <w:t>【環境教育】</w:t>
            </w:r>
          </w:p>
          <w:p w14:paraId="17656CE1" w14:textId="77777777" w:rsidR="000333CA" w:rsidRDefault="00FA41B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E4 </w:t>
            </w:r>
            <w:r w:rsidRPr="00786F08">
              <w:rPr>
                <w:rFonts w:eastAsia="標楷體"/>
                <w:sz w:val="26"/>
                <w:szCs w:val="26"/>
              </w:rPr>
              <w:t>覺知經濟發展與工業發展對環境的衝擊。</w:t>
            </w:r>
          </w:p>
          <w:p w14:paraId="290EBF45" w14:textId="77777777" w:rsidR="000333CA" w:rsidRDefault="00FA41B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E5 </w:t>
            </w:r>
            <w:r w:rsidRPr="00786F08">
              <w:rPr>
                <w:rFonts w:eastAsia="標楷體"/>
                <w:sz w:val="26"/>
                <w:szCs w:val="26"/>
              </w:rPr>
              <w:t>覺知人類的生活型態對其他生物與生態系的</w:t>
            </w:r>
            <w:r w:rsidRPr="00786F08">
              <w:rPr>
                <w:rFonts w:eastAsia="標楷體"/>
                <w:sz w:val="26"/>
                <w:szCs w:val="26"/>
              </w:rPr>
              <w:lastRenderedPageBreak/>
              <w:t>衝擊。</w:t>
            </w:r>
          </w:p>
          <w:p w14:paraId="35CC7124" w14:textId="77777777" w:rsidR="000333CA" w:rsidRDefault="00FA41B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E15 </w:t>
            </w:r>
            <w:r w:rsidRPr="00786F08">
              <w:rPr>
                <w:rFonts w:eastAsia="標楷體"/>
                <w:sz w:val="26"/>
                <w:szCs w:val="26"/>
              </w:rPr>
              <w:t>覺知能資源過度利用會導致環境汙染與資源耗竭的問題。</w:t>
            </w:r>
          </w:p>
          <w:p w14:paraId="7F1D38F5" w14:textId="77777777" w:rsidR="000333CA" w:rsidRDefault="00FA41B8">
            <w:pPr>
              <w:jc w:val="both"/>
              <w:rPr>
                <w:rFonts w:ascii="標楷體" w:eastAsia="標楷體" w:hAnsi="標楷體" w:cs="新細明體"/>
                <w:sz w:val="26"/>
                <w:szCs w:val="26"/>
              </w:rPr>
            </w:pPr>
            <w:r>
              <w:rPr>
                <w:rFonts w:eastAsia="標楷體"/>
                <w:sz w:val="26"/>
                <w:szCs w:val="26"/>
              </w:rPr>
              <w:t>【海洋教育】</w:t>
            </w:r>
          </w:p>
          <w:p w14:paraId="1F1F08C4" w14:textId="77777777" w:rsidR="000333CA" w:rsidRDefault="00FA41B8">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E12 </w:t>
            </w:r>
            <w:r w:rsidRPr="00786F08">
              <w:rPr>
                <w:rFonts w:eastAsia="標楷體"/>
                <w:sz w:val="26"/>
                <w:szCs w:val="26"/>
              </w:rPr>
              <w:t>認識海上交通工具和科技發展的關係。</w:t>
            </w:r>
          </w:p>
          <w:p w14:paraId="04A00120" w14:textId="77777777" w:rsidR="000333CA" w:rsidRDefault="00FA41B8">
            <w:pPr>
              <w:jc w:val="both"/>
              <w:rPr>
                <w:rFonts w:ascii="標楷體" w:eastAsia="標楷體" w:hAnsi="標楷體" w:cs="新細明體"/>
                <w:sz w:val="26"/>
                <w:szCs w:val="26"/>
              </w:rPr>
            </w:pPr>
            <w:r>
              <w:rPr>
                <w:rFonts w:eastAsia="標楷體"/>
                <w:sz w:val="26"/>
                <w:szCs w:val="26"/>
              </w:rPr>
              <w:t>【多元文化教育】</w:t>
            </w:r>
          </w:p>
          <w:p w14:paraId="0957EBC4" w14:textId="77777777" w:rsidR="000333CA" w:rsidRDefault="00FA41B8">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E4 </w:t>
            </w:r>
            <w:r w:rsidRPr="00786F08">
              <w:rPr>
                <w:rFonts w:eastAsia="標楷體"/>
                <w:sz w:val="26"/>
                <w:szCs w:val="26"/>
              </w:rPr>
              <w:t>理解到不同文化共存的事實。</w:t>
            </w:r>
          </w:p>
          <w:p w14:paraId="0CFC6817" w14:textId="77777777" w:rsidR="000333CA" w:rsidRDefault="00FA41B8">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sidRPr="00786F08">
              <w:rPr>
                <w:rFonts w:eastAsia="標楷體"/>
                <w:sz w:val="26"/>
                <w:szCs w:val="26"/>
              </w:rPr>
              <w:t>了解各文化間的多樣性與差異性。</w:t>
            </w:r>
          </w:p>
          <w:p w14:paraId="4A320270" w14:textId="77777777" w:rsidR="000333CA" w:rsidRDefault="00FA41B8">
            <w:pPr>
              <w:jc w:val="both"/>
              <w:rPr>
                <w:rFonts w:ascii="標楷體" w:eastAsia="標楷體" w:hAnsi="標楷體" w:cs="新細明體"/>
                <w:sz w:val="26"/>
                <w:szCs w:val="26"/>
              </w:rPr>
            </w:pPr>
            <w:r>
              <w:rPr>
                <w:rFonts w:eastAsia="標楷體"/>
                <w:sz w:val="26"/>
                <w:szCs w:val="26"/>
              </w:rPr>
              <w:t>【國際教育】</w:t>
            </w:r>
          </w:p>
          <w:p w14:paraId="7B94527C" w14:textId="77777777" w:rsidR="000333CA" w:rsidRDefault="00FA41B8">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E2 </w:t>
            </w:r>
            <w:r w:rsidRPr="00786F08">
              <w:rPr>
                <w:rFonts w:eastAsia="標楷體"/>
                <w:sz w:val="26"/>
                <w:szCs w:val="26"/>
              </w:rPr>
              <w:t>表現具國際視野的本土文化認同。</w:t>
            </w:r>
          </w:p>
        </w:tc>
      </w:tr>
      <w:tr w:rsidR="004F4430" w:rsidRPr="004F4430" w14:paraId="0B36F06E" w14:textId="77777777" w:rsidTr="00E44B05">
        <w:trPr>
          <w:trHeight w:val="1827"/>
        </w:trPr>
        <w:tc>
          <w:tcPr>
            <w:tcW w:w="364" w:type="pct"/>
            <w:vAlign w:val="center"/>
          </w:tcPr>
          <w:p w14:paraId="587E7085" w14:textId="77777777" w:rsidR="00AE1F60" w:rsidRPr="00236963" w:rsidRDefault="00FA41B8" w:rsidP="00DA13FF">
            <w:pPr>
              <w:jc w:val="center"/>
              <w:rPr>
                <w:rFonts w:ascii="標楷體" w:eastAsia="標楷體" w:hAnsi="標楷體"/>
                <w:sz w:val="26"/>
                <w:szCs w:val="26"/>
              </w:rPr>
            </w:pPr>
            <w:bookmarkStart w:id="5" w:name="_Hlk128428866"/>
            <w:bookmarkEnd w:id="4"/>
            <w:r>
              <w:rPr>
                <w:rFonts w:eastAsia="標楷體"/>
                <w:sz w:val="26"/>
                <w:szCs w:val="26"/>
              </w:rPr>
              <w:lastRenderedPageBreak/>
              <w:t>五</w:t>
            </w:r>
          </w:p>
        </w:tc>
        <w:tc>
          <w:tcPr>
            <w:tcW w:w="663" w:type="pct"/>
            <w:vAlign w:val="center"/>
          </w:tcPr>
          <w:p w14:paraId="05AF8712" w14:textId="77777777" w:rsidR="00AE1F60" w:rsidRPr="00236963" w:rsidRDefault="00FA41B8" w:rsidP="00DA13FF">
            <w:pPr>
              <w:jc w:val="center"/>
              <w:rPr>
                <w:rFonts w:ascii="標楷體" w:eastAsia="標楷體" w:hAnsi="標楷體" w:cs="新細明體"/>
                <w:sz w:val="26"/>
                <w:szCs w:val="26"/>
              </w:rPr>
            </w:pPr>
            <w:r>
              <w:rPr>
                <w:rFonts w:eastAsia="標楷體"/>
                <w:sz w:val="26"/>
                <w:szCs w:val="26"/>
              </w:rPr>
              <w:t>第一單元世界文化與科技發展</w:t>
            </w:r>
          </w:p>
          <w:p w14:paraId="39DD6E78" w14:textId="77777777" w:rsidR="00AE1F60" w:rsidRPr="00236963" w:rsidRDefault="00FA41B8" w:rsidP="00DA13FF">
            <w:pPr>
              <w:jc w:val="center"/>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課近代科技如何影響臺灣生活？</w:t>
            </w:r>
          </w:p>
        </w:tc>
        <w:tc>
          <w:tcPr>
            <w:tcW w:w="752" w:type="pct"/>
            <w:tcBorders>
              <w:right w:val="single" w:sz="4" w:space="0" w:color="auto"/>
            </w:tcBorders>
          </w:tcPr>
          <w:p w14:paraId="7EE3BC85"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786F08">
              <w:rPr>
                <w:rFonts w:eastAsia="標楷體"/>
                <w:sz w:val="26"/>
                <w:szCs w:val="26"/>
              </w:rPr>
              <w:t>敏覺居住地方的社會、自然與人文環境變遷，關注生活問題及其影響，並思考解決方法。</w:t>
            </w:r>
          </w:p>
          <w:p w14:paraId="01C42CBC"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-E-B1 </w:t>
            </w:r>
            <w:r w:rsidRPr="00786F08">
              <w:rPr>
                <w:rFonts w:eastAsia="標楷體"/>
                <w:sz w:val="26"/>
                <w:szCs w:val="26"/>
              </w:rPr>
              <w:t>透過語言、文字及圖像等表徵符號，理解人類生活的豐富面貌，並能運用多樣的表徵符號解釋相關訊息，達成溝通的目的，促進相互</w:t>
            </w:r>
            <w:r w:rsidRPr="00786F08">
              <w:rPr>
                <w:rFonts w:eastAsia="標楷體"/>
                <w:sz w:val="26"/>
                <w:szCs w:val="26"/>
              </w:rPr>
              <w:lastRenderedPageBreak/>
              <w:t>間的理解。</w:t>
            </w:r>
          </w:p>
        </w:tc>
        <w:tc>
          <w:tcPr>
            <w:tcW w:w="1382" w:type="pct"/>
            <w:tcBorders>
              <w:left w:val="single" w:sz="4" w:space="0" w:color="auto"/>
            </w:tcBorders>
          </w:tcPr>
          <w:p w14:paraId="5DF4E9DC" w14:textId="77777777" w:rsidR="00AE1F60" w:rsidRPr="00DA13FF" w:rsidRDefault="00FA41B8" w:rsidP="00DA13FF">
            <w:pPr>
              <w:jc w:val="both"/>
              <w:rPr>
                <w:rFonts w:ascii="標楷體" w:eastAsia="標楷體" w:hAnsi="標楷體" w:cs="新細明體"/>
                <w:sz w:val="26"/>
                <w:szCs w:val="26"/>
              </w:rPr>
            </w:pPr>
            <w:r w:rsidRPr="00DA13FF">
              <w:rPr>
                <w:rFonts w:eastAsia="標楷體"/>
                <w:sz w:val="26"/>
                <w:szCs w:val="26"/>
              </w:rPr>
              <w:lastRenderedPageBreak/>
              <w:t>第一單元世界文化與科技發展</w:t>
            </w:r>
          </w:p>
          <w:p w14:paraId="17BC744B" w14:textId="77777777" w:rsidR="00AE1F60" w:rsidRPr="00DA13FF" w:rsidRDefault="00FA41B8" w:rsidP="00DA13FF">
            <w:pPr>
              <w:jc w:val="both"/>
              <w:rPr>
                <w:rFonts w:ascii="標楷體" w:eastAsia="標楷體" w:hAnsi="標楷體" w:cs="新細明體"/>
                <w:sz w:val="26"/>
                <w:szCs w:val="26"/>
              </w:rPr>
            </w:pPr>
            <w:r w:rsidRPr="00DA13FF">
              <w:rPr>
                <w:rFonts w:eastAsia="標楷體"/>
                <w:sz w:val="26"/>
                <w:szCs w:val="26"/>
              </w:rPr>
              <w:t>第</w:t>
            </w:r>
            <w:r w:rsidRPr="00DA13FF">
              <w:rPr>
                <w:rFonts w:eastAsia="標楷體"/>
                <w:sz w:val="26"/>
                <w:szCs w:val="26"/>
              </w:rPr>
              <w:t>2</w:t>
            </w:r>
            <w:r w:rsidRPr="00DA13FF">
              <w:rPr>
                <w:rFonts w:eastAsia="標楷體"/>
                <w:sz w:val="26"/>
                <w:szCs w:val="26"/>
              </w:rPr>
              <w:t>課近代科技如何影響臺灣生活？</w:t>
            </w:r>
          </w:p>
          <w:p w14:paraId="33C623C9" w14:textId="77777777" w:rsidR="00AE1F60" w:rsidRPr="00DA13FF" w:rsidRDefault="00FA41B8" w:rsidP="00DA13FF">
            <w:pPr>
              <w:jc w:val="both"/>
              <w:rPr>
                <w:rFonts w:ascii="標楷體" w:eastAsia="標楷體" w:hAnsi="標楷體" w:cs="新細明體"/>
                <w:sz w:val="26"/>
                <w:szCs w:val="26"/>
              </w:rPr>
            </w:pPr>
            <w:r w:rsidRPr="00DA13FF">
              <w:rPr>
                <w:rFonts w:eastAsia="標楷體"/>
                <w:sz w:val="26"/>
                <w:szCs w:val="26"/>
              </w:rPr>
              <w:t>【活動三】電力運用改變了日常生活</w:t>
            </w:r>
          </w:p>
          <w:p w14:paraId="535794E2" w14:textId="77777777" w:rsidR="00AE1F60" w:rsidRPr="00DA13FF" w:rsidRDefault="00FA41B8" w:rsidP="00DA13FF">
            <w:pPr>
              <w:jc w:val="both"/>
              <w:rPr>
                <w:rFonts w:ascii="標楷體" w:eastAsia="標楷體" w:hAnsi="標楷體" w:cs="新細明體"/>
                <w:sz w:val="26"/>
                <w:szCs w:val="26"/>
              </w:rPr>
            </w:pPr>
            <w:r w:rsidRPr="00DA13FF">
              <w:rPr>
                <w:rFonts w:eastAsia="標楷體"/>
                <w:sz w:val="26"/>
                <w:szCs w:val="26"/>
              </w:rPr>
              <w:t>1.</w:t>
            </w:r>
            <w:r w:rsidRPr="00DA13FF">
              <w:rPr>
                <w:rFonts w:eastAsia="標楷體"/>
                <w:sz w:val="26"/>
                <w:szCs w:val="26"/>
              </w:rPr>
              <w:t>引起動機：由停電的新聞，來跟學生討論停電時對現在生活有何影響？手機沒辦法充電、電腦沒有辦法用、電熱水器沒電無法洗熱水澡。</w:t>
            </w:r>
          </w:p>
          <w:p w14:paraId="61F78B26" w14:textId="77777777" w:rsidR="00AE1F60" w:rsidRPr="00DA13FF" w:rsidRDefault="00FA41B8" w:rsidP="00DA13FF">
            <w:pPr>
              <w:jc w:val="both"/>
              <w:rPr>
                <w:rFonts w:ascii="標楷體" w:eastAsia="標楷體" w:hAnsi="標楷體" w:cs="新細明體"/>
                <w:sz w:val="26"/>
                <w:szCs w:val="26"/>
              </w:rPr>
            </w:pPr>
            <w:r w:rsidRPr="00DA13FF">
              <w:rPr>
                <w:rFonts w:eastAsia="標楷體"/>
                <w:sz w:val="26"/>
                <w:szCs w:val="26"/>
              </w:rPr>
              <w:t>2.</w:t>
            </w:r>
            <w:r w:rsidRPr="00DA13FF">
              <w:rPr>
                <w:rFonts w:eastAsia="標楷體"/>
                <w:sz w:val="26"/>
                <w:szCs w:val="26"/>
              </w:rPr>
              <w:t>觀察與討論：教師引導學生閱讀與觀察課本第</w:t>
            </w:r>
            <w:r w:rsidRPr="00DA13FF">
              <w:rPr>
                <w:rFonts w:eastAsia="標楷體"/>
                <w:sz w:val="26"/>
                <w:szCs w:val="26"/>
              </w:rPr>
              <w:t>24</w:t>
            </w:r>
            <w:r w:rsidRPr="00DA13FF">
              <w:rPr>
                <w:rFonts w:eastAsia="標楷體"/>
                <w:sz w:val="26"/>
                <w:szCs w:val="26"/>
              </w:rPr>
              <w:t>～</w:t>
            </w:r>
            <w:r w:rsidRPr="00DA13FF">
              <w:rPr>
                <w:rFonts w:eastAsia="標楷體"/>
                <w:sz w:val="26"/>
                <w:szCs w:val="26"/>
              </w:rPr>
              <w:t>25</w:t>
            </w:r>
            <w:r w:rsidRPr="00DA13FF">
              <w:rPr>
                <w:rFonts w:eastAsia="標楷體"/>
                <w:sz w:val="26"/>
                <w:szCs w:val="26"/>
              </w:rPr>
              <w:t>頁的課文與圖照及圖說，並回答下列問題。</w:t>
            </w:r>
          </w:p>
          <w:p w14:paraId="70A223F8" w14:textId="77777777" w:rsidR="00AE1F60" w:rsidRPr="00DA13FF" w:rsidRDefault="00FA41B8" w:rsidP="00DA13FF">
            <w:pPr>
              <w:jc w:val="both"/>
              <w:rPr>
                <w:rFonts w:ascii="標楷體" w:eastAsia="標楷體" w:hAnsi="標楷體" w:cs="新細明體"/>
                <w:sz w:val="26"/>
                <w:szCs w:val="26"/>
              </w:rPr>
            </w:pPr>
            <w:r w:rsidRPr="00DA13FF">
              <w:rPr>
                <w:rFonts w:eastAsia="標楷體"/>
                <w:sz w:val="26"/>
                <w:szCs w:val="26"/>
              </w:rPr>
              <w:t>(1)</w:t>
            </w:r>
            <w:r w:rsidRPr="00DA13FF">
              <w:rPr>
                <w:rFonts w:eastAsia="標楷體"/>
                <w:sz w:val="26"/>
                <w:szCs w:val="26"/>
              </w:rPr>
              <w:t>現今臺灣社會，電力運用可說無</w:t>
            </w:r>
            <w:r w:rsidRPr="00DA13FF">
              <w:rPr>
                <w:rFonts w:eastAsia="標楷體"/>
                <w:sz w:val="26"/>
                <w:szCs w:val="26"/>
              </w:rPr>
              <w:lastRenderedPageBreak/>
              <w:t>所不在，引進電力技術讓生活便利許多。臺灣是何時引進電力設備？</w:t>
            </w:r>
          </w:p>
          <w:p w14:paraId="174AC1E7" w14:textId="77777777" w:rsidR="00AE1F60" w:rsidRPr="00DA13FF" w:rsidRDefault="00FA41B8" w:rsidP="00DA13FF">
            <w:pPr>
              <w:jc w:val="both"/>
              <w:rPr>
                <w:rFonts w:ascii="標楷體" w:eastAsia="標楷體" w:hAnsi="標楷體" w:cs="新細明體"/>
                <w:sz w:val="26"/>
                <w:szCs w:val="26"/>
              </w:rPr>
            </w:pPr>
            <w:r w:rsidRPr="00DA13FF">
              <w:rPr>
                <w:rFonts w:eastAsia="標楷體"/>
                <w:sz w:val="26"/>
                <w:szCs w:val="26"/>
              </w:rPr>
              <w:t>(2)</w:t>
            </w:r>
            <w:r w:rsidRPr="00DA13FF">
              <w:rPr>
                <w:rFonts w:eastAsia="標楷體"/>
                <w:sz w:val="26"/>
                <w:szCs w:val="26"/>
              </w:rPr>
              <w:t>雖然清帝國末期就引進電力設備，但更為廣泛的使用是要在何時？</w:t>
            </w:r>
          </w:p>
          <w:p w14:paraId="29FD8878" w14:textId="77777777" w:rsidR="00AE1F60" w:rsidRPr="00DA13FF" w:rsidRDefault="00FA41B8" w:rsidP="00DA13FF">
            <w:pPr>
              <w:jc w:val="both"/>
              <w:rPr>
                <w:rFonts w:ascii="標楷體" w:eastAsia="標楷體" w:hAnsi="標楷體" w:cs="新細明體"/>
                <w:sz w:val="26"/>
                <w:szCs w:val="26"/>
              </w:rPr>
            </w:pPr>
            <w:r w:rsidRPr="00DA13FF">
              <w:rPr>
                <w:rFonts w:eastAsia="標楷體"/>
                <w:sz w:val="26"/>
                <w:szCs w:val="26"/>
              </w:rPr>
              <w:t>(3)</w:t>
            </w:r>
            <w:r w:rsidRPr="00DA13FF">
              <w:rPr>
                <w:rFonts w:eastAsia="標楷體"/>
                <w:sz w:val="26"/>
                <w:szCs w:val="26"/>
              </w:rPr>
              <w:t>日治時期興建的第一座發電廠在哪裡？屬於哪種發電方式？</w:t>
            </w:r>
          </w:p>
          <w:p w14:paraId="7E693D5B" w14:textId="77777777" w:rsidR="00AE1F60" w:rsidRPr="00DA13FF" w:rsidRDefault="00FA41B8" w:rsidP="00DA13FF">
            <w:pPr>
              <w:jc w:val="both"/>
              <w:rPr>
                <w:rFonts w:ascii="標楷體" w:eastAsia="標楷體" w:hAnsi="標楷體" w:cs="新細明體"/>
                <w:sz w:val="26"/>
                <w:szCs w:val="26"/>
              </w:rPr>
            </w:pPr>
            <w:r w:rsidRPr="00DA13FF">
              <w:rPr>
                <w:rFonts w:eastAsia="標楷體"/>
                <w:sz w:val="26"/>
                <w:szCs w:val="26"/>
              </w:rPr>
              <w:t>(4)</w:t>
            </w:r>
            <w:r w:rsidRPr="00DA13FF">
              <w:rPr>
                <w:rFonts w:eastAsia="標楷體"/>
                <w:sz w:val="26"/>
                <w:szCs w:val="26"/>
              </w:rPr>
              <w:t>就生產活動來說，當時出現許多哪些產業的現代化工廠，透過電力為動力來運轉機械，才得以大量生產商品或農業加工品以輸出至海外市場？</w:t>
            </w:r>
          </w:p>
          <w:p w14:paraId="2663BD21" w14:textId="77777777" w:rsidR="00AE1F60" w:rsidRPr="00DA13FF" w:rsidRDefault="00FA41B8" w:rsidP="00DA13FF">
            <w:pPr>
              <w:jc w:val="both"/>
              <w:rPr>
                <w:rFonts w:ascii="標楷體" w:eastAsia="標楷體" w:hAnsi="標楷體" w:cs="新細明體"/>
                <w:sz w:val="26"/>
                <w:szCs w:val="26"/>
              </w:rPr>
            </w:pPr>
            <w:r w:rsidRPr="00DA13FF">
              <w:rPr>
                <w:rFonts w:eastAsia="標楷體"/>
                <w:sz w:val="26"/>
                <w:szCs w:val="26"/>
              </w:rPr>
              <w:t>3.</w:t>
            </w:r>
            <w:r w:rsidRPr="00DA13FF">
              <w:rPr>
                <w:rFonts w:eastAsia="標楷體"/>
                <w:sz w:val="26"/>
                <w:szCs w:val="26"/>
              </w:rPr>
              <w:t>閱讀與討論：教師引導學生閱讀與觀察課本第</w:t>
            </w:r>
            <w:r w:rsidRPr="00DA13FF">
              <w:rPr>
                <w:rFonts w:eastAsia="標楷體"/>
                <w:sz w:val="26"/>
                <w:szCs w:val="26"/>
              </w:rPr>
              <w:t>25</w:t>
            </w:r>
            <w:r w:rsidRPr="00DA13FF">
              <w:rPr>
                <w:rFonts w:eastAsia="標楷體"/>
                <w:sz w:val="26"/>
                <w:szCs w:val="26"/>
              </w:rPr>
              <w:t>課文與圖照及圖說，並回答下列問題。</w:t>
            </w:r>
          </w:p>
          <w:p w14:paraId="5B5B5236" w14:textId="77777777" w:rsidR="00AE1F60" w:rsidRPr="00DA13FF" w:rsidRDefault="00FA41B8" w:rsidP="00DA13FF">
            <w:pPr>
              <w:jc w:val="both"/>
              <w:rPr>
                <w:rFonts w:ascii="標楷體" w:eastAsia="標楷體" w:hAnsi="標楷體" w:cs="新細明體"/>
                <w:sz w:val="26"/>
                <w:szCs w:val="26"/>
              </w:rPr>
            </w:pPr>
            <w:r w:rsidRPr="00DA13FF">
              <w:rPr>
                <w:rFonts w:eastAsia="標楷體"/>
                <w:sz w:val="26"/>
                <w:szCs w:val="26"/>
              </w:rPr>
              <w:t>(1)</w:t>
            </w:r>
            <w:r w:rsidRPr="00DA13FF">
              <w:rPr>
                <w:rFonts w:eastAsia="標楷體"/>
                <w:sz w:val="26"/>
                <w:szCs w:val="26"/>
              </w:rPr>
              <w:t>電力使用除了用於生產事業外，各類家電用品對家庭生活品質有何改善？</w:t>
            </w:r>
          </w:p>
          <w:p w14:paraId="596DB66F" w14:textId="77777777" w:rsidR="00AE1F60" w:rsidRPr="00DA13FF" w:rsidRDefault="00FA41B8" w:rsidP="00DA13FF">
            <w:pPr>
              <w:jc w:val="both"/>
              <w:rPr>
                <w:rFonts w:ascii="標楷體" w:eastAsia="標楷體" w:hAnsi="標楷體" w:cs="新細明體"/>
                <w:sz w:val="26"/>
                <w:szCs w:val="26"/>
              </w:rPr>
            </w:pPr>
            <w:r w:rsidRPr="00DA13FF">
              <w:rPr>
                <w:rFonts w:eastAsia="標楷體"/>
                <w:sz w:val="26"/>
                <w:szCs w:val="26"/>
              </w:rPr>
              <w:t>(2)</w:t>
            </w:r>
            <w:r w:rsidRPr="00DA13FF">
              <w:rPr>
                <w:rFonts w:eastAsia="標楷體"/>
                <w:sz w:val="26"/>
                <w:szCs w:val="26"/>
              </w:rPr>
              <w:t>在日治時期常見的家電為哪些？</w:t>
            </w:r>
          </w:p>
          <w:p w14:paraId="60FCB1D7" w14:textId="77777777" w:rsidR="00AE1F60" w:rsidRPr="00DA13FF" w:rsidRDefault="00FA41B8" w:rsidP="00DA13FF">
            <w:pPr>
              <w:jc w:val="both"/>
              <w:rPr>
                <w:rFonts w:ascii="標楷體" w:eastAsia="標楷體" w:hAnsi="標楷體" w:cs="新細明體"/>
                <w:sz w:val="26"/>
                <w:szCs w:val="26"/>
              </w:rPr>
            </w:pPr>
            <w:r w:rsidRPr="00DA13FF">
              <w:rPr>
                <w:rFonts w:eastAsia="標楷體"/>
                <w:sz w:val="26"/>
                <w:szCs w:val="26"/>
              </w:rPr>
              <w:t>(3)</w:t>
            </w:r>
            <w:r w:rsidRPr="00DA13FF">
              <w:rPr>
                <w:rFonts w:eastAsia="標楷體"/>
                <w:sz w:val="26"/>
                <w:szCs w:val="26"/>
              </w:rPr>
              <w:t>臺灣一直到了</w:t>
            </w:r>
            <w:r w:rsidRPr="00DA13FF">
              <w:rPr>
                <w:rFonts w:eastAsia="標楷體"/>
                <w:sz w:val="26"/>
                <w:szCs w:val="26"/>
              </w:rPr>
              <w:t>1970</w:t>
            </w:r>
            <w:r w:rsidRPr="00DA13FF">
              <w:rPr>
                <w:rFonts w:eastAsia="標楷體"/>
                <w:sz w:val="26"/>
                <w:szCs w:val="26"/>
              </w:rPr>
              <w:t>年代後，許多現在家庭常見的家電，才逐漸出現，並普及到一般家庭，其原因為何？</w:t>
            </w:r>
          </w:p>
          <w:p w14:paraId="593F6610" w14:textId="77777777" w:rsidR="00AE1F60" w:rsidRPr="00DA13FF" w:rsidRDefault="00FA41B8" w:rsidP="00DA13FF">
            <w:pPr>
              <w:jc w:val="both"/>
              <w:rPr>
                <w:rFonts w:ascii="標楷體" w:eastAsia="標楷體" w:hAnsi="標楷體" w:cs="新細明體"/>
                <w:sz w:val="26"/>
                <w:szCs w:val="26"/>
              </w:rPr>
            </w:pPr>
            <w:r w:rsidRPr="00DA13FF">
              <w:rPr>
                <w:rFonts w:eastAsia="標楷體"/>
                <w:sz w:val="26"/>
                <w:szCs w:val="26"/>
              </w:rPr>
              <w:t>(4)</w:t>
            </w:r>
            <w:r w:rsidRPr="00DA13FF">
              <w:rPr>
                <w:rFonts w:eastAsia="標楷體"/>
                <w:sz w:val="26"/>
                <w:szCs w:val="26"/>
              </w:rPr>
              <w:t>想一想，因為電力的普及，使得各式家電成為日常生活的必需品，這樣的變化有什麼優點和缺點？</w:t>
            </w:r>
          </w:p>
          <w:p w14:paraId="703B4F4C" w14:textId="77777777" w:rsidR="00AE1F60" w:rsidRPr="00DA13FF" w:rsidRDefault="00FA41B8" w:rsidP="00DA13FF">
            <w:pPr>
              <w:jc w:val="both"/>
              <w:rPr>
                <w:rFonts w:ascii="標楷體" w:eastAsia="標楷體" w:hAnsi="標楷體" w:cs="新細明體"/>
                <w:sz w:val="26"/>
                <w:szCs w:val="26"/>
              </w:rPr>
            </w:pPr>
            <w:r w:rsidRPr="00DA13FF">
              <w:rPr>
                <w:rFonts w:eastAsia="標楷體"/>
                <w:sz w:val="26"/>
                <w:szCs w:val="26"/>
              </w:rPr>
              <w:t>(5)</w:t>
            </w:r>
            <w:r w:rsidRPr="00DA13FF">
              <w:rPr>
                <w:rFonts w:eastAsia="標楷體"/>
                <w:sz w:val="26"/>
                <w:szCs w:val="26"/>
              </w:rPr>
              <w:t>隨著工業及家庭用電的需求大</w:t>
            </w:r>
            <w:r w:rsidRPr="00DA13FF">
              <w:rPr>
                <w:rFonts w:eastAsia="標楷體"/>
                <w:sz w:val="26"/>
                <w:szCs w:val="26"/>
              </w:rPr>
              <w:lastRenderedPageBreak/>
              <w:t>增，用於發電的能源不斷被開發，可能會造成什麼負面的結果？</w:t>
            </w:r>
          </w:p>
          <w:p w14:paraId="2E5E0E7F" w14:textId="77777777" w:rsidR="00AE1F60" w:rsidRPr="00DA13FF" w:rsidRDefault="00FA41B8" w:rsidP="00DA13FF">
            <w:pPr>
              <w:jc w:val="both"/>
              <w:rPr>
                <w:rFonts w:ascii="標楷體" w:eastAsia="標楷體" w:hAnsi="標楷體" w:cs="新細明體"/>
                <w:sz w:val="26"/>
                <w:szCs w:val="26"/>
              </w:rPr>
            </w:pPr>
            <w:r w:rsidRPr="00DA13FF">
              <w:rPr>
                <w:rFonts w:eastAsia="標楷體"/>
                <w:sz w:val="26"/>
                <w:szCs w:val="26"/>
              </w:rPr>
              <w:t>4.</w:t>
            </w:r>
            <w:r w:rsidRPr="00DA13FF">
              <w:rPr>
                <w:rFonts w:eastAsia="標楷體"/>
                <w:sz w:val="26"/>
                <w:szCs w:val="26"/>
              </w:rPr>
              <w:t>統整課文重點。</w:t>
            </w:r>
          </w:p>
          <w:p w14:paraId="695EE996" w14:textId="77777777" w:rsidR="00AE1F60" w:rsidRPr="00DA13FF" w:rsidRDefault="00FA41B8" w:rsidP="00DA13FF">
            <w:pPr>
              <w:jc w:val="both"/>
              <w:rPr>
                <w:rFonts w:ascii="標楷體" w:eastAsia="標楷體" w:hAnsi="標楷體" w:cs="新細明體"/>
                <w:sz w:val="26"/>
                <w:szCs w:val="26"/>
              </w:rPr>
            </w:pPr>
            <w:r w:rsidRPr="00DA13FF">
              <w:rPr>
                <w:rFonts w:eastAsia="標楷體"/>
                <w:sz w:val="26"/>
                <w:szCs w:val="26"/>
              </w:rPr>
              <w:t>【活動四】西方醫學引入改變了臺灣民眾醫療觀念</w:t>
            </w:r>
          </w:p>
          <w:p w14:paraId="79341C52" w14:textId="77777777" w:rsidR="00AE1F60" w:rsidRPr="00DA13FF" w:rsidRDefault="00FA41B8" w:rsidP="00DA13FF">
            <w:pPr>
              <w:jc w:val="both"/>
              <w:rPr>
                <w:rFonts w:ascii="標楷體" w:eastAsia="標楷體" w:hAnsi="標楷體" w:cs="新細明體"/>
                <w:sz w:val="26"/>
                <w:szCs w:val="26"/>
              </w:rPr>
            </w:pPr>
            <w:r w:rsidRPr="00DA13FF">
              <w:rPr>
                <w:rFonts w:eastAsia="標楷體"/>
                <w:sz w:val="26"/>
                <w:szCs w:val="26"/>
              </w:rPr>
              <w:t>1.</w:t>
            </w:r>
            <w:r w:rsidRPr="00DA13FF">
              <w:rPr>
                <w:rFonts w:eastAsia="標楷體"/>
                <w:sz w:val="26"/>
                <w:szCs w:val="26"/>
              </w:rPr>
              <w:t>引起動機：教師播放影片：城市走讀</w:t>
            </w:r>
            <w:r w:rsidRPr="00DA13FF">
              <w:rPr>
                <w:rFonts w:eastAsia="標楷體"/>
                <w:sz w:val="26"/>
                <w:szCs w:val="26"/>
              </w:rPr>
              <w:t>-</w:t>
            </w:r>
            <w:r w:rsidRPr="00DA13FF">
              <w:rPr>
                <w:rFonts w:eastAsia="標楷體"/>
                <w:sz w:val="26"/>
                <w:szCs w:val="26"/>
              </w:rPr>
              <w:t>歷史建築仁安醫院</w:t>
            </w:r>
            <w:r w:rsidRPr="00DA13FF">
              <w:rPr>
                <w:rFonts w:eastAsia="標楷體"/>
                <w:sz w:val="26"/>
                <w:szCs w:val="26"/>
              </w:rPr>
              <w:t>-</w:t>
            </w:r>
            <w:r w:rsidRPr="00DA13FF">
              <w:rPr>
                <w:rFonts w:eastAsia="標楷體"/>
                <w:sz w:val="26"/>
                <w:szCs w:val="26"/>
              </w:rPr>
              <w:t>見證日治時期太平町。</w:t>
            </w:r>
          </w:p>
          <w:p w14:paraId="5F2F6727" w14:textId="77777777" w:rsidR="00AE1F60" w:rsidRPr="00DA13FF" w:rsidRDefault="00FA41B8" w:rsidP="00DA13FF">
            <w:pPr>
              <w:jc w:val="both"/>
              <w:rPr>
                <w:rFonts w:ascii="標楷體" w:eastAsia="標楷體" w:hAnsi="標楷體" w:cs="新細明體"/>
                <w:sz w:val="26"/>
                <w:szCs w:val="26"/>
              </w:rPr>
            </w:pPr>
            <w:r w:rsidRPr="00DA13FF">
              <w:rPr>
                <w:rFonts w:eastAsia="標楷體"/>
                <w:sz w:val="26"/>
                <w:szCs w:val="26"/>
              </w:rPr>
              <w:t>2.</w:t>
            </w:r>
            <w:r w:rsidRPr="00DA13FF">
              <w:rPr>
                <w:rFonts w:eastAsia="標楷體"/>
                <w:sz w:val="26"/>
                <w:szCs w:val="26"/>
              </w:rPr>
              <w:t>觀察與討論：教師引導學生閱讀與觀察課本第</w:t>
            </w:r>
            <w:r w:rsidRPr="00DA13FF">
              <w:rPr>
                <w:rFonts w:eastAsia="標楷體"/>
                <w:sz w:val="26"/>
                <w:szCs w:val="26"/>
              </w:rPr>
              <w:t>26</w:t>
            </w:r>
            <w:r w:rsidRPr="00DA13FF">
              <w:rPr>
                <w:rFonts w:eastAsia="標楷體"/>
                <w:sz w:val="26"/>
                <w:szCs w:val="26"/>
              </w:rPr>
              <w:t>～</w:t>
            </w:r>
            <w:r w:rsidRPr="00DA13FF">
              <w:rPr>
                <w:rFonts w:eastAsia="標楷體"/>
                <w:sz w:val="26"/>
                <w:szCs w:val="26"/>
              </w:rPr>
              <w:t>27</w:t>
            </w:r>
            <w:r w:rsidRPr="00DA13FF">
              <w:rPr>
                <w:rFonts w:eastAsia="標楷體"/>
                <w:sz w:val="26"/>
                <w:szCs w:val="26"/>
              </w:rPr>
              <w:t>頁的課文與圖照及圖說，並回答下列問題。</w:t>
            </w:r>
          </w:p>
          <w:p w14:paraId="38953CA1" w14:textId="77777777" w:rsidR="00AE1F60" w:rsidRPr="00DA13FF" w:rsidRDefault="00FA41B8" w:rsidP="00DA13FF">
            <w:pPr>
              <w:jc w:val="both"/>
              <w:rPr>
                <w:rFonts w:ascii="標楷體" w:eastAsia="標楷體" w:hAnsi="標楷體" w:cs="新細明體"/>
                <w:sz w:val="26"/>
                <w:szCs w:val="26"/>
              </w:rPr>
            </w:pPr>
            <w:r w:rsidRPr="00DA13FF">
              <w:rPr>
                <w:rFonts w:eastAsia="標楷體"/>
                <w:sz w:val="26"/>
                <w:szCs w:val="26"/>
              </w:rPr>
              <w:t>(1)</w:t>
            </w:r>
            <w:r w:rsidRPr="00DA13FF">
              <w:rPr>
                <w:rFonts w:eastAsia="標楷體"/>
                <w:sz w:val="26"/>
                <w:szCs w:val="26"/>
              </w:rPr>
              <w:t>清帝國時期的臺灣民眾基於什麼因素，遇到病痛時，多半是選擇看中醫、拿草藥、隱忍或尋求神靈的慰藉？</w:t>
            </w:r>
          </w:p>
          <w:p w14:paraId="5043B0D2" w14:textId="77777777" w:rsidR="00AE1F60" w:rsidRPr="00DA13FF" w:rsidRDefault="00FA41B8" w:rsidP="00DA13FF">
            <w:pPr>
              <w:jc w:val="both"/>
              <w:rPr>
                <w:rFonts w:ascii="標楷體" w:eastAsia="標楷體" w:hAnsi="標楷體" w:cs="新細明體"/>
                <w:sz w:val="26"/>
                <w:szCs w:val="26"/>
              </w:rPr>
            </w:pPr>
            <w:r w:rsidRPr="00DA13FF">
              <w:rPr>
                <w:rFonts w:eastAsia="標楷體"/>
                <w:sz w:val="26"/>
                <w:szCs w:val="26"/>
              </w:rPr>
              <w:t>(2)</w:t>
            </w:r>
            <w:r w:rsidRPr="00DA13FF">
              <w:rPr>
                <w:rFonts w:eastAsia="標楷體"/>
                <w:sz w:val="26"/>
                <w:szCs w:val="26"/>
              </w:rPr>
              <w:t>西方近代醫學何時進入臺灣？</w:t>
            </w:r>
          </w:p>
          <w:p w14:paraId="4FE35B4E" w14:textId="77777777" w:rsidR="00AE1F60" w:rsidRPr="00DA13FF" w:rsidRDefault="00FA41B8" w:rsidP="00DA13FF">
            <w:pPr>
              <w:jc w:val="both"/>
              <w:rPr>
                <w:rFonts w:ascii="標楷體" w:eastAsia="標楷體" w:hAnsi="標楷體" w:cs="新細明體"/>
                <w:sz w:val="26"/>
                <w:szCs w:val="26"/>
              </w:rPr>
            </w:pPr>
            <w:r w:rsidRPr="00DA13FF">
              <w:rPr>
                <w:rFonts w:eastAsia="標楷體"/>
                <w:sz w:val="26"/>
                <w:szCs w:val="26"/>
              </w:rPr>
              <w:t>(3)</w:t>
            </w:r>
            <w:r w:rsidRPr="00DA13FF">
              <w:rPr>
                <w:rFonts w:eastAsia="標楷體"/>
                <w:sz w:val="26"/>
                <w:szCs w:val="26"/>
              </w:rPr>
              <w:t>清帝國時期西方醫學在臺灣的影響為何？</w:t>
            </w:r>
          </w:p>
          <w:p w14:paraId="60329234" w14:textId="77777777" w:rsidR="00AE1F60" w:rsidRPr="00DA13FF" w:rsidRDefault="00FA41B8" w:rsidP="00DA13FF">
            <w:pPr>
              <w:jc w:val="both"/>
              <w:rPr>
                <w:rFonts w:ascii="標楷體" w:eastAsia="標楷體" w:hAnsi="標楷體" w:cs="新細明體"/>
                <w:sz w:val="26"/>
                <w:szCs w:val="26"/>
              </w:rPr>
            </w:pPr>
            <w:r w:rsidRPr="00DA13FF">
              <w:rPr>
                <w:rFonts w:eastAsia="標楷體"/>
                <w:sz w:val="26"/>
                <w:szCs w:val="26"/>
              </w:rPr>
              <w:t>(4)</w:t>
            </w:r>
            <w:r w:rsidRPr="00DA13FF">
              <w:rPr>
                <w:rFonts w:eastAsia="標楷體"/>
                <w:sz w:val="26"/>
                <w:szCs w:val="26"/>
              </w:rPr>
              <w:t>想一想，清帝國時期的傳教士曾在臺灣建立什麼醫院？</w:t>
            </w:r>
          </w:p>
          <w:p w14:paraId="0F1FD10D" w14:textId="77777777" w:rsidR="00AE1F60" w:rsidRPr="00DA13FF" w:rsidRDefault="00FA41B8" w:rsidP="00DA13FF">
            <w:pPr>
              <w:jc w:val="both"/>
              <w:rPr>
                <w:rFonts w:ascii="標楷體" w:eastAsia="標楷體" w:hAnsi="標楷體" w:cs="新細明體"/>
                <w:sz w:val="26"/>
                <w:szCs w:val="26"/>
              </w:rPr>
            </w:pPr>
            <w:r w:rsidRPr="00DA13FF">
              <w:rPr>
                <w:rFonts w:eastAsia="標楷體"/>
                <w:sz w:val="26"/>
                <w:szCs w:val="26"/>
              </w:rPr>
              <w:t>(5)</w:t>
            </w:r>
            <w:r w:rsidRPr="00DA13FF">
              <w:rPr>
                <w:rFonts w:eastAsia="標楷體"/>
                <w:sz w:val="26"/>
                <w:szCs w:val="26"/>
              </w:rPr>
              <w:t>從當時謠傳什麼句子可見人們對西式醫院未能普遍接受？</w:t>
            </w:r>
          </w:p>
          <w:p w14:paraId="52A39260" w14:textId="77777777" w:rsidR="00AE1F60" w:rsidRPr="00DA13FF" w:rsidRDefault="00FA41B8" w:rsidP="00DA13FF">
            <w:pPr>
              <w:jc w:val="both"/>
              <w:rPr>
                <w:rFonts w:ascii="標楷體" w:eastAsia="標楷體" w:hAnsi="標楷體" w:cs="新細明體"/>
                <w:sz w:val="26"/>
                <w:szCs w:val="26"/>
              </w:rPr>
            </w:pPr>
            <w:r w:rsidRPr="00DA13FF">
              <w:rPr>
                <w:rFonts w:eastAsia="標楷體"/>
                <w:sz w:val="26"/>
                <w:szCs w:val="26"/>
              </w:rPr>
              <w:t>(6)</w:t>
            </w:r>
            <w:r w:rsidRPr="00DA13FF">
              <w:rPr>
                <w:rFonts w:eastAsia="標楷體"/>
                <w:sz w:val="26"/>
                <w:szCs w:val="26"/>
              </w:rPr>
              <w:t>日治時期，西方醫學知識和公共衛生觀念透過什麼傳入臺灣？</w:t>
            </w:r>
          </w:p>
          <w:p w14:paraId="68333E9F" w14:textId="77777777" w:rsidR="00AE1F60" w:rsidRPr="00DA13FF" w:rsidRDefault="00FA41B8" w:rsidP="00DA13FF">
            <w:pPr>
              <w:jc w:val="both"/>
              <w:rPr>
                <w:rFonts w:ascii="標楷體" w:eastAsia="標楷體" w:hAnsi="標楷體" w:cs="新細明體"/>
                <w:sz w:val="26"/>
                <w:szCs w:val="26"/>
              </w:rPr>
            </w:pPr>
            <w:r w:rsidRPr="00DA13FF">
              <w:rPr>
                <w:rFonts w:eastAsia="標楷體"/>
                <w:sz w:val="26"/>
                <w:szCs w:val="26"/>
              </w:rPr>
              <w:t>(7)</w:t>
            </w:r>
            <w:r w:rsidRPr="00DA13FF">
              <w:rPr>
                <w:rFonts w:eastAsia="標楷體"/>
                <w:sz w:val="26"/>
                <w:szCs w:val="26"/>
              </w:rPr>
              <w:t>臺灣民眾逐漸習慣與認同西方醫學的醫療過程是由於什麼原因？</w:t>
            </w:r>
          </w:p>
          <w:p w14:paraId="10F63A1F" w14:textId="77777777" w:rsidR="00AE1F60" w:rsidRPr="00DA13FF" w:rsidRDefault="00FA41B8" w:rsidP="00DA13FF">
            <w:pPr>
              <w:jc w:val="both"/>
              <w:rPr>
                <w:rFonts w:ascii="標楷體" w:eastAsia="標楷體" w:hAnsi="標楷體" w:cs="新細明體"/>
                <w:sz w:val="26"/>
                <w:szCs w:val="26"/>
              </w:rPr>
            </w:pPr>
            <w:r w:rsidRPr="00DA13FF">
              <w:rPr>
                <w:rFonts w:eastAsia="標楷體"/>
                <w:sz w:val="26"/>
                <w:szCs w:val="26"/>
              </w:rPr>
              <w:t>(8)</w:t>
            </w:r>
            <w:r w:rsidRPr="00DA13FF">
              <w:rPr>
                <w:rFonts w:eastAsia="標楷體"/>
                <w:sz w:val="26"/>
                <w:szCs w:val="26"/>
              </w:rPr>
              <w:t>西方醫學的醫療過程是指什麼內</w:t>
            </w:r>
            <w:r w:rsidRPr="00DA13FF">
              <w:rPr>
                <w:rFonts w:eastAsia="標楷體"/>
                <w:sz w:val="26"/>
                <w:szCs w:val="26"/>
              </w:rPr>
              <w:lastRenderedPageBreak/>
              <w:t>容？</w:t>
            </w:r>
          </w:p>
          <w:p w14:paraId="5120815D" w14:textId="77777777" w:rsidR="00AE1F60" w:rsidRPr="00DA13FF" w:rsidRDefault="00FA41B8" w:rsidP="00DA13FF">
            <w:pPr>
              <w:jc w:val="both"/>
              <w:rPr>
                <w:rFonts w:ascii="標楷體" w:eastAsia="標楷體" w:hAnsi="標楷體" w:cs="新細明體"/>
                <w:sz w:val="26"/>
                <w:szCs w:val="26"/>
              </w:rPr>
            </w:pPr>
            <w:r w:rsidRPr="00DA13FF">
              <w:rPr>
                <w:rFonts w:eastAsia="標楷體"/>
                <w:sz w:val="26"/>
                <w:szCs w:val="26"/>
              </w:rPr>
              <w:t>(9)</w:t>
            </w:r>
            <w:r w:rsidRPr="00DA13FF">
              <w:rPr>
                <w:rFonts w:eastAsia="標楷體"/>
                <w:sz w:val="26"/>
                <w:szCs w:val="26"/>
              </w:rPr>
              <w:t>日治時期臺灣民眾因此建立起什麼觀念，用科學的方法來治病，提高了對西方醫學的接受度？</w:t>
            </w:r>
          </w:p>
          <w:p w14:paraId="670FBF46" w14:textId="77777777" w:rsidR="00AE1F60" w:rsidRPr="00236963" w:rsidRDefault="00FA41B8" w:rsidP="00DA13FF">
            <w:pPr>
              <w:jc w:val="both"/>
              <w:rPr>
                <w:rFonts w:ascii="標楷體" w:eastAsia="標楷體" w:hAnsi="標楷體" w:cs="新細明體"/>
                <w:sz w:val="26"/>
                <w:szCs w:val="26"/>
              </w:rPr>
            </w:pPr>
            <w:r w:rsidRPr="00DA13FF">
              <w:rPr>
                <w:rFonts w:eastAsia="標楷體"/>
                <w:sz w:val="26"/>
                <w:szCs w:val="26"/>
              </w:rPr>
              <w:t>3.</w:t>
            </w:r>
            <w:r w:rsidRPr="00DA13FF">
              <w:rPr>
                <w:rFonts w:eastAsia="標楷體"/>
                <w:sz w:val="26"/>
                <w:szCs w:val="26"/>
              </w:rPr>
              <w:t>統整課文重點。</w:t>
            </w:r>
          </w:p>
        </w:tc>
        <w:tc>
          <w:tcPr>
            <w:tcW w:w="811" w:type="pct"/>
          </w:tcPr>
          <w:p w14:paraId="79009686" w14:textId="718AFE23" w:rsidR="00AE1F60" w:rsidRPr="00236963" w:rsidRDefault="007E2DDB" w:rsidP="00DA13FF">
            <w:pPr>
              <w:jc w:val="both"/>
              <w:rPr>
                <w:rFonts w:ascii="標楷體" w:eastAsia="標楷體" w:hAnsi="標楷體" w:cs="新細明體"/>
                <w:sz w:val="26"/>
                <w:szCs w:val="26"/>
              </w:rPr>
            </w:pPr>
            <w:r w:rsidRPr="007E2DDB">
              <w:rPr>
                <w:rFonts w:eastAsia="標楷體" w:hint="eastAsia"/>
                <w:sz w:val="26"/>
                <w:szCs w:val="26"/>
              </w:rPr>
              <w:lastRenderedPageBreak/>
              <w:t>口語評量：教師引導學生閱讀與觀察課文及圖說，並回答問題。</w:t>
            </w:r>
          </w:p>
        </w:tc>
        <w:tc>
          <w:tcPr>
            <w:tcW w:w="1028" w:type="pct"/>
          </w:tcPr>
          <w:p w14:paraId="269B8F70" w14:textId="77777777" w:rsidR="000333CA" w:rsidRDefault="00FA41B8">
            <w:pPr>
              <w:jc w:val="both"/>
              <w:rPr>
                <w:rFonts w:ascii="標楷體" w:eastAsia="標楷體" w:hAnsi="標楷體" w:cs="新細明體"/>
                <w:sz w:val="26"/>
                <w:szCs w:val="26"/>
              </w:rPr>
            </w:pPr>
            <w:r>
              <w:rPr>
                <w:rFonts w:eastAsia="標楷體"/>
                <w:sz w:val="26"/>
                <w:szCs w:val="26"/>
              </w:rPr>
              <w:t>【環境教育】</w:t>
            </w:r>
          </w:p>
          <w:p w14:paraId="38DA7FCC" w14:textId="77777777" w:rsidR="000333CA" w:rsidRDefault="00FA41B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E4 </w:t>
            </w:r>
            <w:r w:rsidRPr="00786F08">
              <w:rPr>
                <w:rFonts w:eastAsia="標楷體"/>
                <w:sz w:val="26"/>
                <w:szCs w:val="26"/>
              </w:rPr>
              <w:t>覺知經濟發展與工業發展對環境的衝擊。</w:t>
            </w:r>
          </w:p>
          <w:p w14:paraId="31659338" w14:textId="77777777" w:rsidR="000333CA" w:rsidRDefault="00FA41B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E5 </w:t>
            </w:r>
            <w:r w:rsidRPr="00786F08">
              <w:rPr>
                <w:rFonts w:eastAsia="標楷體"/>
                <w:sz w:val="26"/>
                <w:szCs w:val="26"/>
              </w:rPr>
              <w:t>覺知人類的生活型態對其他生物與生態系的衝擊。</w:t>
            </w:r>
          </w:p>
          <w:p w14:paraId="20CDAA94" w14:textId="77777777" w:rsidR="000333CA" w:rsidRDefault="00FA41B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E15 </w:t>
            </w:r>
            <w:r w:rsidRPr="00786F08">
              <w:rPr>
                <w:rFonts w:eastAsia="標楷體"/>
                <w:sz w:val="26"/>
                <w:szCs w:val="26"/>
              </w:rPr>
              <w:t>覺知能資源過度利用會導致環境汙染與資源耗竭的問題。</w:t>
            </w:r>
          </w:p>
          <w:p w14:paraId="0D15C470" w14:textId="77777777" w:rsidR="000333CA" w:rsidRDefault="00FA41B8">
            <w:pPr>
              <w:jc w:val="both"/>
              <w:rPr>
                <w:rFonts w:ascii="標楷體" w:eastAsia="標楷體" w:hAnsi="標楷體" w:cs="新細明體"/>
                <w:sz w:val="26"/>
                <w:szCs w:val="26"/>
              </w:rPr>
            </w:pPr>
            <w:r>
              <w:rPr>
                <w:rFonts w:eastAsia="標楷體"/>
                <w:sz w:val="26"/>
                <w:szCs w:val="26"/>
              </w:rPr>
              <w:t>【海洋教育】</w:t>
            </w:r>
          </w:p>
          <w:p w14:paraId="171DB9E8" w14:textId="77777777" w:rsidR="000333CA" w:rsidRDefault="00FA41B8">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E12 </w:t>
            </w:r>
            <w:r w:rsidRPr="00786F08">
              <w:rPr>
                <w:rFonts w:eastAsia="標楷體"/>
                <w:sz w:val="26"/>
                <w:szCs w:val="26"/>
              </w:rPr>
              <w:t>認識海上交通工具和科技發展的關係。</w:t>
            </w:r>
          </w:p>
          <w:p w14:paraId="6A71BC1D" w14:textId="77777777" w:rsidR="000333CA" w:rsidRDefault="00FA41B8">
            <w:pPr>
              <w:jc w:val="both"/>
              <w:rPr>
                <w:rFonts w:ascii="標楷體" w:eastAsia="標楷體" w:hAnsi="標楷體" w:cs="新細明體"/>
                <w:sz w:val="26"/>
                <w:szCs w:val="26"/>
              </w:rPr>
            </w:pPr>
            <w:r>
              <w:rPr>
                <w:rFonts w:eastAsia="標楷體"/>
                <w:sz w:val="26"/>
                <w:szCs w:val="26"/>
              </w:rPr>
              <w:t>【多元文化教育】</w:t>
            </w:r>
          </w:p>
          <w:p w14:paraId="284AA5A3" w14:textId="77777777" w:rsidR="000333CA" w:rsidRDefault="00FA41B8">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E4 </w:t>
            </w:r>
            <w:r w:rsidRPr="00786F08">
              <w:rPr>
                <w:rFonts w:eastAsia="標楷體"/>
                <w:sz w:val="26"/>
                <w:szCs w:val="26"/>
              </w:rPr>
              <w:t>理解到不同文化共</w:t>
            </w:r>
            <w:r w:rsidRPr="00786F08">
              <w:rPr>
                <w:rFonts w:eastAsia="標楷體"/>
                <w:sz w:val="26"/>
                <w:szCs w:val="26"/>
              </w:rPr>
              <w:lastRenderedPageBreak/>
              <w:t>存的事實。</w:t>
            </w:r>
          </w:p>
          <w:p w14:paraId="52C136C7" w14:textId="77777777" w:rsidR="000333CA" w:rsidRDefault="00FA41B8">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sidRPr="00786F08">
              <w:rPr>
                <w:rFonts w:eastAsia="標楷體"/>
                <w:sz w:val="26"/>
                <w:szCs w:val="26"/>
              </w:rPr>
              <w:t>了解各文化間的多樣性與差異性。</w:t>
            </w:r>
          </w:p>
          <w:p w14:paraId="595F64F5" w14:textId="77777777" w:rsidR="000333CA" w:rsidRDefault="00FA41B8">
            <w:pPr>
              <w:jc w:val="both"/>
              <w:rPr>
                <w:rFonts w:ascii="標楷體" w:eastAsia="標楷體" w:hAnsi="標楷體" w:cs="新細明體"/>
                <w:sz w:val="26"/>
                <w:szCs w:val="26"/>
              </w:rPr>
            </w:pPr>
            <w:r>
              <w:rPr>
                <w:rFonts w:eastAsia="標楷體"/>
                <w:sz w:val="26"/>
                <w:szCs w:val="26"/>
              </w:rPr>
              <w:t>【國際教育】</w:t>
            </w:r>
          </w:p>
          <w:p w14:paraId="3BB0DDBA" w14:textId="77777777" w:rsidR="000333CA" w:rsidRDefault="00FA41B8">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E2 </w:t>
            </w:r>
            <w:r w:rsidRPr="00786F08">
              <w:rPr>
                <w:rFonts w:eastAsia="標楷體"/>
                <w:sz w:val="26"/>
                <w:szCs w:val="26"/>
              </w:rPr>
              <w:t>表現具國際視野的本土文化認同。</w:t>
            </w:r>
          </w:p>
        </w:tc>
      </w:tr>
      <w:tr w:rsidR="004F4430" w:rsidRPr="004F4430" w14:paraId="00CFC81F" w14:textId="77777777" w:rsidTr="00E44B05">
        <w:trPr>
          <w:trHeight w:val="1827"/>
        </w:trPr>
        <w:tc>
          <w:tcPr>
            <w:tcW w:w="364" w:type="pct"/>
            <w:vAlign w:val="center"/>
          </w:tcPr>
          <w:p w14:paraId="55B266DB" w14:textId="77777777" w:rsidR="00AE1F60" w:rsidRPr="00236963" w:rsidRDefault="00FA41B8" w:rsidP="00DA13FF">
            <w:pPr>
              <w:jc w:val="center"/>
              <w:rPr>
                <w:rFonts w:ascii="標楷體" w:eastAsia="標楷體" w:hAnsi="標楷體"/>
                <w:sz w:val="26"/>
                <w:szCs w:val="26"/>
              </w:rPr>
            </w:pPr>
            <w:bookmarkStart w:id="6" w:name="_Hlk128428875"/>
            <w:bookmarkEnd w:id="5"/>
            <w:r>
              <w:rPr>
                <w:rFonts w:eastAsia="標楷體"/>
                <w:sz w:val="26"/>
                <w:szCs w:val="26"/>
              </w:rPr>
              <w:lastRenderedPageBreak/>
              <w:t>六</w:t>
            </w:r>
          </w:p>
        </w:tc>
        <w:tc>
          <w:tcPr>
            <w:tcW w:w="663" w:type="pct"/>
            <w:vAlign w:val="center"/>
          </w:tcPr>
          <w:p w14:paraId="3820B08F" w14:textId="77777777" w:rsidR="00AE1F60" w:rsidRPr="00236963" w:rsidRDefault="00FA41B8" w:rsidP="00DA13FF">
            <w:pPr>
              <w:jc w:val="center"/>
              <w:rPr>
                <w:rFonts w:ascii="標楷體" w:eastAsia="標楷體" w:hAnsi="標楷體" w:cs="新細明體"/>
                <w:sz w:val="26"/>
                <w:szCs w:val="26"/>
              </w:rPr>
            </w:pPr>
            <w:r>
              <w:rPr>
                <w:rFonts w:eastAsia="標楷體"/>
                <w:sz w:val="26"/>
                <w:szCs w:val="26"/>
              </w:rPr>
              <w:t>第一單元世界文化與科技發展</w:t>
            </w:r>
          </w:p>
          <w:p w14:paraId="59221EFC" w14:textId="77777777" w:rsidR="00AE1F60" w:rsidRPr="00236963" w:rsidRDefault="00FA41B8" w:rsidP="00DA13FF">
            <w:pPr>
              <w:jc w:val="center"/>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課近代科技如何影響臺灣生活？</w:t>
            </w:r>
          </w:p>
        </w:tc>
        <w:tc>
          <w:tcPr>
            <w:tcW w:w="752" w:type="pct"/>
            <w:tcBorders>
              <w:right w:val="single" w:sz="4" w:space="0" w:color="auto"/>
            </w:tcBorders>
          </w:tcPr>
          <w:p w14:paraId="0D0B9CDD"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786F08">
              <w:rPr>
                <w:rFonts w:eastAsia="標楷體"/>
                <w:sz w:val="26"/>
                <w:szCs w:val="26"/>
              </w:rPr>
              <w:t>敏覺居住地方的社會、自然與人文環境變遷，關注生活問題及其影響，並思考解決方法。</w:t>
            </w:r>
          </w:p>
          <w:p w14:paraId="118D92AB"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-E-B1 </w:t>
            </w:r>
            <w:r w:rsidRPr="00786F08">
              <w:rPr>
                <w:rFonts w:eastAsia="標楷體"/>
                <w:sz w:val="26"/>
                <w:szCs w:val="26"/>
              </w:rPr>
              <w:t>透過語言、文字及圖像等表徵符號，理解人類生活的豐富面貌，並能運用多樣的表徵符號解釋相關訊息，達成溝通的目的，促進相互間的理解。</w:t>
            </w:r>
          </w:p>
        </w:tc>
        <w:tc>
          <w:tcPr>
            <w:tcW w:w="1382" w:type="pct"/>
            <w:tcBorders>
              <w:left w:val="single" w:sz="4" w:space="0" w:color="auto"/>
            </w:tcBorders>
          </w:tcPr>
          <w:p w14:paraId="7F406F6D" w14:textId="77777777" w:rsidR="00AE1F60" w:rsidRPr="00DA13FF" w:rsidRDefault="00FA41B8" w:rsidP="00DA13FF">
            <w:pPr>
              <w:jc w:val="both"/>
              <w:rPr>
                <w:rFonts w:ascii="標楷體" w:eastAsia="標楷體" w:hAnsi="標楷體" w:cs="新細明體"/>
                <w:sz w:val="26"/>
                <w:szCs w:val="26"/>
              </w:rPr>
            </w:pPr>
            <w:r w:rsidRPr="00DA13FF">
              <w:rPr>
                <w:rFonts w:eastAsia="標楷體"/>
                <w:sz w:val="26"/>
                <w:szCs w:val="26"/>
              </w:rPr>
              <w:t>第一單元世界文化與科技發展</w:t>
            </w:r>
          </w:p>
          <w:p w14:paraId="65FFA979" w14:textId="77777777" w:rsidR="00AE1F60" w:rsidRPr="00DA13FF" w:rsidRDefault="00FA41B8" w:rsidP="00DA13FF">
            <w:pPr>
              <w:jc w:val="both"/>
              <w:rPr>
                <w:rFonts w:ascii="標楷體" w:eastAsia="標楷體" w:hAnsi="標楷體" w:cs="新細明體"/>
                <w:sz w:val="26"/>
                <w:szCs w:val="26"/>
              </w:rPr>
            </w:pPr>
            <w:r w:rsidRPr="00DA13FF">
              <w:rPr>
                <w:rFonts w:eastAsia="標楷體"/>
                <w:sz w:val="26"/>
                <w:szCs w:val="26"/>
              </w:rPr>
              <w:t>第</w:t>
            </w:r>
            <w:r w:rsidRPr="00DA13FF">
              <w:rPr>
                <w:rFonts w:eastAsia="標楷體"/>
                <w:sz w:val="26"/>
                <w:szCs w:val="26"/>
              </w:rPr>
              <w:t>2</w:t>
            </w:r>
            <w:r w:rsidRPr="00DA13FF">
              <w:rPr>
                <w:rFonts w:eastAsia="標楷體"/>
                <w:sz w:val="26"/>
                <w:szCs w:val="26"/>
              </w:rPr>
              <w:t>課近代科技如何影響臺灣生活？</w:t>
            </w:r>
          </w:p>
          <w:p w14:paraId="1C1570FC" w14:textId="77777777" w:rsidR="00AE1F60" w:rsidRPr="00DA13FF" w:rsidRDefault="00FA41B8" w:rsidP="00DA13FF">
            <w:pPr>
              <w:jc w:val="both"/>
              <w:rPr>
                <w:rFonts w:ascii="標楷體" w:eastAsia="標楷體" w:hAnsi="標楷體" w:cs="新細明體"/>
                <w:sz w:val="26"/>
                <w:szCs w:val="26"/>
              </w:rPr>
            </w:pPr>
            <w:r w:rsidRPr="00DA13FF">
              <w:rPr>
                <w:rFonts w:eastAsia="標楷體"/>
                <w:sz w:val="26"/>
                <w:szCs w:val="26"/>
              </w:rPr>
              <w:t>【活動五】影響臺灣及世界的近代科學家</w:t>
            </w:r>
          </w:p>
          <w:p w14:paraId="7D9C27D8" w14:textId="77777777" w:rsidR="00AE1F60" w:rsidRPr="00DA13FF" w:rsidRDefault="00FA41B8" w:rsidP="00DA13FF">
            <w:pPr>
              <w:jc w:val="both"/>
              <w:rPr>
                <w:rFonts w:ascii="標楷體" w:eastAsia="標楷體" w:hAnsi="標楷體" w:cs="新細明體"/>
                <w:sz w:val="26"/>
                <w:szCs w:val="26"/>
              </w:rPr>
            </w:pPr>
            <w:r w:rsidRPr="00DA13FF">
              <w:rPr>
                <w:rFonts w:eastAsia="標楷體"/>
                <w:sz w:val="26"/>
                <w:szCs w:val="26"/>
              </w:rPr>
              <w:t>1.</w:t>
            </w:r>
            <w:r w:rsidRPr="00DA13FF">
              <w:rPr>
                <w:rFonts w:eastAsia="標楷體"/>
                <w:sz w:val="26"/>
                <w:szCs w:val="26"/>
              </w:rPr>
              <w:t>引起動機：教師可先播放【緬懷永遠的蚊子博士</w:t>
            </w:r>
            <w:r w:rsidRPr="00DA13FF">
              <w:rPr>
                <w:rFonts w:eastAsia="標楷體"/>
                <w:sz w:val="26"/>
                <w:szCs w:val="26"/>
              </w:rPr>
              <w:t>-</w:t>
            </w:r>
            <w:r w:rsidRPr="00DA13FF">
              <w:rPr>
                <w:rFonts w:eastAsia="標楷體"/>
                <w:sz w:val="26"/>
                <w:szCs w:val="26"/>
              </w:rPr>
              <w:t>連日清教授】</w:t>
            </w:r>
          </w:p>
          <w:p w14:paraId="6AB1816D" w14:textId="77777777" w:rsidR="00AE1F60" w:rsidRPr="00DA13FF" w:rsidRDefault="00FA41B8" w:rsidP="00DA13FF">
            <w:pPr>
              <w:jc w:val="both"/>
              <w:rPr>
                <w:rFonts w:ascii="標楷體" w:eastAsia="標楷體" w:hAnsi="標楷體" w:cs="新細明體"/>
                <w:sz w:val="26"/>
                <w:szCs w:val="26"/>
              </w:rPr>
            </w:pPr>
            <w:r w:rsidRPr="00DA13FF">
              <w:rPr>
                <w:rFonts w:eastAsia="標楷體"/>
                <w:sz w:val="26"/>
                <w:szCs w:val="26"/>
              </w:rPr>
              <w:t>2.</w:t>
            </w:r>
            <w:r w:rsidRPr="00DA13FF">
              <w:rPr>
                <w:rFonts w:eastAsia="標楷體"/>
                <w:sz w:val="26"/>
                <w:szCs w:val="26"/>
              </w:rPr>
              <w:t>觀察與討論：教師引導學生閱讀與觀察課本第</w:t>
            </w:r>
            <w:r w:rsidRPr="00DA13FF">
              <w:rPr>
                <w:rFonts w:eastAsia="標楷體"/>
                <w:sz w:val="26"/>
                <w:szCs w:val="26"/>
              </w:rPr>
              <w:t>28</w:t>
            </w:r>
            <w:r w:rsidRPr="00DA13FF">
              <w:rPr>
                <w:rFonts w:eastAsia="標楷體"/>
                <w:sz w:val="26"/>
                <w:szCs w:val="26"/>
              </w:rPr>
              <w:t>～</w:t>
            </w:r>
            <w:r w:rsidRPr="00DA13FF">
              <w:rPr>
                <w:rFonts w:eastAsia="標楷體"/>
                <w:sz w:val="26"/>
                <w:szCs w:val="26"/>
              </w:rPr>
              <w:t>29</w:t>
            </w:r>
            <w:r w:rsidRPr="00DA13FF">
              <w:rPr>
                <w:rFonts w:eastAsia="標楷體"/>
                <w:sz w:val="26"/>
                <w:szCs w:val="26"/>
              </w:rPr>
              <w:t>頁的課文與圖照及圖說，並回答下列問題。</w:t>
            </w:r>
          </w:p>
          <w:p w14:paraId="36BF2B75" w14:textId="77777777" w:rsidR="00AE1F60" w:rsidRPr="00DA13FF" w:rsidRDefault="00FA41B8" w:rsidP="00DA13FF">
            <w:pPr>
              <w:jc w:val="both"/>
              <w:rPr>
                <w:rFonts w:ascii="標楷體" w:eastAsia="標楷體" w:hAnsi="標楷體" w:cs="新細明體"/>
                <w:sz w:val="26"/>
                <w:szCs w:val="26"/>
              </w:rPr>
            </w:pPr>
            <w:r w:rsidRPr="00DA13FF">
              <w:rPr>
                <w:rFonts w:eastAsia="標楷體"/>
                <w:sz w:val="26"/>
                <w:szCs w:val="26"/>
              </w:rPr>
              <w:t>(1)</w:t>
            </w:r>
            <w:r w:rsidRPr="00DA13FF">
              <w:rPr>
                <w:rFonts w:eastAsia="標楷體"/>
                <w:sz w:val="26"/>
                <w:szCs w:val="26"/>
              </w:rPr>
              <w:t>自古以來，有無數的人因瘧疾死亡。時至今日，人類雖然在瘧疾防治上有所進步，但只有少數國家能完全根絕本土瘧疾，這些少數能根絕的國家在哪裡？</w:t>
            </w:r>
          </w:p>
          <w:p w14:paraId="5EF300D1" w14:textId="77777777" w:rsidR="00AE1F60" w:rsidRPr="00DA13FF" w:rsidRDefault="00FA41B8" w:rsidP="00DA13FF">
            <w:pPr>
              <w:jc w:val="both"/>
              <w:rPr>
                <w:rFonts w:ascii="標楷體" w:eastAsia="標楷體" w:hAnsi="標楷體" w:cs="新細明體"/>
                <w:sz w:val="26"/>
                <w:szCs w:val="26"/>
              </w:rPr>
            </w:pPr>
            <w:r w:rsidRPr="00DA13FF">
              <w:rPr>
                <w:rFonts w:eastAsia="標楷體"/>
                <w:sz w:val="26"/>
                <w:szCs w:val="26"/>
              </w:rPr>
              <w:t>(2)</w:t>
            </w:r>
            <w:r w:rsidRPr="00DA13FF">
              <w:rPr>
                <w:rFonts w:eastAsia="標楷體"/>
                <w:sz w:val="26"/>
                <w:szCs w:val="26"/>
              </w:rPr>
              <w:t>戰後初期，全臺灣竟有占當時總人口幾分之幾的人口罹患瘧疾，人人聞瘧色變，社會氣氛緊張？</w:t>
            </w:r>
          </w:p>
          <w:p w14:paraId="2B733F8C" w14:textId="77777777" w:rsidR="00AE1F60" w:rsidRPr="00DA13FF" w:rsidRDefault="00FA41B8" w:rsidP="00DA13FF">
            <w:pPr>
              <w:jc w:val="both"/>
              <w:rPr>
                <w:rFonts w:ascii="標楷體" w:eastAsia="標楷體" w:hAnsi="標楷體" w:cs="新細明體"/>
                <w:sz w:val="26"/>
                <w:szCs w:val="26"/>
              </w:rPr>
            </w:pPr>
            <w:r w:rsidRPr="00DA13FF">
              <w:rPr>
                <w:rFonts w:eastAsia="標楷體"/>
                <w:sz w:val="26"/>
                <w:szCs w:val="26"/>
              </w:rPr>
              <w:t>(3)</w:t>
            </w:r>
            <w:r w:rsidRPr="00DA13FF">
              <w:rPr>
                <w:rFonts w:eastAsia="標楷體"/>
                <w:sz w:val="26"/>
                <w:szCs w:val="26"/>
              </w:rPr>
              <w:t>瘧疾藉由什麼傳播，透過叮咬人體傳染，初期症狀像感冒，嚴重者會導致器官病變，甚至死亡。？</w:t>
            </w:r>
          </w:p>
          <w:p w14:paraId="7F59ADBB" w14:textId="77777777" w:rsidR="00AE1F60" w:rsidRPr="00DA13FF" w:rsidRDefault="00FA41B8" w:rsidP="00DA13FF">
            <w:pPr>
              <w:jc w:val="both"/>
              <w:rPr>
                <w:rFonts w:ascii="標楷體" w:eastAsia="標楷體" w:hAnsi="標楷體" w:cs="新細明體"/>
                <w:sz w:val="26"/>
                <w:szCs w:val="26"/>
              </w:rPr>
            </w:pPr>
            <w:r w:rsidRPr="00DA13FF">
              <w:rPr>
                <w:rFonts w:eastAsia="標楷體"/>
                <w:sz w:val="26"/>
                <w:szCs w:val="26"/>
              </w:rPr>
              <w:t>(4)</w:t>
            </w:r>
            <w:r w:rsidRPr="00DA13FF">
              <w:rPr>
                <w:rFonts w:eastAsia="標楷體"/>
                <w:sz w:val="26"/>
                <w:szCs w:val="26"/>
              </w:rPr>
              <w:t>連日清戰後進入臺灣瘧疾研究所</w:t>
            </w:r>
            <w:r w:rsidRPr="00DA13FF">
              <w:rPr>
                <w:rFonts w:eastAsia="標楷體"/>
                <w:sz w:val="26"/>
                <w:szCs w:val="26"/>
              </w:rPr>
              <w:lastRenderedPageBreak/>
              <w:t>工作，致力於研究蚊子來防治瘧疾。他透過研究以什麼方式來控制瘧疾？</w:t>
            </w:r>
          </w:p>
          <w:p w14:paraId="2E6AD0E7" w14:textId="77777777" w:rsidR="00AE1F60" w:rsidRPr="00DA13FF" w:rsidRDefault="00FA41B8" w:rsidP="00DA13FF">
            <w:pPr>
              <w:jc w:val="both"/>
              <w:rPr>
                <w:rFonts w:ascii="標楷體" w:eastAsia="標楷體" w:hAnsi="標楷體" w:cs="新細明體"/>
                <w:sz w:val="26"/>
                <w:szCs w:val="26"/>
              </w:rPr>
            </w:pPr>
            <w:r w:rsidRPr="00DA13FF">
              <w:rPr>
                <w:rFonts w:eastAsia="標楷體"/>
                <w:sz w:val="26"/>
                <w:szCs w:val="26"/>
              </w:rPr>
              <w:t>(5)DDT</w:t>
            </w:r>
            <w:r w:rsidRPr="00DA13FF">
              <w:rPr>
                <w:rFonts w:eastAsia="標楷體"/>
                <w:sz w:val="26"/>
                <w:szCs w:val="26"/>
              </w:rPr>
              <w:t>是什麼東西？</w:t>
            </w:r>
          </w:p>
          <w:p w14:paraId="52DCEC08" w14:textId="77777777" w:rsidR="00AE1F60" w:rsidRPr="00DA13FF" w:rsidRDefault="00FA41B8" w:rsidP="00DA13FF">
            <w:pPr>
              <w:jc w:val="both"/>
              <w:rPr>
                <w:rFonts w:ascii="標楷體" w:eastAsia="標楷體" w:hAnsi="標楷體" w:cs="新細明體"/>
                <w:sz w:val="26"/>
                <w:szCs w:val="26"/>
              </w:rPr>
            </w:pPr>
            <w:r w:rsidRPr="00DA13FF">
              <w:rPr>
                <w:rFonts w:eastAsia="標楷體"/>
                <w:sz w:val="26"/>
                <w:szCs w:val="26"/>
              </w:rPr>
              <w:t>(6)</w:t>
            </w:r>
            <w:r w:rsidRPr="00DA13FF">
              <w:rPr>
                <w:rFonts w:eastAsia="標楷體"/>
                <w:sz w:val="26"/>
                <w:szCs w:val="26"/>
              </w:rPr>
              <w:t>連日清教授除了對防治瘧疾有很大的貢獻，其研究生涯對什麼傳染病也投注許多心血？</w:t>
            </w:r>
          </w:p>
          <w:p w14:paraId="0057DF01" w14:textId="77777777" w:rsidR="00AE1F60" w:rsidRPr="00DA13FF" w:rsidRDefault="00FA41B8" w:rsidP="00DA13FF">
            <w:pPr>
              <w:jc w:val="both"/>
              <w:rPr>
                <w:rFonts w:ascii="標楷體" w:eastAsia="標楷體" w:hAnsi="標楷體" w:cs="新細明體"/>
                <w:sz w:val="26"/>
                <w:szCs w:val="26"/>
              </w:rPr>
            </w:pPr>
            <w:r w:rsidRPr="00DA13FF">
              <w:rPr>
                <w:rFonts w:eastAsia="標楷體"/>
                <w:sz w:val="26"/>
                <w:szCs w:val="26"/>
              </w:rPr>
              <w:t>(7)</w:t>
            </w:r>
            <w:r w:rsidRPr="00DA13FF">
              <w:rPr>
                <w:rFonts w:eastAsia="標楷體"/>
                <w:sz w:val="26"/>
                <w:szCs w:val="26"/>
              </w:rPr>
              <w:t>日治時期有被控制住的瘧疾，為何在戰後初期又再度爆發？</w:t>
            </w:r>
            <w:r w:rsidRPr="00DA13FF">
              <w:rPr>
                <w:rFonts w:eastAsia="標楷體"/>
                <w:sz w:val="26"/>
                <w:szCs w:val="26"/>
              </w:rPr>
              <w:t>(</w:t>
            </w:r>
            <w:r w:rsidRPr="00DA13FF">
              <w:rPr>
                <w:rFonts w:eastAsia="標楷體"/>
                <w:sz w:val="26"/>
                <w:szCs w:val="26"/>
              </w:rPr>
              <w:t>教師說明：第二次世界大戰期間，日本悉將奎寧送往南洋支援戰事，也荒廢防瘧工作，致使瘧疾再度爆發。另一方面，臺灣遭到美軍轟炸，醫療院所倒塌，衛生環境惡劣，臺灣總督府遂令民眾疏散至鄉村避難，並令家家戶戶都要儲蓄消防用水以共體時艱。熟料民眾儲水卻孳生大量瘧蚊，疫情一發不可收拾。臺灣戰後初期，因食物短缺、居住環境不佳以及醫藥物資困乏，加上各項公共衛生落後，更加深臺灣省行政長官公署控制瘧疾的困難度。</w:t>
            </w:r>
            <w:r w:rsidRPr="00DA13FF">
              <w:rPr>
                <w:rFonts w:eastAsia="標楷體"/>
                <w:sz w:val="26"/>
                <w:szCs w:val="26"/>
              </w:rPr>
              <w:t>)</w:t>
            </w:r>
          </w:p>
          <w:p w14:paraId="4612D2A6" w14:textId="77777777" w:rsidR="00AE1F60" w:rsidRPr="00DA13FF" w:rsidRDefault="00FA41B8" w:rsidP="00DA13FF">
            <w:pPr>
              <w:jc w:val="both"/>
              <w:rPr>
                <w:rFonts w:ascii="標楷體" w:eastAsia="標楷體" w:hAnsi="標楷體" w:cs="新細明體"/>
                <w:sz w:val="26"/>
                <w:szCs w:val="26"/>
              </w:rPr>
            </w:pPr>
            <w:r w:rsidRPr="00DA13FF">
              <w:rPr>
                <w:rFonts w:eastAsia="標楷體"/>
                <w:sz w:val="26"/>
                <w:szCs w:val="26"/>
              </w:rPr>
              <w:t>3.</w:t>
            </w:r>
            <w:r w:rsidRPr="00DA13FF">
              <w:rPr>
                <w:rFonts w:eastAsia="標楷體"/>
                <w:sz w:val="26"/>
                <w:szCs w:val="26"/>
              </w:rPr>
              <w:t>觀察與討論：教師引導學生閱讀與觀察課本第</w:t>
            </w:r>
            <w:r w:rsidRPr="00DA13FF">
              <w:rPr>
                <w:rFonts w:eastAsia="標楷體"/>
                <w:sz w:val="26"/>
                <w:szCs w:val="26"/>
              </w:rPr>
              <w:t>29</w:t>
            </w:r>
            <w:r w:rsidRPr="00DA13FF">
              <w:rPr>
                <w:rFonts w:eastAsia="標楷體"/>
                <w:sz w:val="26"/>
                <w:szCs w:val="26"/>
              </w:rPr>
              <w:t>課文蚊子外交的圖照及圖說，並回答下列問題。</w:t>
            </w:r>
          </w:p>
          <w:p w14:paraId="5B28075E" w14:textId="77777777" w:rsidR="00AE1F60" w:rsidRPr="00DA13FF" w:rsidRDefault="00FA41B8" w:rsidP="00DA13FF">
            <w:pPr>
              <w:jc w:val="both"/>
              <w:rPr>
                <w:rFonts w:ascii="標楷體" w:eastAsia="標楷體" w:hAnsi="標楷體" w:cs="新細明體"/>
                <w:sz w:val="26"/>
                <w:szCs w:val="26"/>
              </w:rPr>
            </w:pPr>
            <w:r w:rsidRPr="00DA13FF">
              <w:rPr>
                <w:rFonts w:eastAsia="標楷體"/>
                <w:sz w:val="26"/>
                <w:szCs w:val="26"/>
              </w:rPr>
              <w:t>(1)</w:t>
            </w:r>
            <w:r w:rsidRPr="00DA13FF">
              <w:rPr>
                <w:rFonts w:eastAsia="標楷體"/>
                <w:sz w:val="26"/>
                <w:szCs w:val="26"/>
              </w:rPr>
              <w:t>西元</w:t>
            </w:r>
            <w:r w:rsidRPr="00DA13FF">
              <w:rPr>
                <w:rFonts w:eastAsia="標楷體"/>
                <w:sz w:val="26"/>
                <w:szCs w:val="26"/>
              </w:rPr>
              <w:t>2000</w:t>
            </w:r>
            <w:r w:rsidRPr="00DA13FF">
              <w:rPr>
                <w:rFonts w:eastAsia="標楷體"/>
                <w:sz w:val="26"/>
                <w:szCs w:val="26"/>
              </w:rPr>
              <w:t>年，連日清以七十多歲的年紀，受外交部的邀請，遠赴</w:t>
            </w:r>
            <w:r w:rsidRPr="00DA13FF">
              <w:rPr>
                <w:rFonts w:eastAsia="標楷體"/>
                <w:sz w:val="26"/>
                <w:szCs w:val="26"/>
              </w:rPr>
              <w:lastRenderedPageBreak/>
              <w:t>聖多美普林西比進行什麼外交，推廣臺灣抗瘧經驗？</w:t>
            </w:r>
          </w:p>
          <w:p w14:paraId="29AF79F1" w14:textId="77777777" w:rsidR="00AE1F60" w:rsidRPr="00DA13FF" w:rsidRDefault="00FA41B8" w:rsidP="00DA13FF">
            <w:pPr>
              <w:jc w:val="both"/>
              <w:rPr>
                <w:rFonts w:ascii="標楷體" w:eastAsia="標楷體" w:hAnsi="標楷體" w:cs="新細明體"/>
                <w:sz w:val="26"/>
                <w:szCs w:val="26"/>
              </w:rPr>
            </w:pPr>
            <w:r w:rsidRPr="00DA13FF">
              <w:rPr>
                <w:rFonts w:eastAsia="標楷體"/>
                <w:sz w:val="26"/>
                <w:szCs w:val="26"/>
              </w:rPr>
              <w:t>(2)</w:t>
            </w:r>
            <w:r w:rsidRPr="00DA13FF">
              <w:rPr>
                <w:rFonts w:eastAsia="標楷體"/>
                <w:sz w:val="26"/>
                <w:szCs w:val="26"/>
              </w:rPr>
              <w:t>為什麼稱為蚊子外交？</w:t>
            </w:r>
            <w:r w:rsidRPr="00DA13FF">
              <w:rPr>
                <w:rFonts w:eastAsia="標楷體"/>
                <w:sz w:val="26"/>
                <w:szCs w:val="26"/>
              </w:rPr>
              <w:t xml:space="preserve"> </w:t>
            </w:r>
          </w:p>
          <w:p w14:paraId="4BE5CF64" w14:textId="77777777" w:rsidR="00AE1F60" w:rsidRPr="00DA13FF" w:rsidRDefault="00FA41B8" w:rsidP="00DA13FF">
            <w:pPr>
              <w:jc w:val="both"/>
              <w:rPr>
                <w:rFonts w:ascii="標楷體" w:eastAsia="標楷體" w:hAnsi="標楷體" w:cs="新細明體"/>
                <w:sz w:val="26"/>
                <w:szCs w:val="26"/>
              </w:rPr>
            </w:pPr>
            <w:r w:rsidRPr="00DA13FF">
              <w:rPr>
                <w:rFonts w:eastAsia="標楷體"/>
                <w:sz w:val="26"/>
                <w:szCs w:val="26"/>
              </w:rPr>
              <w:t>(3)</w:t>
            </w:r>
            <w:r w:rsidRPr="00DA13FF">
              <w:rPr>
                <w:rFonts w:eastAsia="標楷體"/>
                <w:sz w:val="26"/>
                <w:szCs w:val="26"/>
              </w:rPr>
              <w:t>請問連日清先生一生對瘧疾及登革熱這兩種傳染病防制投注許多心血，這兩種傳染病有什麼共同性？</w:t>
            </w:r>
          </w:p>
          <w:p w14:paraId="4A521C0C" w14:textId="77777777" w:rsidR="00AE1F60" w:rsidRPr="00DA13FF" w:rsidRDefault="00FA41B8" w:rsidP="00DA13FF">
            <w:pPr>
              <w:jc w:val="both"/>
              <w:rPr>
                <w:rFonts w:ascii="標楷體" w:eastAsia="標楷體" w:hAnsi="標楷體" w:cs="新細明體"/>
                <w:sz w:val="26"/>
                <w:szCs w:val="26"/>
              </w:rPr>
            </w:pPr>
            <w:r w:rsidRPr="00DA13FF">
              <w:rPr>
                <w:rFonts w:eastAsia="標楷體"/>
                <w:sz w:val="26"/>
                <w:szCs w:val="26"/>
              </w:rPr>
              <w:t>4.</w:t>
            </w:r>
            <w:r w:rsidRPr="00DA13FF">
              <w:rPr>
                <w:rFonts w:eastAsia="標楷體"/>
                <w:sz w:val="26"/>
                <w:szCs w:val="26"/>
              </w:rPr>
              <w:t>習作配合：教師指導學生完成第頁【第</w:t>
            </w:r>
            <w:r w:rsidRPr="00DA13FF">
              <w:rPr>
                <w:rFonts w:eastAsia="標楷體"/>
                <w:sz w:val="26"/>
                <w:szCs w:val="26"/>
              </w:rPr>
              <w:t>1</w:t>
            </w:r>
            <w:r w:rsidRPr="00DA13FF">
              <w:rPr>
                <w:rFonts w:eastAsia="標楷體"/>
                <w:sz w:val="26"/>
                <w:szCs w:val="26"/>
              </w:rPr>
              <w:t>課習作】。</w:t>
            </w:r>
          </w:p>
          <w:p w14:paraId="4B0AE7B4" w14:textId="77777777" w:rsidR="00AE1F60" w:rsidRPr="00280024" w:rsidRDefault="00FA41B8" w:rsidP="00DA13FF">
            <w:pPr>
              <w:jc w:val="both"/>
              <w:rPr>
                <w:rFonts w:ascii="標楷體" w:eastAsia="標楷體" w:hAnsi="標楷體" w:cs="新細明體"/>
                <w:sz w:val="26"/>
                <w:szCs w:val="26"/>
              </w:rPr>
            </w:pPr>
            <w:r w:rsidRPr="00DA13FF">
              <w:rPr>
                <w:rFonts w:eastAsia="標楷體"/>
                <w:sz w:val="26"/>
                <w:szCs w:val="26"/>
              </w:rPr>
              <w:t>5.</w:t>
            </w:r>
            <w:r w:rsidRPr="00DA13FF">
              <w:rPr>
                <w:rFonts w:eastAsia="標楷體"/>
                <w:sz w:val="26"/>
                <w:szCs w:val="26"/>
              </w:rPr>
              <w:t>統整：近代科學和技術持續影響下，臺灣產生不少具有影響力的科學家，這些科學家除了將畢生的科學成就奉獻於臺灣，還到海外協助過其他的國家。</w:t>
            </w:r>
          </w:p>
        </w:tc>
        <w:tc>
          <w:tcPr>
            <w:tcW w:w="811" w:type="pct"/>
          </w:tcPr>
          <w:p w14:paraId="7C67BB14" w14:textId="0B6D8375" w:rsidR="00AE1F60" w:rsidRPr="00236963" w:rsidRDefault="008462BA" w:rsidP="00DA13FF">
            <w:pPr>
              <w:jc w:val="both"/>
              <w:rPr>
                <w:rFonts w:ascii="標楷體" w:eastAsia="標楷體" w:hAnsi="標楷體" w:cs="新細明體"/>
                <w:sz w:val="26"/>
                <w:szCs w:val="26"/>
              </w:rPr>
            </w:pPr>
            <w:r w:rsidRPr="008462BA">
              <w:rPr>
                <w:rFonts w:eastAsia="標楷體" w:hint="eastAsia"/>
                <w:sz w:val="26"/>
                <w:szCs w:val="26"/>
              </w:rPr>
              <w:lastRenderedPageBreak/>
              <w:t>口語評量：教師引導學生閱讀與觀察課文及圖說，並回答問題。</w:t>
            </w:r>
          </w:p>
          <w:p w14:paraId="3280F48A" w14:textId="477A7B12" w:rsidR="00AE1F60" w:rsidRPr="00236963" w:rsidRDefault="00FA41B8" w:rsidP="00DA13FF">
            <w:pPr>
              <w:jc w:val="both"/>
              <w:rPr>
                <w:rFonts w:ascii="標楷體" w:eastAsia="標楷體" w:hAnsi="標楷體" w:cs="新細明體"/>
                <w:sz w:val="26"/>
                <w:szCs w:val="26"/>
              </w:rPr>
            </w:pPr>
            <w:r w:rsidRPr="00236963">
              <w:rPr>
                <w:rFonts w:eastAsia="標楷體"/>
                <w:sz w:val="26"/>
                <w:szCs w:val="26"/>
              </w:rPr>
              <w:t>紙筆評量</w:t>
            </w:r>
            <w:r w:rsidR="008462BA">
              <w:rPr>
                <w:rFonts w:eastAsia="標楷體" w:hint="eastAsia"/>
                <w:sz w:val="26"/>
                <w:szCs w:val="26"/>
              </w:rPr>
              <w:t>：</w:t>
            </w:r>
            <w:r w:rsidR="008462BA" w:rsidRPr="008462BA">
              <w:rPr>
                <w:rFonts w:eastAsia="標楷體" w:hint="eastAsia"/>
                <w:sz w:val="26"/>
                <w:szCs w:val="26"/>
              </w:rPr>
              <w:t>完成習作練習。</w:t>
            </w:r>
          </w:p>
        </w:tc>
        <w:tc>
          <w:tcPr>
            <w:tcW w:w="1028" w:type="pct"/>
          </w:tcPr>
          <w:p w14:paraId="183218CB" w14:textId="77777777" w:rsidR="000333CA" w:rsidRDefault="00FA41B8">
            <w:pPr>
              <w:jc w:val="both"/>
              <w:rPr>
                <w:rFonts w:ascii="標楷體" w:eastAsia="標楷體" w:hAnsi="標楷體" w:cs="新細明體"/>
                <w:sz w:val="26"/>
                <w:szCs w:val="26"/>
              </w:rPr>
            </w:pPr>
            <w:r>
              <w:rPr>
                <w:rFonts w:eastAsia="標楷體"/>
                <w:sz w:val="26"/>
                <w:szCs w:val="26"/>
              </w:rPr>
              <w:t>【環境教育】</w:t>
            </w:r>
          </w:p>
          <w:p w14:paraId="54EDE23C" w14:textId="77777777" w:rsidR="000333CA" w:rsidRDefault="00FA41B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E4 </w:t>
            </w:r>
            <w:r w:rsidRPr="00786F08">
              <w:rPr>
                <w:rFonts w:eastAsia="標楷體"/>
                <w:sz w:val="26"/>
                <w:szCs w:val="26"/>
              </w:rPr>
              <w:t>覺知經濟發展與工業發展對環境的衝擊。</w:t>
            </w:r>
          </w:p>
          <w:p w14:paraId="450D045E" w14:textId="77777777" w:rsidR="000333CA" w:rsidRDefault="00FA41B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E5 </w:t>
            </w:r>
            <w:r w:rsidRPr="00786F08">
              <w:rPr>
                <w:rFonts w:eastAsia="標楷體"/>
                <w:sz w:val="26"/>
                <w:szCs w:val="26"/>
              </w:rPr>
              <w:t>覺知人類的生活型態對其他生物與生態系的衝擊。</w:t>
            </w:r>
          </w:p>
          <w:p w14:paraId="1F6D6B8F" w14:textId="77777777" w:rsidR="000333CA" w:rsidRDefault="00FA41B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E15 </w:t>
            </w:r>
            <w:r w:rsidRPr="00786F08">
              <w:rPr>
                <w:rFonts w:eastAsia="標楷體"/>
                <w:sz w:val="26"/>
                <w:szCs w:val="26"/>
              </w:rPr>
              <w:t>覺知能資源過度利用會導致環境汙染與資源耗竭的問題。</w:t>
            </w:r>
          </w:p>
          <w:p w14:paraId="43C40585" w14:textId="77777777" w:rsidR="000333CA" w:rsidRDefault="00FA41B8">
            <w:pPr>
              <w:jc w:val="both"/>
              <w:rPr>
                <w:rFonts w:ascii="標楷體" w:eastAsia="標楷體" w:hAnsi="標楷體" w:cs="新細明體"/>
                <w:sz w:val="26"/>
                <w:szCs w:val="26"/>
              </w:rPr>
            </w:pPr>
            <w:r>
              <w:rPr>
                <w:rFonts w:eastAsia="標楷體"/>
                <w:sz w:val="26"/>
                <w:szCs w:val="26"/>
              </w:rPr>
              <w:t>【海洋教育】</w:t>
            </w:r>
          </w:p>
          <w:p w14:paraId="52149E79" w14:textId="77777777" w:rsidR="000333CA" w:rsidRDefault="00FA41B8">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E12 </w:t>
            </w:r>
            <w:r w:rsidRPr="00786F08">
              <w:rPr>
                <w:rFonts w:eastAsia="標楷體"/>
                <w:sz w:val="26"/>
                <w:szCs w:val="26"/>
              </w:rPr>
              <w:t>認識海上交通工具和科技發展的關係。</w:t>
            </w:r>
          </w:p>
          <w:p w14:paraId="7C107C05" w14:textId="77777777" w:rsidR="000333CA" w:rsidRDefault="00FA41B8">
            <w:pPr>
              <w:jc w:val="both"/>
              <w:rPr>
                <w:rFonts w:ascii="標楷體" w:eastAsia="標楷體" w:hAnsi="標楷體" w:cs="新細明體"/>
                <w:sz w:val="26"/>
                <w:szCs w:val="26"/>
              </w:rPr>
            </w:pPr>
            <w:r>
              <w:rPr>
                <w:rFonts w:eastAsia="標楷體"/>
                <w:sz w:val="26"/>
                <w:szCs w:val="26"/>
              </w:rPr>
              <w:t>【多元文化教育】</w:t>
            </w:r>
          </w:p>
          <w:p w14:paraId="1F72B385" w14:textId="77777777" w:rsidR="000333CA" w:rsidRDefault="00FA41B8">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E4 </w:t>
            </w:r>
            <w:r w:rsidRPr="00786F08">
              <w:rPr>
                <w:rFonts w:eastAsia="標楷體"/>
                <w:sz w:val="26"/>
                <w:szCs w:val="26"/>
              </w:rPr>
              <w:t>理解到不同文化共存的事實。</w:t>
            </w:r>
          </w:p>
          <w:p w14:paraId="0E5DB7C8" w14:textId="77777777" w:rsidR="000333CA" w:rsidRDefault="00FA41B8">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sidRPr="00786F08">
              <w:rPr>
                <w:rFonts w:eastAsia="標楷體"/>
                <w:sz w:val="26"/>
                <w:szCs w:val="26"/>
              </w:rPr>
              <w:t>了解各文化間的多樣性與差異性。</w:t>
            </w:r>
          </w:p>
          <w:p w14:paraId="3C602B8E" w14:textId="77777777" w:rsidR="000333CA" w:rsidRDefault="00FA41B8">
            <w:pPr>
              <w:jc w:val="both"/>
              <w:rPr>
                <w:rFonts w:ascii="標楷體" w:eastAsia="標楷體" w:hAnsi="標楷體" w:cs="新細明體"/>
                <w:sz w:val="26"/>
                <w:szCs w:val="26"/>
              </w:rPr>
            </w:pPr>
            <w:r>
              <w:rPr>
                <w:rFonts w:eastAsia="標楷體"/>
                <w:sz w:val="26"/>
                <w:szCs w:val="26"/>
              </w:rPr>
              <w:t>【國際教育】</w:t>
            </w:r>
          </w:p>
          <w:p w14:paraId="5073AD64" w14:textId="77777777" w:rsidR="000333CA" w:rsidRDefault="00FA41B8">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E2 </w:t>
            </w:r>
            <w:r w:rsidRPr="00786F08">
              <w:rPr>
                <w:rFonts w:eastAsia="標楷體"/>
                <w:sz w:val="26"/>
                <w:szCs w:val="26"/>
              </w:rPr>
              <w:t>表現具國際視野的本土文化認同。</w:t>
            </w:r>
          </w:p>
        </w:tc>
      </w:tr>
      <w:tr w:rsidR="004F4430" w:rsidRPr="004F4430" w14:paraId="0CA0A9AA" w14:textId="77777777" w:rsidTr="00E44B05">
        <w:trPr>
          <w:trHeight w:val="1827"/>
        </w:trPr>
        <w:tc>
          <w:tcPr>
            <w:tcW w:w="364" w:type="pct"/>
            <w:vAlign w:val="center"/>
          </w:tcPr>
          <w:p w14:paraId="3E3D0B3A" w14:textId="77777777" w:rsidR="00AE1F60" w:rsidRPr="00236963" w:rsidRDefault="00FA41B8" w:rsidP="00B83BF8">
            <w:pPr>
              <w:jc w:val="center"/>
              <w:rPr>
                <w:rFonts w:ascii="標楷體" w:eastAsia="標楷體" w:hAnsi="標楷體"/>
                <w:sz w:val="26"/>
                <w:szCs w:val="26"/>
              </w:rPr>
            </w:pPr>
            <w:bookmarkStart w:id="7" w:name="_Hlk128428883"/>
            <w:bookmarkEnd w:id="6"/>
            <w:r>
              <w:rPr>
                <w:rFonts w:eastAsia="標楷體"/>
                <w:sz w:val="26"/>
                <w:szCs w:val="26"/>
              </w:rPr>
              <w:lastRenderedPageBreak/>
              <w:t>七</w:t>
            </w:r>
          </w:p>
        </w:tc>
        <w:tc>
          <w:tcPr>
            <w:tcW w:w="663" w:type="pct"/>
            <w:vAlign w:val="center"/>
          </w:tcPr>
          <w:p w14:paraId="46E4923A" w14:textId="77777777" w:rsidR="00AE1F60" w:rsidRPr="00236963" w:rsidRDefault="00FA41B8" w:rsidP="00B83BF8">
            <w:pPr>
              <w:jc w:val="center"/>
              <w:rPr>
                <w:rFonts w:ascii="標楷體" w:eastAsia="標楷體" w:hAnsi="標楷體" w:cs="新細明體"/>
                <w:sz w:val="26"/>
                <w:szCs w:val="26"/>
              </w:rPr>
            </w:pPr>
            <w:r>
              <w:rPr>
                <w:rFonts w:eastAsia="標楷體"/>
                <w:sz w:val="26"/>
                <w:szCs w:val="26"/>
              </w:rPr>
              <w:t>第一單元世界文化與科技發展</w:t>
            </w:r>
          </w:p>
          <w:p w14:paraId="49CA9E6D" w14:textId="77777777" w:rsidR="00AE1F60" w:rsidRPr="00236963" w:rsidRDefault="00FA41B8" w:rsidP="00B83BF8">
            <w:pPr>
              <w:jc w:val="center"/>
              <w:rPr>
                <w:rFonts w:ascii="標楷體" w:eastAsia="標楷體" w:hAnsi="標楷體" w:cs="新細明體"/>
                <w:sz w:val="26"/>
                <w:szCs w:val="26"/>
              </w:rPr>
            </w:pPr>
            <w:r>
              <w:rPr>
                <w:rFonts w:eastAsia="標楷體"/>
                <w:sz w:val="26"/>
                <w:szCs w:val="26"/>
              </w:rPr>
              <w:t>第</w:t>
            </w:r>
            <w:r>
              <w:rPr>
                <w:rFonts w:eastAsia="標楷體"/>
                <w:sz w:val="26"/>
                <w:szCs w:val="26"/>
              </w:rPr>
              <w:t>3</w:t>
            </w:r>
            <w:r>
              <w:rPr>
                <w:rFonts w:eastAsia="標楷體"/>
                <w:sz w:val="26"/>
                <w:szCs w:val="26"/>
              </w:rPr>
              <w:t>課現代生活中的科技為什麼需要管理？</w:t>
            </w:r>
          </w:p>
        </w:tc>
        <w:tc>
          <w:tcPr>
            <w:tcW w:w="752" w:type="pct"/>
            <w:tcBorders>
              <w:right w:val="single" w:sz="4" w:space="0" w:color="auto"/>
            </w:tcBorders>
          </w:tcPr>
          <w:p w14:paraId="7D2C8FE3"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-E-A3 </w:t>
            </w:r>
            <w:r w:rsidRPr="00DA13FF">
              <w:rPr>
                <w:rFonts w:eastAsia="標楷體"/>
                <w:sz w:val="26"/>
                <w:szCs w:val="26"/>
              </w:rPr>
              <w:t>探究人類生活相關議題，規劃學習計畫，並在執行過程中，因應情境變化，持續調整與創新。</w:t>
            </w:r>
          </w:p>
          <w:p w14:paraId="319904EE"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-E-B2 </w:t>
            </w:r>
            <w:r w:rsidRPr="00DA13FF">
              <w:rPr>
                <w:rFonts w:eastAsia="標楷體"/>
                <w:sz w:val="26"/>
                <w:szCs w:val="26"/>
              </w:rPr>
              <w:t>認識與運用科技、資訊及媒體，並探究其與人類社會價值、信仰及態度的關聯。</w:t>
            </w:r>
          </w:p>
        </w:tc>
        <w:tc>
          <w:tcPr>
            <w:tcW w:w="1382" w:type="pct"/>
            <w:tcBorders>
              <w:left w:val="single" w:sz="4" w:space="0" w:color="auto"/>
            </w:tcBorders>
          </w:tcPr>
          <w:p w14:paraId="565EF5E7" w14:textId="77777777" w:rsidR="00AE1F60" w:rsidRPr="00B83BF8" w:rsidRDefault="00FA41B8" w:rsidP="00B83BF8">
            <w:pPr>
              <w:jc w:val="both"/>
              <w:rPr>
                <w:rFonts w:ascii="標楷體" w:eastAsia="標楷體" w:hAnsi="標楷體" w:cs="新細明體"/>
                <w:sz w:val="26"/>
                <w:szCs w:val="26"/>
              </w:rPr>
            </w:pPr>
            <w:r w:rsidRPr="00B83BF8">
              <w:rPr>
                <w:rFonts w:eastAsia="標楷體"/>
                <w:sz w:val="26"/>
                <w:szCs w:val="26"/>
              </w:rPr>
              <w:t>第一單元世界文化與科技發展</w:t>
            </w:r>
          </w:p>
          <w:p w14:paraId="140C77C9" w14:textId="77777777" w:rsidR="00AE1F60" w:rsidRPr="00B83BF8" w:rsidRDefault="00FA41B8" w:rsidP="00B83BF8">
            <w:pPr>
              <w:jc w:val="both"/>
              <w:rPr>
                <w:rFonts w:ascii="標楷體" w:eastAsia="標楷體" w:hAnsi="標楷體" w:cs="新細明體"/>
                <w:sz w:val="26"/>
                <w:szCs w:val="26"/>
              </w:rPr>
            </w:pPr>
            <w:r w:rsidRPr="00B83BF8">
              <w:rPr>
                <w:rFonts w:eastAsia="標楷體"/>
                <w:sz w:val="26"/>
                <w:szCs w:val="26"/>
              </w:rPr>
              <w:t>第</w:t>
            </w:r>
            <w:r w:rsidRPr="00B83BF8">
              <w:rPr>
                <w:rFonts w:eastAsia="標楷體"/>
                <w:sz w:val="26"/>
                <w:szCs w:val="26"/>
              </w:rPr>
              <w:t>3</w:t>
            </w:r>
            <w:r w:rsidRPr="00B83BF8">
              <w:rPr>
                <w:rFonts w:eastAsia="標楷體"/>
                <w:sz w:val="26"/>
                <w:szCs w:val="26"/>
              </w:rPr>
              <w:t>課現代生活中的科技為什麼需要管理？</w:t>
            </w:r>
          </w:p>
          <w:p w14:paraId="3D5C1DD5" w14:textId="77777777" w:rsidR="00AE1F60" w:rsidRPr="00B83BF8" w:rsidRDefault="00FA41B8" w:rsidP="00B83BF8">
            <w:pPr>
              <w:jc w:val="both"/>
              <w:rPr>
                <w:rFonts w:ascii="標楷體" w:eastAsia="標楷體" w:hAnsi="標楷體" w:cs="新細明體"/>
                <w:sz w:val="26"/>
                <w:szCs w:val="26"/>
              </w:rPr>
            </w:pPr>
            <w:r w:rsidRPr="00B83BF8">
              <w:rPr>
                <w:rFonts w:eastAsia="標楷體"/>
                <w:sz w:val="26"/>
                <w:szCs w:val="26"/>
              </w:rPr>
              <w:t>【活動一】生活中的能源</w:t>
            </w:r>
          </w:p>
          <w:p w14:paraId="11F1369E" w14:textId="77777777" w:rsidR="00AE1F60" w:rsidRPr="00B83BF8" w:rsidRDefault="00FA41B8" w:rsidP="00B83BF8">
            <w:pPr>
              <w:jc w:val="both"/>
              <w:rPr>
                <w:rFonts w:ascii="標楷體" w:eastAsia="標楷體" w:hAnsi="標楷體" w:cs="新細明體"/>
                <w:sz w:val="26"/>
                <w:szCs w:val="26"/>
              </w:rPr>
            </w:pPr>
            <w:r w:rsidRPr="00B83BF8">
              <w:rPr>
                <w:rFonts w:eastAsia="標楷體"/>
                <w:sz w:val="26"/>
                <w:szCs w:val="26"/>
              </w:rPr>
              <w:t>1.</w:t>
            </w:r>
            <w:r w:rsidRPr="00B83BF8">
              <w:rPr>
                <w:rFonts w:eastAsia="標楷體"/>
                <w:sz w:val="26"/>
                <w:szCs w:val="26"/>
              </w:rPr>
              <w:t>引起動機</w:t>
            </w:r>
          </w:p>
          <w:p w14:paraId="6DC914C0" w14:textId="77777777" w:rsidR="00AE1F60" w:rsidRPr="00B83BF8" w:rsidRDefault="00FA41B8" w:rsidP="00B83BF8">
            <w:pPr>
              <w:jc w:val="both"/>
              <w:rPr>
                <w:rFonts w:ascii="標楷體" w:eastAsia="標楷體" w:hAnsi="標楷體" w:cs="新細明體"/>
                <w:sz w:val="26"/>
                <w:szCs w:val="26"/>
              </w:rPr>
            </w:pPr>
            <w:r w:rsidRPr="00B83BF8">
              <w:rPr>
                <w:rFonts w:eastAsia="標楷體"/>
                <w:sz w:val="26"/>
                <w:szCs w:val="26"/>
              </w:rPr>
              <w:t>(1)</w:t>
            </w:r>
            <w:r w:rsidRPr="00B83BF8">
              <w:rPr>
                <w:rFonts w:eastAsia="標楷體"/>
                <w:sz w:val="26"/>
                <w:szCs w:val="26"/>
              </w:rPr>
              <w:t>教師請學生課前蒐集生活中使用能源圖片或照片，課堂上學生展示資料，說明與能源應用有關的事物。例如：使用天然氣瓦斯爐煮飯、駕駛風帆船、電器產品等。</w:t>
            </w:r>
          </w:p>
          <w:p w14:paraId="562E0348" w14:textId="77777777" w:rsidR="00AE1F60" w:rsidRPr="00B83BF8" w:rsidRDefault="00FA41B8" w:rsidP="00B83BF8">
            <w:pPr>
              <w:jc w:val="both"/>
              <w:rPr>
                <w:rFonts w:ascii="標楷體" w:eastAsia="標楷體" w:hAnsi="標楷體" w:cs="新細明體"/>
                <w:sz w:val="26"/>
                <w:szCs w:val="26"/>
              </w:rPr>
            </w:pPr>
            <w:r w:rsidRPr="00B83BF8">
              <w:rPr>
                <w:rFonts w:eastAsia="標楷體"/>
                <w:sz w:val="26"/>
                <w:szCs w:val="26"/>
              </w:rPr>
              <w:t>(2)</w:t>
            </w:r>
            <w:r w:rsidRPr="00B83BF8">
              <w:rPr>
                <w:rFonts w:eastAsia="標楷體"/>
                <w:sz w:val="26"/>
                <w:szCs w:val="26"/>
              </w:rPr>
              <w:t>教師請學生想像一下，如果有一天我們每天搭乘的交通工具，以及使用的電器用品都因為缺乏能源而不能使用，你能夠適應這樣的生活</w:t>
            </w:r>
            <w:r w:rsidRPr="00B83BF8">
              <w:rPr>
                <w:rFonts w:eastAsia="標楷體"/>
                <w:sz w:val="26"/>
                <w:szCs w:val="26"/>
              </w:rPr>
              <w:lastRenderedPageBreak/>
              <w:t>嗎？以此讓學生察覺能源與我們的日常生活關係密切。</w:t>
            </w:r>
          </w:p>
          <w:p w14:paraId="3E40D2F9" w14:textId="77777777" w:rsidR="00AE1F60" w:rsidRPr="00B83BF8" w:rsidRDefault="00FA41B8" w:rsidP="00B83BF8">
            <w:pPr>
              <w:jc w:val="both"/>
              <w:rPr>
                <w:rFonts w:ascii="標楷體" w:eastAsia="標楷體" w:hAnsi="標楷體" w:cs="新細明體"/>
                <w:sz w:val="26"/>
                <w:szCs w:val="26"/>
              </w:rPr>
            </w:pPr>
            <w:r w:rsidRPr="00B83BF8">
              <w:rPr>
                <w:rFonts w:eastAsia="標楷體"/>
                <w:sz w:val="26"/>
                <w:szCs w:val="26"/>
              </w:rPr>
              <w:t>2.</w:t>
            </w:r>
            <w:r w:rsidRPr="00B83BF8">
              <w:rPr>
                <w:rFonts w:eastAsia="標楷體"/>
                <w:sz w:val="26"/>
                <w:szCs w:val="26"/>
              </w:rPr>
              <w:t>閱讀與討論：教師引導學生閱讀課本第</w:t>
            </w:r>
            <w:r w:rsidRPr="00B83BF8">
              <w:rPr>
                <w:rFonts w:eastAsia="標楷體"/>
                <w:sz w:val="26"/>
                <w:szCs w:val="26"/>
              </w:rPr>
              <w:t>30</w:t>
            </w:r>
            <w:r w:rsidRPr="00B83BF8">
              <w:rPr>
                <w:rFonts w:eastAsia="標楷體"/>
                <w:sz w:val="26"/>
                <w:szCs w:val="26"/>
              </w:rPr>
              <w:t>～</w:t>
            </w:r>
            <w:r w:rsidRPr="00B83BF8">
              <w:rPr>
                <w:rFonts w:eastAsia="標楷體"/>
                <w:sz w:val="26"/>
                <w:szCs w:val="26"/>
              </w:rPr>
              <w:t>31</w:t>
            </w:r>
            <w:r w:rsidRPr="00B83BF8">
              <w:rPr>
                <w:rFonts w:eastAsia="標楷體"/>
                <w:sz w:val="26"/>
                <w:szCs w:val="26"/>
              </w:rPr>
              <w:t>頁課文及圖片，並討論下列問題。</w:t>
            </w:r>
          </w:p>
          <w:p w14:paraId="57EA70EC" w14:textId="77777777" w:rsidR="00AE1F60" w:rsidRPr="00B83BF8" w:rsidRDefault="00FA41B8" w:rsidP="00B83BF8">
            <w:pPr>
              <w:jc w:val="both"/>
              <w:rPr>
                <w:rFonts w:ascii="標楷體" w:eastAsia="標楷體" w:hAnsi="標楷體" w:cs="新細明體"/>
                <w:sz w:val="26"/>
                <w:szCs w:val="26"/>
              </w:rPr>
            </w:pPr>
            <w:r w:rsidRPr="00B83BF8">
              <w:rPr>
                <w:rFonts w:eastAsia="標楷體"/>
                <w:sz w:val="26"/>
                <w:szCs w:val="26"/>
              </w:rPr>
              <w:t>(1)</w:t>
            </w:r>
            <w:r w:rsidRPr="00B83BF8">
              <w:rPr>
                <w:rFonts w:eastAsia="標楷體"/>
                <w:sz w:val="26"/>
                <w:szCs w:val="26"/>
              </w:rPr>
              <w:t>目前全球最廣泛使用的發電方式為何？主要使用哪些能源？</w:t>
            </w:r>
          </w:p>
          <w:p w14:paraId="57FAFF1A" w14:textId="77777777" w:rsidR="00AE1F60" w:rsidRPr="00B83BF8" w:rsidRDefault="00FA41B8" w:rsidP="00B83BF8">
            <w:pPr>
              <w:jc w:val="both"/>
              <w:rPr>
                <w:rFonts w:ascii="標楷體" w:eastAsia="標楷體" w:hAnsi="標楷體" w:cs="新細明體"/>
                <w:sz w:val="26"/>
                <w:szCs w:val="26"/>
              </w:rPr>
            </w:pPr>
            <w:r w:rsidRPr="00B83BF8">
              <w:rPr>
                <w:rFonts w:eastAsia="標楷體"/>
                <w:sz w:val="26"/>
                <w:szCs w:val="26"/>
              </w:rPr>
              <w:t>(2)</w:t>
            </w:r>
            <w:r w:rsidRPr="00B83BF8">
              <w:rPr>
                <w:rFonts w:eastAsia="標楷體"/>
                <w:sz w:val="26"/>
                <w:szCs w:val="26"/>
              </w:rPr>
              <w:t>除了上述能源，還有哪些能源可以用來發電？</w:t>
            </w:r>
          </w:p>
          <w:p w14:paraId="53195B77" w14:textId="77777777" w:rsidR="00AE1F60" w:rsidRPr="00B83BF8" w:rsidRDefault="00FA41B8" w:rsidP="00B83BF8">
            <w:pPr>
              <w:jc w:val="both"/>
              <w:rPr>
                <w:rFonts w:ascii="標楷體" w:eastAsia="標楷體" w:hAnsi="標楷體" w:cs="新細明體"/>
                <w:sz w:val="26"/>
                <w:szCs w:val="26"/>
              </w:rPr>
            </w:pPr>
            <w:r w:rsidRPr="00B83BF8">
              <w:rPr>
                <w:rFonts w:eastAsia="標楷體"/>
                <w:sz w:val="26"/>
                <w:szCs w:val="26"/>
              </w:rPr>
              <w:t>(3)</w:t>
            </w:r>
            <w:r w:rsidRPr="00B83BF8">
              <w:rPr>
                <w:rFonts w:eastAsia="標楷體"/>
                <w:sz w:val="26"/>
                <w:szCs w:val="26"/>
              </w:rPr>
              <w:t>這些不同能源依據是否有再循環的可能，可以分為哪兩種？</w:t>
            </w:r>
          </w:p>
          <w:p w14:paraId="0ED6C7F7" w14:textId="77777777" w:rsidR="00AE1F60" w:rsidRPr="00B83BF8" w:rsidRDefault="00FA41B8" w:rsidP="00B83BF8">
            <w:pPr>
              <w:jc w:val="both"/>
              <w:rPr>
                <w:rFonts w:ascii="標楷體" w:eastAsia="標楷體" w:hAnsi="標楷體" w:cs="新細明體"/>
                <w:sz w:val="26"/>
                <w:szCs w:val="26"/>
              </w:rPr>
            </w:pPr>
            <w:r w:rsidRPr="00B83BF8">
              <w:rPr>
                <w:rFonts w:eastAsia="標楷體"/>
                <w:sz w:val="26"/>
                <w:szCs w:val="26"/>
              </w:rPr>
              <w:t>(4)</w:t>
            </w:r>
            <w:r w:rsidRPr="00B83BF8">
              <w:rPr>
                <w:rFonts w:eastAsia="標楷體"/>
                <w:sz w:val="26"/>
                <w:szCs w:val="26"/>
              </w:rPr>
              <w:t>再生能源和非再生能源有什麼不同的地方？</w:t>
            </w:r>
          </w:p>
          <w:p w14:paraId="60C1F923" w14:textId="77777777" w:rsidR="00AE1F60" w:rsidRPr="00B83BF8" w:rsidRDefault="00FA41B8" w:rsidP="00B83BF8">
            <w:pPr>
              <w:jc w:val="both"/>
              <w:rPr>
                <w:rFonts w:ascii="標楷體" w:eastAsia="標楷體" w:hAnsi="標楷體" w:cs="新細明體"/>
                <w:sz w:val="26"/>
                <w:szCs w:val="26"/>
              </w:rPr>
            </w:pPr>
            <w:r w:rsidRPr="00B83BF8">
              <w:rPr>
                <w:rFonts w:eastAsia="標楷體"/>
                <w:sz w:val="26"/>
                <w:szCs w:val="26"/>
              </w:rPr>
              <w:t>(5)</w:t>
            </w:r>
            <w:r w:rsidRPr="00B83BF8">
              <w:rPr>
                <w:rFonts w:eastAsia="標楷體"/>
                <w:sz w:val="26"/>
                <w:szCs w:val="26"/>
              </w:rPr>
              <w:t>再生能源和非再生能源各有哪些種類？</w:t>
            </w:r>
          </w:p>
          <w:p w14:paraId="0C7FAC94" w14:textId="77777777" w:rsidR="00AE1F60" w:rsidRPr="00B83BF8" w:rsidRDefault="00FA41B8" w:rsidP="00B83BF8">
            <w:pPr>
              <w:jc w:val="both"/>
              <w:rPr>
                <w:rFonts w:ascii="標楷體" w:eastAsia="標楷體" w:hAnsi="標楷體" w:cs="新細明體"/>
                <w:sz w:val="26"/>
                <w:szCs w:val="26"/>
              </w:rPr>
            </w:pPr>
            <w:r w:rsidRPr="00B83BF8">
              <w:rPr>
                <w:rFonts w:eastAsia="標楷體"/>
                <w:sz w:val="26"/>
                <w:szCs w:val="26"/>
              </w:rPr>
              <w:t>(6)</w:t>
            </w:r>
            <w:r w:rsidRPr="00B83BF8">
              <w:rPr>
                <w:rFonts w:eastAsia="標楷體"/>
                <w:sz w:val="26"/>
                <w:szCs w:val="26"/>
              </w:rPr>
              <w:t>政府為什麼要推廣再生能源？</w:t>
            </w:r>
          </w:p>
          <w:p w14:paraId="190C5CB8" w14:textId="77777777" w:rsidR="00AE1F60" w:rsidRPr="00B83BF8" w:rsidRDefault="00FA41B8" w:rsidP="00B83BF8">
            <w:pPr>
              <w:jc w:val="both"/>
              <w:rPr>
                <w:rFonts w:ascii="標楷體" w:eastAsia="標楷體" w:hAnsi="標楷體" w:cs="新細明體"/>
                <w:sz w:val="26"/>
                <w:szCs w:val="26"/>
              </w:rPr>
            </w:pPr>
            <w:r w:rsidRPr="00B83BF8">
              <w:rPr>
                <w:rFonts w:eastAsia="標楷體"/>
                <w:sz w:val="26"/>
                <w:szCs w:val="26"/>
              </w:rPr>
              <w:t>3.</w:t>
            </w:r>
            <w:r w:rsidRPr="00B83BF8">
              <w:rPr>
                <w:rFonts w:eastAsia="標楷體"/>
                <w:sz w:val="26"/>
                <w:szCs w:val="26"/>
              </w:rPr>
              <w:t>歸納整理</w:t>
            </w:r>
          </w:p>
          <w:p w14:paraId="0A4DC61B" w14:textId="77777777" w:rsidR="00AE1F60" w:rsidRPr="00B83BF8" w:rsidRDefault="00FA41B8" w:rsidP="00B83BF8">
            <w:pPr>
              <w:jc w:val="both"/>
              <w:rPr>
                <w:rFonts w:ascii="標楷體" w:eastAsia="標楷體" w:hAnsi="標楷體" w:cs="新細明體"/>
                <w:sz w:val="26"/>
                <w:szCs w:val="26"/>
              </w:rPr>
            </w:pPr>
            <w:r w:rsidRPr="00B83BF8">
              <w:rPr>
                <w:rFonts w:eastAsia="標楷體"/>
                <w:sz w:val="26"/>
                <w:szCs w:val="26"/>
              </w:rPr>
              <w:t>(1)</w:t>
            </w:r>
            <w:r w:rsidRPr="00B83BF8">
              <w:rPr>
                <w:rFonts w:eastAsia="標楷體"/>
                <w:sz w:val="26"/>
                <w:szCs w:val="26"/>
              </w:rPr>
              <w:t>教師將學生分組，各組就火力、核能、太陽能和風力等能源為主題，蒐集相關資料並整理重點，完成能源發電重點筆記。</w:t>
            </w:r>
          </w:p>
          <w:p w14:paraId="64B5A351" w14:textId="77777777" w:rsidR="00AE1F60" w:rsidRPr="00B83BF8" w:rsidRDefault="00FA41B8" w:rsidP="00B83BF8">
            <w:pPr>
              <w:jc w:val="both"/>
              <w:rPr>
                <w:rFonts w:ascii="標楷體" w:eastAsia="標楷體" w:hAnsi="標楷體" w:cs="新細明體"/>
                <w:sz w:val="26"/>
                <w:szCs w:val="26"/>
              </w:rPr>
            </w:pPr>
            <w:r w:rsidRPr="00B83BF8">
              <w:rPr>
                <w:rFonts w:eastAsia="標楷體"/>
                <w:sz w:val="26"/>
                <w:szCs w:val="26"/>
              </w:rPr>
              <w:t>(2)</w:t>
            </w:r>
            <w:r w:rsidRPr="00B83BF8">
              <w:rPr>
                <w:rFonts w:eastAsia="標楷體"/>
                <w:sz w:val="26"/>
                <w:szCs w:val="26"/>
              </w:rPr>
              <w:t>各組展示完成的資料，並報告能源主題之相關內容，其餘各組學生提出問題，給予回饋。</w:t>
            </w:r>
          </w:p>
          <w:p w14:paraId="27474C65" w14:textId="77777777" w:rsidR="00AE1F60" w:rsidRPr="00B83BF8" w:rsidRDefault="00FA41B8" w:rsidP="00B83BF8">
            <w:pPr>
              <w:jc w:val="both"/>
              <w:rPr>
                <w:rFonts w:ascii="標楷體" w:eastAsia="標楷體" w:hAnsi="標楷體" w:cs="新細明體"/>
                <w:sz w:val="26"/>
                <w:szCs w:val="26"/>
              </w:rPr>
            </w:pPr>
            <w:r w:rsidRPr="00B83BF8">
              <w:rPr>
                <w:rFonts w:eastAsia="標楷體"/>
                <w:sz w:val="26"/>
                <w:szCs w:val="26"/>
              </w:rPr>
              <w:t>(3)</w:t>
            </w:r>
            <w:r w:rsidRPr="00B83BF8">
              <w:rPr>
                <w:rFonts w:eastAsia="標楷體"/>
                <w:sz w:val="26"/>
                <w:szCs w:val="26"/>
              </w:rPr>
              <w:t>教師補充各組內容，引導學生思考每一種能源都會對環境帶來不同的影響。</w:t>
            </w:r>
          </w:p>
          <w:p w14:paraId="754A7CBB" w14:textId="77777777" w:rsidR="00AE1F60" w:rsidRPr="00B83BF8" w:rsidRDefault="00FA41B8" w:rsidP="00B83BF8">
            <w:pPr>
              <w:jc w:val="both"/>
              <w:rPr>
                <w:rFonts w:ascii="標楷體" w:eastAsia="標楷體" w:hAnsi="標楷體" w:cs="新細明體"/>
                <w:sz w:val="26"/>
                <w:szCs w:val="26"/>
              </w:rPr>
            </w:pPr>
            <w:r w:rsidRPr="00B83BF8">
              <w:rPr>
                <w:rFonts w:eastAsia="標楷體"/>
                <w:sz w:val="26"/>
                <w:szCs w:val="26"/>
              </w:rPr>
              <w:lastRenderedPageBreak/>
              <w:t>(4)</w:t>
            </w:r>
            <w:r w:rsidRPr="00B83BF8">
              <w:rPr>
                <w:rFonts w:eastAsia="標楷體"/>
                <w:sz w:val="26"/>
                <w:szCs w:val="26"/>
              </w:rPr>
              <w:t>各組完成重點筆記後，教師引導學生思考如何在經濟發展和環境汙染中取得平衡？</w:t>
            </w:r>
          </w:p>
          <w:p w14:paraId="459FFB0F" w14:textId="77777777" w:rsidR="00AE1F60" w:rsidRPr="00B83BF8" w:rsidRDefault="00FA41B8" w:rsidP="00B83BF8">
            <w:pPr>
              <w:jc w:val="both"/>
              <w:rPr>
                <w:rFonts w:ascii="標楷體" w:eastAsia="標楷體" w:hAnsi="標楷體" w:cs="新細明體"/>
                <w:sz w:val="26"/>
                <w:szCs w:val="26"/>
              </w:rPr>
            </w:pPr>
            <w:r w:rsidRPr="00B83BF8">
              <w:rPr>
                <w:rFonts w:eastAsia="標楷體"/>
                <w:sz w:val="26"/>
                <w:szCs w:val="26"/>
              </w:rPr>
              <w:t>(5)</w:t>
            </w:r>
            <w:r w:rsidRPr="00B83BF8">
              <w:rPr>
                <w:rFonts w:eastAsia="標楷體"/>
                <w:sz w:val="26"/>
                <w:szCs w:val="26"/>
              </w:rPr>
              <w:t>政府如何有效管理能源科技？</w:t>
            </w:r>
          </w:p>
          <w:p w14:paraId="256F424C" w14:textId="77777777" w:rsidR="00AE1F60" w:rsidRPr="00B83BF8" w:rsidRDefault="00FA41B8" w:rsidP="00B83BF8">
            <w:pPr>
              <w:jc w:val="both"/>
              <w:rPr>
                <w:rFonts w:ascii="標楷體" w:eastAsia="標楷體" w:hAnsi="標楷體" w:cs="新細明體"/>
                <w:sz w:val="26"/>
                <w:szCs w:val="26"/>
              </w:rPr>
            </w:pPr>
            <w:r w:rsidRPr="00B83BF8">
              <w:rPr>
                <w:rFonts w:eastAsia="標楷體"/>
                <w:sz w:val="26"/>
                <w:szCs w:val="26"/>
              </w:rPr>
              <w:t>4.</w:t>
            </w:r>
            <w:r w:rsidRPr="00B83BF8">
              <w:rPr>
                <w:rFonts w:eastAsia="標楷體"/>
                <w:sz w:val="26"/>
                <w:szCs w:val="26"/>
              </w:rPr>
              <w:t>配合關鍵思考</w:t>
            </w:r>
          </w:p>
          <w:p w14:paraId="384F1AE7" w14:textId="77777777" w:rsidR="00AE1F60" w:rsidRPr="00B83BF8" w:rsidRDefault="00FA41B8" w:rsidP="00B83BF8">
            <w:pPr>
              <w:jc w:val="both"/>
              <w:rPr>
                <w:rFonts w:ascii="標楷體" w:eastAsia="標楷體" w:hAnsi="標楷體" w:cs="新細明體"/>
                <w:sz w:val="26"/>
                <w:szCs w:val="26"/>
              </w:rPr>
            </w:pPr>
            <w:r w:rsidRPr="00B83BF8">
              <w:rPr>
                <w:rFonts w:eastAsia="標楷體"/>
                <w:sz w:val="26"/>
                <w:szCs w:val="26"/>
              </w:rPr>
              <w:t>(1)</w:t>
            </w:r>
            <w:r w:rsidRPr="00B83BF8">
              <w:rPr>
                <w:rFonts w:eastAsia="標楷體"/>
                <w:sz w:val="26"/>
                <w:szCs w:val="26"/>
              </w:rPr>
              <w:t>觀察不同能源發電方式的差異。</w:t>
            </w:r>
          </w:p>
          <w:p w14:paraId="4DC7D9B9" w14:textId="77777777" w:rsidR="00AE1F60" w:rsidRPr="00B83BF8" w:rsidRDefault="00FA41B8" w:rsidP="00B83BF8">
            <w:pPr>
              <w:jc w:val="both"/>
              <w:rPr>
                <w:rFonts w:ascii="標楷體" w:eastAsia="標楷體" w:hAnsi="標楷體" w:cs="新細明體"/>
                <w:sz w:val="26"/>
                <w:szCs w:val="26"/>
              </w:rPr>
            </w:pPr>
            <w:r w:rsidRPr="00B83BF8">
              <w:rPr>
                <w:rFonts w:eastAsia="標楷體"/>
                <w:sz w:val="26"/>
                <w:szCs w:val="26"/>
              </w:rPr>
              <w:t>(2)</w:t>
            </w:r>
            <w:r w:rsidRPr="00B83BF8">
              <w:rPr>
                <w:rFonts w:eastAsia="標楷體"/>
                <w:sz w:val="26"/>
                <w:szCs w:val="26"/>
              </w:rPr>
              <w:t>分析利用不同能源發電的好處，及可能造成的環境問題。</w:t>
            </w:r>
            <w:r w:rsidRPr="00B83BF8">
              <w:rPr>
                <w:rFonts w:eastAsia="標楷體"/>
                <w:sz w:val="26"/>
                <w:szCs w:val="26"/>
              </w:rPr>
              <w:t>(</w:t>
            </w:r>
            <w:r w:rsidRPr="00B83BF8">
              <w:rPr>
                <w:rFonts w:eastAsia="標楷體"/>
                <w:sz w:val="26"/>
                <w:szCs w:val="26"/>
              </w:rPr>
              <w:t>說明：不同能源發電各有其優缺點，我們可以從技術、成本效益、潛在風險等方面分析。</w:t>
            </w:r>
            <w:r w:rsidRPr="00B83BF8">
              <w:rPr>
                <w:rFonts w:eastAsia="標楷體"/>
                <w:sz w:val="26"/>
                <w:szCs w:val="26"/>
              </w:rPr>
              <w:t>)</w:t>
            </w:r>
          </w:p>
          <w:p w14:paraId="06F864D4" w14:textId="77777777" w:rsidR="00AE1F60" w:rsidRPr="00B83BF8" w:rsidRDefault="00FA41B8" w:rsidP="00B83BF8">
            <w:pPr>
              <w:jc w:val="both"/>
              <w:rPr>
                <w:rFonts w:ascii="標楷體" w:eastAsia="標楷體" w:hAnsi="標楷體" w:cs="新細明體"/>
                <w:sz w:val="26"/>
                <w:szCs w:val="26"/>
              </w:rPr>
            </w:pPr>
            <w:r w:rsidRPr="00B83BF8">
              <w:rPr>
                <w:rFonts w:eastAsia="標楷體"/>
                <w:sz w:val="26"/>
                <w:szCs w:val="26"/>
              </w:rPr>
              <w:t>(3)</w:t>
            </w:r>
            <w:r w:rsidRPr="00B83BF8">
              <w:rPr>
                <w:rFonts w:eastAsia="標楷體"/>
                <w:sz w:val="26"/>
                <w:szCs w:val="26"/>
              </w:rPr>
              <w:t>要如何使用能源，才能滿足人們的用電需求與兼顧土地的永續發展？</w:t>
            </w:r>
            <w:r w:rsidRPr="00B83BF8">
              <w:rPr>
                <w:rFonts w:eastAsia="標楷體"/>
                <w:sz w:val="26"/>
                <w:szCs w:val="26"/>
              </w:rPr>
              <w:t xml:space="preserve"> </w:t>
            </w:r>
          </w:p>
          <w:p w14:paraId="0240CB99" w14:textId="77777777" w:rsidR="00AE1F60" w:rsidRPr="00236963" w:rsidRDefault="00FA41B8" w:rsidP="00B83BF8">
            <w:pPr>
              <w:jc w:val="both"/>
              <w:rPr>
                <w:rFonts w:ascii="標楷體" w:eastAsia="標楷體" w:hAnsi="標楷體" w:cs="新細明體"/>
                <w:sz w:val="26"/>
                <w:szCs w:val="26"/>
              </w:rPr>
            </w:pPr>
            <w:r w:rsidRPr="00B83BF8">
              <w:rPr>
                <w:rFonts w:eastAsia="標楷體"/>
                <w:sz w:val="26"/>
                <w:szCs w:val="26"/>
              </w:rPr>
              <w:t>5.</w:t>
            </w:r>
            <w:r w:rsidRPr="00B83BF8">
              <w:rPr>
                <w:rFonts w:eastAsia="標楷體"/>
                <w:sz w:val="26"/>
                <w:szCs w:val="26"/>
              </w:rPr>
              <w:t>統整：人們使用煤、石油及核能發電，會造成環境的破壞，以及輻射外洩的疑慮與放射性廢棄物貯存的問題，政府除了制定法律來管理，也推動再生能源的開發。我們也要從自身做起，將節能減碳的觀念實踐在生活中。</w:t>
            </w:r>
          </w:p>
        </w:tc>
        <w:tc>
          <w:tcPr>
            <w:tcW w:w="811" w:type="pct"/>
          </w:tcPr>
          <w:p w14:paraId="0ACF5100" w14:textId="3E02598F" w:rsidR="00AE1F60" w:rsidRPr="00136B0B" w:rsidRDefault="008462BA" w:rsidP="00B83BF8">
            <w:pPr>
              <w:jc w:val="both"/>
              <w:rPr>
                <w:rFonts w:ascii="標楷體" w:eastAsia="標楷體" w:hAnsi="標楷體" w:cs="新細明體"/>
                <w:sz w:val="26"/>
                <w:szCs w:val="26"/>
              </w:rPr>
            </w:pPr>
            <w:r w:rsidRPr="008462BA">
              <w:rPr>
                <w:rFonts w:eastAsia="標楷體" w:hint="eastAsia"/>
                <w:sz w:val="26"/>
                <w:szCs w:val="26"/>
              </w:rPr>
              <w:lastRenderedPageBreak/>
              <w:t>口語評量：教師引導學生閱讀與觀察課文及圖說，並回答問題。</w:t>
            </w:r>
          </w:p>
          <w:p w14:paraId="4D79FE9F" w14:textId="4AC60354" w:rsidR="00AE1F60" w:rsidRPr="00236963" w:rsidRDefault="00FA41B8" w:rsidP="008462BA">
            <w:pPr>
              <w:jc w:val="both"/>
              <w:rPr>
                <w:rFonts w:ascii="標楷體" w:eastAsia="標楷體" w:hAnsi="標楷體" w:cs="新細明體"/>
                <w:sz w:val="26"/>
                <w:szCs w:val="26"/>
              </w:rPr>
            </w:pPr>
            <w:r>
              <w:rPr>
                <w:rFonts w:eastAsia="標楷體"/>
                <w:sz w:val="26"/>
                <w:szCs w:val="26"/>
              </w:rPr>
              <w:t>實作</w:t>
            </w:r>
            <w:r w:rsidRPr="00136B0B">
              <w:rPr>
                <w:rFonts w:eastAsia="標楷體"/>
                <w:sz w:val="26"/>
                <w:szCs w:val="26"/>
              </w:rPr>
              <w:t>評量</w:t>
            </w:r>
            <w:r w:rsidR="008462BA">
              <w:rPr>
                <w:rFonts w:eastAsia="標楷體" w:hint="eastAsia"/>
                <w:sz w:val="26"/>
                <w:szCs w:val="26"/>
              </w:rPr>
              <w:t>：</w:t>
            </w:r>
            <w:r w:rsidR="008462BA" w:rsidRPr="008462BA">
              <w:rPr>
                <w:rFonts w:ascii="標楷體" w:eastAsia="標楷體" w:hAnsi="標楷體" w:cs="新細明體" w:hint="eastAsia"/>
                <w:sz w:val="26"/>
                <w:szCs w:val="26"/>
              </w:rPr>
              <w:t>能依據蒐集資料內容，與小組成員討論後，完成重點筆記</w:t>
            </w:r>
            <w:r w:rsidR="008462BA">
              <w:rPr>
                <w:rFonts w:ascii="標楷體" w:eastAsia="標楷體" w:hAnsi="標楷體" w:cs="新細明體" w:hint="eastAsia"/>
                <w:sz w:val="26"/>
                <w:szCs w:val="26"/>
              </w:rPr>
              <w:t>。</w:t>
            </w:r>
          </w:p>
        </w:tc>
        <w:tc>
          <w:tcPr>
            <w:tcW w:w="1028" w:type="pct"/>
          </w:tcPr>
          <w:p w14:paraId="5C29F76C" w14:textId="77777777" w:rsidR="000333CA" w:rsidRDefault="00FA41B8">
            <w:pPr>
              <w:jc w:val="both"/>
              <w:rPr>
                <w:rFonts w:ascii="標楷體" w:eastAsia="標楷體" w:hAnsi="標楷體" w:cs="新細明體"/>
                <w:sz w:val="26"/>
                <w:szCs w:val="26"/>
              </w:rPr>
            </w:pPr>
            <w:r>
              <w:rPr>
                <w:rFonts w:eastAsia="標楷體"/>
                <w:sz w:val="26"/>
                <w:szCs w:val="26"/>
              </w:rPr>
              <w:t>【環境教育】</w:t>
            </w:r>
          </w:p>
          <w:p w14:paraId="5105C605" w14:textId="77777777" w:rsidR="000333CA" w:rsidRDefault="00FA41B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E5 </w:t>
            </w:r>
            <w:r w:rsidRPr="00DA13FF">
              <w:rPr>
                <w:rFonts w:eastAsia="標楷體"/>
                <w:sz w:val="26"/>
                <w:szCs w:val="26"/>
              </w:rPr>
              <w:t>覺知人類的生活型態對其他生物與生態系的衝擊。</w:t>
            </w:r>
          </w:p>
          <w:p w14:paraId="658A9B36" w14:textId="77777777" w:rsidR="000333CA" w:rsidRDefault="00FA41B8">
            <w:pPr>
              <w:jc w:val="both"/>
              <w:rPr>
                <w:rFonts w:ascii="標楷體" w:eastAsia="標楷體" w:hAnsi="標楷體" w:cs="新細明體"/>
                <w:sz w:val="26"/>
                <w:szCs w:val="26"/>
              </w:rPr>
            </w:pPr>
            <w:r>
              <w:rPr>
                <w:rFonts w:eastAsia="標楷體"/>
                <w:sz w:val="26"/>
                <w:szCs w:val="26"/>
              </w:rPr>
              <w:t>【科技教育】</w:t>
            </w:r>
          </w:p>
          <w:p w14:paraId="117147F4" w14:textId="77777777" w:rsidR="000333CA" w:rsidRDefault="00FA41B8">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E1 </w:t>
            </w:r>
            <w:r w:rsidRPr="00DA13FF">
              <w:rPr>
                <w:rFonts w:eastAsia="標楷體"/>
                <w:sz w:val="26"/>
                <w:szCs w:val="26"/>
              </w:rPr>
              <w:t>了解平日常見科技產品的用途與運作方式。</w:t>
            </w:r>
          </w:p>
          <w:p w14:paraId="41E20D3E" w14:textId="77777777" w:rsidR="000333CA" w:rsidRDefault="00FA41B8">
            <w:pPr>
              <w:jc w:val="both"/>
              <w:rPr>
                <w:rFonts w:ascii="標楷體" w:eastAsia="標楷體" w:hAnsi="標楷體" w:cs="新細明體"/>
                <w:sz w:val="26"/>
                <w:szCs w:val="26"/>
              </w:rPr>
            </w:pPr>
            <w:r>
              <w:rPr>
                <w:rFonts w:eastAsia="標楷體"/>
                <w:sz w:val="26"/>
                <w:szCs w:val="26"/>
              </w:rPr>
              <w:t>【能源教育】</w:t>
            </w:r>
          </w:p>
          <w:p w14:paraId="1822E6CE" w14:textId="77777777" w:rsidR="000333CA" w:rsidRDefault="00FA41B8">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E3 </w:t>
            </w:r>
            <w:r w:rsidRPr="00DA13FF">
              <w:rPr>
                <w:rFonts w:eastAsia="標楷體"/>
                <w:sz w:val="26"/>
                <w:szCs w:val="26"/>
              </w:rPr>
              <w:t>認識能源的種類與形式。</w:t>
            </w:r>
          </w:p>
          <w:p w14:paraId="0DFD3A2A" w14:textId="77777777" w:rsidR="000333CA" w:rsidRDefault="00FA41B8">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E5 </w:t>
            </w:r>
            <w:r w:rsidRPr="00DA13FF">
              <w:rPr>
                <w:rFonts w:eastAsia="標楷體"/>
                <w:sz w:val="26"/>
                <w:szCs w:val="26"/>
              </w:rPr>
              <w:t>認識能源於生活中的使用與安全。</w:t>
            </w:r>
          </w:p>
          <w:p w14:paraId="46AD221E" w14:textId="77777777" w:rsidR="000333CA" w:rsidRDefault="00FA41B8">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E6 </w:t>
            </w:r>
            <w:r w:rsidRPr="00DA13FF">
              <w:rPr>
                <w:rFonts w:eastAsia="標楷體"/>
                <w:sz w:val="26"/>
                <w:szCs w:val="26"/>
              </w:rPr>
              <w:t>認識我國能源供需現況及發展情形。</w:t>
            </w:r>
          </w:p>
          <w:p w14:paraId="7B02AFF6" w14:textId="77777777" w:rsidR="000333CA" w:rsidRDefault="00FA41B8">
            <w:pPr>
              <w:jc w:val="both"/>
              <w:rPr>
                <w:rFonts w:ascii="標楷體" w:eastAsia="標楷體" w:hAnsi="標楷體" w:cs="新細明體"/>
                <w:sz w:val="26"/>
                <w:szCs w:val="26"/>
              </w:rPr>
            </w:pPr>
            <w:r>
              <w:rPr>
                <w:rFonts w:eastAsia="標楷體"/>
                <w:sz w:val="26"/>
                <w:szCs w:val="26"/>
              </w:rPr>
              <w:lastRenderedPageBreak/>
              <w:t>能</w:t>
            </w:r>
            <w:r>
              <w:rPr>
                <w:rFonts w:eastAsia="標楷體"/>
                <w:sz w:val="26"/>
                <w:szCs w:val="26"/>
              </w:rPr>
              <w:t xml:space="preserve">E7 </w:t>
            </w:r>
            <w:r w:rsidRPr="00DA13FF">
              <w:rPr>
                <w:rFonts w:eastAsia="標楷體"/>
                <w:sz w:val="26"/>
                <w:szCs w:val="26"/>
              </w:rPr>
              <w:t>蒐集相關資料、與他人討論、分析、分享能源議題。</w:t>
            </w:r>
          </w:p>
          <w:p w14:paraId="3125731E" w14:textId="77777777" w:rsidR="000333CA" w:rsidRDefault="00FA41B8">
            <w:pPr>
              <w:jc w:val="both"/>
              <w:rPr>
                <w:rFonts w:ascii="標楷體" w:eastAsia="標楷體" w:hAnsi="標楷體" w:cs="新細明體"/>
                <w:sz w:val="26"/>
                <w:szCs w:val="26"/>
              </w:rPr>
            </w:pPr>
            <w:r>
              <w:rPr>
                <w:rFonts w:eastAsia="標楷體"/>
                <w:sz w:val="26"/>
                <w:szCs w:val="26"/>
              </w:rPr>
              <w:t>【資訊教育】</w:t>
            </w:r>
          </w:p>
          <w:p w14:paraId="04BE1E65" w14:textId="77777777" w:rsidR="000333CA" w:rsidRDefault="00FA41B8">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E10 </w:t>
            </w:r>
            <w:r w:rsidRPr="00DA13FF">
              <w:rPr>
                <w:rFonts w:eastAsia="標楷體"/>
                <w:sz w:val="26"/>
                <w:szCs w:val="26"/>
              </w:rPr>
              <w:t>了解資訊科技於日常生活之重要性。</w:t>
            </w:r>
          </w:p>
        </w:tc>
      </w:tr>
      <w:bookmarkEnd w:id="7"/>
      <w:tr w:rsidR="004F4430" w:rsidRPr="004F4430" w14:paraId="40898331" w14:textId="77777777" w:rsidTr="00E44B05">
        <w:trPr>
          <w:trHeight w:val="1827"/>
        </w:trPr>
        <w:tc>
          <w:tcPr>
            <w:tcW w:w="364" w:type="pct"/>
            <w:vAlign w:val="center"/>
          </w:tcPr>
          <w:p w14:paraId="0A998F3D" w14:textId="77777777" w:rsidR="00AE1F60" w:rsidRPr="00236963" w:rsidRDefault="00FA41B8" w:rsidP="00AB3845">
            <w:pPr>
              <w:jc w:val="center"/>
              <w:rPr>
                <w:rFonts w:ascii="標楷體" w:eastAsia="標楷體" w:hAnsi="標楷體"/>
                <w:sz w:val="26"/>
                <w:szCs w:val="26"/>
              </w:rPr>
            </w:pPr>
            <w:r>
              <w:rPr>
                <w:rFonts w:eastAsia="標楷體"/>
                <w:sz w:val="26"/>
                <w:szCs w:val="26"/>
              </w:rPr>
              <w:lastRenderedPageBreak/>
              <w:t>八</w:t>
            </w:r>
          </w:p>
        </w:tc>
        <w:tc>
          <w:tcPr>
            <w:tcW w:w="663" w:type="pct"/>
            <w:vAlign w:val="center"/>
          </w:tcPr>
          <w:p w14:paraId="4018DEA4" w14:textId="77777777" w:rsidR="00AE1F60" w:rsidRPr="00236963" w:rsidRDefault="00FA41B8" w:rsidP="00AB3845">
            <w:pPr>
              <w:jc w:val="center"/>
              <w:rPr>
                <w:rFonts w:ascii="標楷體" w:eastAsia="標楷體" w:hAnsi="標楷體" w:cs="新細明體"/>
                <w:sz w:val="26"/>
                <w:szCs w:val="26"/>
              </w:rPr>
            </w:pPr>
            <w:r>
              <w:rPr>
                <w:rFonts w:eastAsia="標楷體"/>
                <w:sz w:val="26"/>
                <w:szCs w:val="26"/>
              </w:rPr>
              <w:t>第一單元世界文化與科技發展</w:t>
            </w:r>
          </w:p>
          <w:p w14:paraId="15221E5C" w14:textId="77777777" w:rsidR="00AE1F60" w:rsidRPr="00236963" w:rsidRDefault="00FA41B8" w:rsidP="00AB3845">
            <w:pPr>
              <w:jc w:val="center"/>
              <w:rPr>
                <w:rFonts w:ascii="標楷體" w:eastAsia="標楷體" w:hAnsi="標楷體" w:cs="新細明體"/>
                <w:sz w:val="26"/>
                <w:szCs w:val="26"/>
              </w:rPr>
            </w:pPr>
            <w:r>
              <w:rPr>
                <w:rFonts w:eastAsia="標楷體"/>
                <w:sz w:val="26"/>
                <w:szCs w:val="26"/>
              </w:rPr>
              <w:t>第</w:t>
            </w:r>
            <w:r>
              <w:rPr>
                <w:rFonts w:eastAsia="標楷體"/>
                <w:sz w:val="26"/>
                <w:szCs w:val="26"/>
              </w:rPr>
              <w:t>3</w:t>
            </w:r>
            <w:r>
              <w:rPr>
                <w:rFonts w:eastAsia="標楷體"/>
                <w:sz w:val="26"/>
                <w:szCs w:val="26"/>
              </w:rPr>
              <w:t>課現代生活中的科技為什麼需要管理？</w:t>
            </w:r>
          </w:p>
        </w:tc>
        <w:tc>
          <w:tcPr>
            <w:tcW w:w="752" w:type="pct"/>
            <w:tcBorders>
              <w:right w:val="single" w:sz="4" w:space="0" w:color="auto"/>
            </w:tcBorders>
          </w:tcPr>
          <w:p w14:paraId="58F36EA9"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-E-A3 </w:t>
            </w:r>
            <w:r w:rsidRPr="00DA13FF">
              <w:rPr>
                <w:rFonts w:eastAsia="標楷體"/>
                <w:sz w:val="26"/>
                <w:szCs w:val="26"/>
              </w:rPr>
              <w:t>探究人類生活相關議題，規劃學習計畫，並在執行過程中，因應情境變化，持續調整與創新。</w:t>
            </w:r>
          </w:p>
          <w:p w14:paraId="0DE92EED" w14:textId="77777777" w:rsidR="000333CA" w:rsidRDefault="00FA41B8">
            <w:pPr>
              <w:jc w:val="both"/>
              <w:rPr>
                <w:rFonts w:ascii="標楷體" w:eastAsia="標楷體" w:hAnsi="標楷體" w:cs="新細明體"/>
                <w:sz w:val="26"/>
                <w:szCs w:val="26"/>
              </w:rPr>
            </w:pPr>
            <w:r>
              <w:rPr>
                <w:rFonts w:eastAsia="標楷體"/>
                <w:sz w:val="26"/>
                <w:szCs w:val="26"/>
              </w:rPr>
              <w:lastRenderedPageBreak/>
              <w:t>社</w:t>
            </w:r>
            <w:r>
              <w:rPr>
                <w:rFonts w:eastAsia="標楷體"/>
                <w:sz w:val="26"/>
                <w:szCs w:val="26"/>
              </w:rPr>
              <w:t xml:space="preserve">-E-B2 </w:t>
            </w:r>
            <w:r w:rsidRPr="00DA13FF">
              <w:rPr>
                <w:rFonts w:eastAsia="標楷體"/>
                <w:sz w:val="26"/>
                <w:szCs w:val="26"/>
              </w:rPr>
              <w:t>認識與運用科技、資訊及媒體，並探究其與人類社會價值、信仰及態度的關聯。</w:t>
            </w:r>
          </w:p>
        </w:tc>
        <w:tc>
          <w:tcPr>
            <w:tcW w:w="1382" w:type="pct"/>
            <w:tcBorders>
              <w:left w:val="single" w:sz="4" w:space="0" w:color="auto"/>
            </w:tcBorders>
          </w:tcPr>
          <w:p w14:paraId="45B9F24B" w14:textId="77777777" w:rsidR="00AE1F60" w:rsidRPr="00B83BF8" w:rsidRDefault="00FA41B8" w:rsidP="00AB3845">
            <w:pPr>
              <w:jc w:val="both"/>
              <w:rPr>
                <w:rFonts w:ascii="標楷體" w:eastAsia="標楷體" w:hAnsi="標楷體" w:cs="新細明體"/>
                <w:sz w:val="26"/>
                <w:szCs w:val="26"/>
              </w:rPr>
            </w:pPr>
            <w:r w:rsidRPr="00B83BF8">
              <w:rPr>
                <w:rFonts w:eastAsia="標楷體"/>
                <w:sz w:val="26"/>
                <w:szCs w:val="26"/>
              </w:rPr>
              <w:lastRenderedPageBreak/>
              <w:t>第一單元世界文化與科技發展</w:t>
            </w:r>
          </w:p>
          <w:p w14:paraId="099109EE" w14:textId="77777777" w:rsidR="00AE1F60" w:rsidRPr="00B83BF8" w:rsidRDefault="00FA41B8" w:rsidP="00AB3845">
            <w:pPr>
              <w:jc w:val="both"/>
              <w:rPr>
                <w:rFonts w:ascii="標楷體" w:eastAsia="標楷體" w:hAnsi="標楷體" w:cs="新細明體"/>
                <w:sz w:val="26"/>
                <w:szCs w:val="26"/>
              </w:rPr>
            </w:pPr>
            <w:r w:rsidRPr="00B83BF8">
              <w:rPr>
                <w:rFonts w:eastAsia="標楷體"/>
                <w:sz w:val="26"/>
                <w:szCs w:val="26"/>
              </w:rPr>
              <w:t>第</w:t>
            </w:r>
            <w:r w:rsidRPr="00B83BF8">
              <w:rPr>
                <w:rFonts w:eastAsia="標楷體"/>
                <w:sz w:val="26"/>
                <w:szCs w:val="26"/>
              </w:rPr>
              <w:t>3</w:t>
            </w:r>
            <w:r w:rsidRPr="00B83BF8">
              <w:rPr>
                <w:rFonts w:eastAsia="標楷體"/>
                <w:sz w:val="26"/>
                <w:szCs w:val="26"/>
              </w:rPr>
              <w:t>課現代生活中的科技為什麼需要管理？</w:t>
            </w:r>
          </w:p>
          <w:p w14:paraId="1C36AB68" w14:textId="77777777" w:rsidR="00AE1F60" w:rsidRPr="00B83BF8" w:rsidRDefault="00FA41B8" w:rsidP="00AB3845">
            <w:pPr>
              <w:jc w:val="both"/>
              <w:rPr>
                <w:rFonts w:ascii="標楷體" w:eastAsia="標楷體" w:hAnsi="標楷體" w:cs="新細明體"/>
                <w:sz w:val="26"/>
                <w:szCs w:val="26"/>
              </w:rPr>
            </w:pPr>
            <w:r w:rsidRPr="00B83BF8">
              <w:rPr>
                <w:rFonts w:eastAsia="標楷體"/>
                <w:sz w:val="26"/>
                <w:szCs w:val="26"/>
              </w:rPr>
              <w:t>【活動二】生物科技的應用</w:t>
            </w:r>
          </w:p>
          <w:p w14:paraId="785A743E" w14:textId="77777777" w:rsidR="00AE1F60" w:rsidRPr="00B83BF8" w:rsidRDefault="00FA41B8" w:rsidP="00AB3845">
            <w:pPr>
              <w:jc w:val="both"/>
              <w:rPr>
                <w:rFonts w:ascii="標楷體" w:eastAsia="標楷體" w:hAnsi="標楷體" w:cs="新細明體"/>
                <w:sz w:val="26"/>
                <w:szCs w:val="26"/>
              </w:rPr>
            </w:pPr>
            <w:r w:rsidRPr="00B83BF8">
              <w:rPr>
                <w:rFonts w:eastAsia="標楷體"/>
                <w:sz w:val="26"/>
                <w:szCs w:val="26"/>
              </w:rPr>
              <w:t>1.</w:t>
            </w:r>
            <w:r w:rsidRPr="00B83BF8">
              <w:rPr>
                <w:rFonts w:eastAsia="標楷體"/>
                <w:sz w:val="26"/>
                <w:szCs w:val="26"/>
              </w:rPr>
              <w:t>引起動機</w:t>
            </w:r>
          </w:p>
          <w:p w14:paraId="412A68F5" w14:textId="77777777" w:rsidR="00AE1F60" w:rsidRPr="00B83BF8" w:rsidRDefault="00FA41B8" w:rsidP="00AB3845">
            <w:pPr>
              <w:jc w:val="both"/>
              <w:rPr>
                <w:rFonts w:ascii="標楷體" w:eastAsia="標楷體" w:hAnsi="標楷體" w:cs="新細明體"/>
                <w:sz w:val="26"/>
                <w:szCs w:val="26"/>
              </w:rPr>
            </w:pPr>
            <w:r w:rsidRPr="00B83BF8">
              <w:rPr>
                <w:rFonts w:eastAsia="標楷體"/>
                <w:sz w:val="26"/>
                <w:szCs w:val="26"/>
              </w:rPr>
              <w:t>(1)</w:t>
            </w:r>
            <w:r w:rsidRPr="00B83BF8">
              <w:rPr>
                <w:rFonts w:eastAsia="標楷體"/>
                <w:sz w:val="26"/>
                <w:szCs w:val="26"/>
              </w:rPr>
              <w:t>教師展示麵包、饅頭、葡萄酒等</w:t>
            </w:r>
            <w:r w:rsidRPr="00B83BF8">
              <w:rPr>
                <w:rFonts w:eastAsia="標楷體"/>
                <w:sz w:val="26"/>
                <w:szCs w:val="26"/>
              </w:rPr>
              <w:lastRenderedPageBreak/>
              <w:t>圖片，請學生猜一猜這三樣物品有什麼共通的地方？</w:t>
            </w:r>
          </w:p>
          <w:p w14:paraId="1309515A" w14:textId="77777777" w:rsidR="00AE1F60" w:rsidRPr="00B83BF8" w:rsidRDefault="00FA41B8" w:rsidP="00AB3845">
            <w:pPr>
              <w:jc w:val="both"/>
              <w:rPr>
                <w:rFonts w:ascii="標楷體" w:eastAsia="標楷體" w:hAnsi="標楷體" w:cs="新細明體"/>
                <w:sz w:val="26"/>
                <w:szCs w:val="26"/>
              </w:rPr>
            </w:pPr>
            <w:r w:rsidRPr="00B83BF8">
              <w:rPr>
                <w:rFonts w:eastAsia="標楷體"/>
                <w:sz w:val="26"/>
                <w:szCs w:val="26"/>
              </w:rPr>
              <w:t>(2)</w:t>
            </w:r>
            <w:r w:rsidRPr="00B83BF8">
              <w:rPr>
                <w:rFonts w:eastAsia="標楷體"/>
                <w:sz w:val="26"/>
                <w:szCs w:val="26"/>
              </w:rPr>
              <w:t>教師說明很早以前，人們就懂得利用酵母菌釀製啤酒、釀酒，還用來做麵包、饅頭，這些都是早期的生物科技。</w:t>
            </w:r>
          </w:p>
          <w:p w14:paraId="6782B512" w14:textId="77777777" w:rsidR="00AE1F60" w:rsidRPr="00B83BF8" w:rsidRDefault="00FA41B8" w:rsidP="00AB3845">
            <w:pPr>
              <w:jc w:val="both"/>
              <w:rPr>
                <w:rFonts w:ascii="標楷體" w:eastAsia="標楷體" w:hAnsi="標楷體" w:cs="新細明體"/>
                <w:sz w:val="26"/>
                <w:szCs w:val="26"/>
              </w:rPr>
            </w:pPr>
            <w:r w:rsidRPr="00B83BF8">
              <w:rPr>
                <w:rFonts w:eastAsia="標楷體"/>
                <w:sz w:val="26"/>
                <w:szCs w:val="26"/>
              </w:rPr>
              <w:t>2.</w:t>
            </w:r>
            <w:r w:rsidRPr="00B83BF8">
              <w:rPr>
                <w:rFonts w:eastAsia="標楷體"/>
                <w:sz w:val="26"/>
                <w:szCs w:val="26"/>
              </w:rPr>
              <w:t>討論與分享</w:t>
            </w:r>
          </w:p>
          <w:p w14:paraId="1C696967" w14:textId="77777777" w:rsidR="00AE1F60" w:rsidRPr="00B83BF8" w:rsidRDefault="00FA41B8" w:rsidP="00AB3845">
            <w:pPr>
              <w:jc w:val="both"/>
              <w:rPr>
                <w:rFonts w:ascii="標楷體" w:eastAsia="標楷體" w:hAnsi="標楷體" w:cs="新細明體"/>
                <w:sz w:val="26"/>
                <w:szCs w:val="26"/>
              </w:rPr>
            </w:pPr>
            <w:r w:rsidRPr="00B83BF8">
              <w:rPr>
                <w:rFonts w:eastAsia="標楷體"/>
                <w:sz w:val="26"/>
                <w:szCs w:val="26"/>
              </w:rPr>
              <w:t>(1)</w:t>
            </w:r>
            <w:r w:rsidRPr="00B83BF8">
              <w:rPr>
                <w:rFonts w:eastAsia="標楷體"/>
                <w:sz w:val="26"/>
                <w:szCs w:val="26"/>
              </w:rPr>
              <w:t>教師請學生分享吃芭樂、芒果、鳳梨等水果的經驗，藉此說明傳統水果和經過改良後水果的差異，大多是果農應用生物科技，生產品質優良的水果。</w:t>
            </w:r>
          </w:p>
          <w:p w14:paraId="12FD638C" w14:textId="77777777" w:rsidR="00AE1F60" w:rsidRPr="00B83BF8" w:rsidRDefault="00FA41B8" w:rsidP="00AB3845">
            <w:pPr>
              <w:jc w:val="both"/>
              <w:rPr>
                <w:rFonts w:ascii="標楷體" w:eastAsia="標楷體" w:hAnsi="標楷體" w:cs="新細明體"/>
                <w:sz w:val="26"/>
                <w:szCs w:val="26"/>
              </w:rPr>
            </w:pPr>
            <w:r w:rsidRPr="00B83BF8">
              <w:rPr>
                <w:rFonts w:eastAsia="標楷體"/>
                <w:sz w:val="26"/>
                <w:szCs w:val="26"/>
              </w:rPr>
              <w:t>(2)</w:t>
            </w:r>
            <w:r w:rsidRPr="00B83BF8">
              <w:rPr>
                <w:rFonts w:eastAsia="標楷體"/>
                <w:sz w:val="26"/>
                <w:szCs w:val="26"/>
              </w:rPr>
              <w:t>學生發表注射疫苗的經驗，藉此說明疫苗究的研發，也是生物科技的應用。</w:t>
            </w:r>
          </w:p>
          <w:p w14:paraId="1DE09E25" w14:textId="77777777" w:rsidR="00AE1F60" w:rsidRPr="00B83BF8" w:rsidRDefault="00FA41B8" w:rsidP="00AB3845">
            <w:pPr>
              <w:jc w:val="both"/>
              <w:rPr>
                <w:rFonts w:ascii="標楷體" w:eastAsia="標楷體" w:hAnsi="標楷體" w:cs="新細明體"/>
                <w:sz w:val="26"/>
                <w:szCs w:val="26"/>
              </w:rPr>
            </w:pPr>
            <w:r w:rsidRPr="00B83BF8">
              <w:rPr>
                <w:rFonts w:eastAsia="標楷體"/>
                <w:sz w:val="26"/>
                <w:szCs w:val="26"/>
              </w:rPr>
              <w:t>(3)</w:t>
            </w:r>
            <w:r w:rsidRPr="00B83BF8">
              <w:rPr>
                <w:rFonts w:eastAsia="標楷體"/>
                <w:sz w:val="26"/>
                <w:szCs w:val="26"/>
              </w:rPr>
              <w:t>學生發表家中長者吃保健食品的經驗</w:t>
            </w:r>
            <w:r w:rsidRPr="00B83BF8">
              <w:rPr>
                <w:rFonts w:eastAsia="標楷體"/>
                <w:sz w:val="26"/>
                <w:szCs w:val="26"/>
              </w:rPr>
              <w:t>(</w:t>
            </w:r>
            <w:r w:rsidRPr="00B83BF8">
              <w:rPr>
                <w:rFonts w:eastAsia="標楷體"/>
                <w:sz w:val="26"/>
                <w:szCs w:val="26"/>
              </w:rPr>
              <w:t>如：靈芝、益生菌、魚油等</w:t>
            </w:r>
            <w:r w:rsidRPr="00B83BF8">
              <w:rPr>
                <w:rFonts w:eastAsia="標楷體"/>
                <w:sz w:val="26"/>
                <w:szCs w:val="26"/>
              </w:rPr>
              <w:t>)</w:t>
            </w:r>
            <w:r w:rsidRPr="00B83BF8">
              <w:rPr>
                <w:rFonts w:eastAsia="標楷體"/>
                <w:sz w:val="26"/>
                <w:szCs w:val="26"/>
              </w:rPr>
              <w:t>，藉此說明近代生物科技應用在保健食品種類繁多。</w:t>
            </w:r>
          </w:p>
          <w:p w14:paraId="4D1FB254" w14:textId="77777777" w:rsidR="00AE1F60" w:rsidRPr="00B83BF8" w:rsidRDefault="00FA41B8" w:rsidP="00AB3845">
            <w:pPr>
              <w:jc w:val="both"/>
              <w:rPr>
                <w:rFonts w:ascii="標楷體" w:eastAsia="標楷體" w:hAnsi="標楷體" w:cs="新細明體"/>
                <w:sz w:val="26"/>
                <w:szCs w:val="26"/>
              </w:rPr>
            </w:pPr>
            <w:r w:rsidRPr="00B83BF8">
              <w:rPr>
                <w:rFonts w:eastAsia="標楷體"/>
                <w:sz w:val="26"/>
                <w:szCs w:val="26"/>
              </w:rPr>
              <w:t>(4)</w:t>
            </w:r>
            <w:r w:rsidRPr="00B83BF8">
              <w:rPr>
                <w:rFonts w:eastAsia="標楷體"/>
                <w:sz w:val="26"/>
                <w:szCs w:val="26"/>
              </w:rPr>
              <w:t>教師請學生討論上述問題後，引導學生察覺近代生物科技應用的範圍更廣泛，生活中常見許多生物科技的產品。</w:t>
            </w:r>
          </w:p>
          <w:p w14:paraId="540925E5" w14:textId="77777777" w:rsidR="00AE1F60" w:rsidRPr="00B83BF8" w:rsidRDefault="00FA41B8" w:rsidP="00AB3845">
            <w:pPr>
              <w:jc w:val="both"/>
              <w:rPr>
                <w:rFonts w:ascii="標楷體" w:eastAsia="標楷體" w:hAnsi="標楷體" w:cs="新細明體"/>
                <w:sz w:val="26"/>
                <w:szCs w:val="26"/>
              </w:rPr>
            </w:pPr>
            <w:r w:rsidRPr="00B83BF8">
              <w:rPr>
                <w:rFonts w:eastAsia="標楷體"/>
                <w:sz w:val="26"/>
                <w:szCs w:val="26"/>
              </w:rPr>
              <w:t>3.</w:t>
            </w:r>
            <w:r w:rsidRPr="00B83BF8">
              <w:rPr>
                <w:rFonts w:eastAsia="標楷體"/>
                <w:sz w:val="26"/>
                <w:szCs w:val="26"/>
              </w:rPr>
              <w:t>主題報告</w:t>
            </w:r>
          </w:p>
          <w:p w14:paraId="7DFF92D0" w14:textId="77777777" w:rsidR="00AE1F60" w:rsidRPr="00B83BF8" w:rsidRDefault="00FA41B8" w:rsidP="00AB3845">
            <w:pPr>
              <w:jc w:val="both"/>
              <w:rPr>
                <w:rFonts w:ascii="標楷體" w:eastAsia="標楷體" w:hAnsi="標楷體" w:cs="新細明體"/>
                <w:sz w:val="26"/>
                <w:szCs w:val="26"/>
              </w:rPr>
            </w:pPr>
            <w:r w:rsidRPr="00B83BF8">
              <w:rPr>
                <w:rFonts w:eastAsia="標楷體"/>
                <w:sz w:val="26"/>
                <w:szCs w:val="26"/>
              </w:rPr>
              <w:t>(1)</w:t>
            </w:r>
            <w:r w:rsidRPr="00B83BF8">
              <w:rPr>
                <w:rFonts w:eastAsia="標楷體"/>
                <w:sz w:val="26"/>
                <w:szCs w:val="26"/>
              </w:rPr>
              <w:t>教師先展示市面上販售的基因改造豆漿和非基因改造豆漿，請學生比較這二項商品的外觀、成分，看</w:t>
            </w:r>
            <w:r w:rsidRPr="00B83BF8">
              <w:rPr>
                <w:rFonts w:eastAsia="標楷體"/>
                <w:sz w:val="26"/>
                <w:szCs w:val="26"/>
              </w:rPr>
              <w:lastRenderedPageBreak/>
              <w:t>看有什麼異同。</w:t>
            </w:r>
          </w:p>
          <w:p w14:paraId="50B0207C" w14:textId="77777777" w:rsidR="00AE1F60" w:rsidRPr="00B83BF8" w:rsidRDefault="00FA41B8" w:rsidP="00AB3845">
            <w:pPr>
              <w:jc w:val="both"/>
              <w:rPr>
                <w:rFonts w:ascii="標楷體" w:eastAsia="標楷體" w:hAnsi="標楷體" w:cs="新細明體"/>
                <w:sz w:val="26"/>
                <w:szCs w:val="26"/>
              </w:rPr>
            </w:pPr>
            <w:r w:rsidRPr="00B83BF8">
              <w:rPr>
                <w:rFonts w:eastAsia="標楷體"/>
                <w:sz w:val="26"/>
                <w:szCs w:val="26"/>
              </w:rPr>
              <w:t>(2)</w:t>
            </w:r>
            <w:r w:rsidRPr="00B83BF8">
              <w:rPr>
                <w:rFonts w:eastAsia="標楷體"/>
                <w:sz w:val="26"/>
                <w:szCs w:val="26"/>
              </w:rPr>
              <w:t>學生發表有沒有在賣場或便利商店看過標示基因改造食品？大多是哪些食品？</w:t>
            </w:r>
          </w:p>
          <w:p w14:paraId="0FDB16AF" w14:textId="77777777" w:rsidR="00AE1F60" w:rsidRPr="00B83BF8" w:rsidRDefault="00FA41B8" w:rsidP="00AB3845">
            <w:pPr>
              <w:jc w:val="both"/>
              <w:rPr>
                <w:rFonts w:ascii="標楷體" w:eastAsia="標楷體" w:hAnsi="標楷體" w:cs="新細明體"/>
                <w:sz w:val="26"/>
                <w:szCs w:val="26"/>
              </w:rPr>
            </w:pPr>
            <w:r w:rsidRPr="00B83BF8">
              <w:rPr>
                <w:rFonts w:eastAsia="標楷體"/>
                <w:sz w:val="26"/>
                <w:szCs w:val="26"/>
              </w:rPr>
              <w:t>(3)</w:t>
            </w:r>
            <w:r w:rsidRPr="00B83BF8">
              <w:rPr>
                <w:rFonts w:eastAsia="標楷體"/>
                <w:sz w:val="26"/>
                <w:szCs w:val="26"/>
              </w:rPr>
              <w:t>各組蒐集資料，以文字及插圖方式完成基因改造食品報告。</w:t>
            </w:r>
          </w:p>
          <w:p w14:paraId="6301DEAF" w14:textId="77777777" w:rsidR="00AE1F60" w:rsidRPr="00B83BF8" w:rsidRDefault="00FA41B8" w:rsidP="00AB3845">
            <w:pPr>
              <w:jc w:val="both"/>
              <w:rPr>
                <w:rFonts w:ascii="標楷體" w:eastAsia="標楷體" w:hAnsi="標楷體" w:cs="新細明體"/>
                <w:sz w:val="26"/>
                <w:szCs w:val="26"/>
              </w:rPr>
            </w:pPr>
            <w:r w:rsidRPr="00B83BF8">
              <w:rPr>
                <w:rFonts w:eastAsia="標楷體"/>
                <w:sz w:val="26"/>
                <w:szCs w:val="26"/>
              </w:rPr>
              <w:t>(4)</w:t>
            </w:r>
            <w:r w:rsidRPr="00B83BF8">
              <w:rPr>
                <w:rFonts w:eastAsia="標楷體"/>
                <w:sz w:val="26"/>
                <w:szCs w:val="26"/>
              </w:rPr>
              <w:t>各組完成主題報告並上臺分享，教師補充說明。</w:t>
            </w:r>
          </w:p>
          <w:p w14:paraId="59C8D8BB" w14:textId="77777777" w:rsidR="00AE1F60" w:rsidRPr="00B83BF8" w:rsidRDefault="00FA41B8" w:rsidP="00AB3845">
            <w:pPr>
              <w:jc w:val="both"/>
              <w:rPr>
                <w:rFonts w:ascii="標楷體" w:eastAsia="標楷體" w:hAnsi="標楷體" w:cs="新細明體"/>
                <w:sz w:val="26"/>
                <w:szCs w:val="26"/>
              </w:rPr>
            </w:pPr>
            <w:r w:rsidRPr="00B83BF8">
              <w:rPr>
                <w:rFonts w:eastAsia="標楷體"/>
                <w:sz w:val="26"/>
                <w:szCs w:val="26"/>
              </w:rPr>
              <w:t>4.</w:t>
            </w:r>
            <w:r w:rsidRPr="00B83BF8">
              <w:rPr>
                <w:rFonts w:eastAsia="標楷體"/>
                <w:sz w:val="26"/>
                <w:szCs w:val="26"/>
              </w:rPr>
              <w:t>小小辯論會：以「贊成／反對基因改造食品」為分組主題，學生依據上述蒐集資料完成的主題報告內容，以基因改造食品優點及疑慮作為辯論的基礎，上臺進行想法陳述。教師引導學生可從不同立場思考論點：</w:t>
            </w:r>
          </w:p>
          <w:p w14:paraId="092F7320" w14:textId="77777777" w:rsidR="00AE1F60" w:rsidRPr="00B83BF8" w:rsidRDefault="00FA41B8" w:rsidP="00AB3845">
            <w:pPr>
              <w:jc w:val="both"/>
              <w:rPr>
                <w:rFonts w:ascii="標楷體" w:eastAsia="標楷體" w:hAnsi="標楷體" w:cs="新細明體"/>
                <w:sz w:val="26"/>
                <w:szCs w:val="26"/>
              </w:rPr>
            </w:pPr>
            <w:r w:rsidRPr="00B83BF8">
              <w:rPr>
                <w:rFonts w:eastAsia="標楷體"/>
                <w:sz w:val="26"/>
                <w:szCs w:val="26"/>
              </w:rPr>
              <w:t>(1)</w:t>
            </w:r>
            <w:r w:rsidRPr="00B83BF8">
              <w:rPr>
                <w:rFonts w:eastAsia="標楷體"/>
                <w:sz w:val="26"/>
                <w:szCs w:val="26"/>
              </w:rPr>
              <w:t>基因改造食品的優點：對農夫的好處、對消費者的好處、對環境的好處</w:t>
            </w:r>
          </w:p>
          <w:p w14:paraId="7C604965" w14:textId="77777777" w:rsidR="00AE1F60" w:rsidRPr="00B83BF8" w:rsidRDefault="00FA41B8" w:rsidP="00AB3845">
            <w:pPr>
              <w:jc w:val="both"/>
              <w:rPr>
                <w:rFonts w:ascii="標楷體" w:eastAsia="標楷體" w:hAnsi="標楷體" w:cs="新細明體"/>
                <w:sz w:val="26"/>
                <w:szCs w:val="26"/>
              </w:rPr>
            </w:pPr>
            <w:r w:rsidRPr="00B83BF8">
              <w:rPr>
                <w:rFonts w:eastAsia="標楷體"/>
                <w:sz w:val="26"/>
                <w:szCs w:val="26"/>
              </w:rPr>
              <w:t>(2)</w:t>
            </w:r>
            <w:r w:rsidRPr="00B83BF8">
              <w:rPr>
                <w:rFonts w:eastAsia="標楷體"/>
                <w:sz w:val="26"/>
                <w:szCs w:val="26"/>
              </w:rPr>
              <w:t>基因改造食品的疑慮：對生態環境可能的影響、對人體健康可能的影響</w:t>
            </w:r>
          </w:p>
          <w:p w14:paraId="14EC9F6E" w14:textId="77777777" w:rsidR="00AE1F60" w:rsidRPr="00B83BF8" w:rsidRDefault="00FA41B8" w:rsidP="00AB3845">
            <w:pPr>
              <w:jc w:val="both"/>
              <w:rPr>
                <w:rFonts w:ascii="標楷體" w:eastAsia="標楷體" w:hAnsi="標楷體" w:cs="新細明體"/>
                <w:sz w:val="26"/>
                <w:szCs w:val="26"/>
              </w:rPr>
            </w:pPr>
            <w:r w:rsidRPr="00B83BF8">
              <w:rPr>
                <w:rFonts w:eastAsia="標楷體"/>
                <w:sz w:val="26"/>
                <w:szCs w:val="26"/>
              </w:rPr>
              <w:t>(3)</w:t>
            </w:r>
            <w:r w:rsidRPr="00B83BF8">
              <w:rPr>
                <w:rFonts w:eastAsia="標楷體"/>
                <w:sz w:val="26"/>
                <w:szCs w:val="26"/>
              </w:rPr>
              <w:t>教師總結說明，基因改造食品已充斥在我們生活中，帶來很多便利性。雖然目前科學上沒有明確的證據可以證明基改食品對人體健康或是生態環境有害。不過，許多人對於其安全性仍存在疑慮。所以贊成</w:t>
            </w:r>
            <w:r w:rsidRPr="00B83BF8">
              <w:rPr>
                <w:rFonts w:eastAsia="標楷體"/>
                <w:sz w:val="26"/>
                <w:szCs w:val="26"/>
              </w:rPr>
              <w:lastRenderedPageBreak/>
              <w:t>或反對基改食品看個人的選擇。</w:t>
            </w:r>
          </w:p>
          <w:p w14:paraId="54ACFCA0" w14:textId="77777777" w:rsidR="00AE1F60" w:rsidRPr="00236963" w:rsidRDefault="00FA41B8" w:rsidP="00AB3845">
            <w:pPr>
              <w:jc w:val="both"/>
              <w:rPr>
                <w:rFonts w:ascii="標楷體" w:eastAsia="標楷體" w:hAnsi="標楷體" w:cs="新細明體"/>
                <w:sz w:val="26"/>
                <w:szCs w:val="26"/>
              </w:rPr>
            </w:pPr>
            <w:r w:rsidRPr="00B83BF8">
              <w:rPr>
                <w:rFonts w:eastAsia="標楷體"/>
                <w:sz w:val="26"/>
                <w:szCs w:val="26"/>
              </w:rPr>
              <w:t>5.</w:t>
            </w:r>
            <w:r w:rsidRPr="00B83BF8">
              <w:rPr>
                <w:rFonts w:eastAsia="標楷體"/>
                <w:sz w:val="26"/>
                <w:szCs w:val="26"/>
              </w:rPr>
              <w:t>統整：生物科技應用的範圍廣泛，影響日益深遠。科學家也努力開發研究新的生物科技，讓人們的生活更好。對於生物科技可能造成的影響，政府制定法律加以規範，我們也要多方涉獵，培養自己對生物科技的認知，才可以做出正確的選擇。</w:t>
            </w:r>
          </w:p>
        </w:tc>
        <w:tc>
          <w:tcPr>
            <w:tcW w:w="811" w:type="pct"/>
          </w:tcPr>
          <w:p w14:paraId="0B6472C6" w14:textId="37878D0F" w:rsidR="00AE1F60" w:rsidRPr="00136B0B" w:rsidRDefault="008462BA" w:rsidP="00AB3845">
            <w:pPr>
              <w:jc w:val="both"/>
              <w:rPr>
                <w:rFonts w:ascii="標楷體" w:eastAsia="標楷體" w:hAnsi="標楷體" w:cs="新細明體"/>
                <w:sz w:val="26"/>
                <w:szCs w:val="26"/>
              </w:rPr>
            </w:pPr>
            <w:r w:rsidRPr="008462BA">
              <w:rPr>
                <w:rFonts w:eastAsia="標楷體" w:hint="eastAsia"/>
                <w:sz w:val="26"/>
                <w:szCs w:val="26"/>
              </w:rPr>
              <w:lastRenderedPageBreak/>
              <w:t>口語評量：教師引導學生閱讀與觀察課文及圖說，並回答問題。</w:t>
            </w:r>
          </w:p>
          <w:p w14:paraId="6DD0135D" w14:textId="4A891014" w:rsidR="00AE1F60" w:rsidRPr="00236963" w:rsidRDefault="00FA41B8" w:rsidP="008462BA">
            <w:pPr>
              <w:jc w:val="both"/>
              <w:rPr>
                <w:rFonts w:ascii="標楷體" w:eastAsia="標楷體" w:hAnsi="標楷體" w:cs="新細明體"/>
                <w:sz w:val="26"/>
                <w:szCs w:val="26"/>
              </w:rPr>
            </w:pPr>
            <w:r>
              <w:rPr>
                <w:rFonts w:eastAsia="標楷體"/>
                <w:sz w:val="26"/>
                <w:szCs w:val="26"/>
              </w:rPr>
              <w:t>實作</w:t>
            </w:r>
            <w:r w:rsidRPr="00136B0B">
              <w:rPr>
                <w:rFonts w:eastAsia="標楷體"/>
                <w:sz w:val="26"/>
                <w:szCs w:val="26"/>
              </w:rPr>
              <w:t>評量</w:t>
            </w:r>
            <w:r w:rsidR="008462BA">
              <w:rPr>
                <w:rFonts w:eastAsia="標楷體" w:hint="eastAsia"/>
                <w:sz w:val="26"/>
                <w:szCs w:val="26"/>
              </w:rPr>
              <w:t>：</w:t>
            </w:r>
            <w:r w:rsidR="008462BA" w:rsidRPr="008462BA">
              <w:rPr>
                <w:rFonts w:ascii="標楷體" w:eastAsia="標楷體" w:hAnsi="標楷體" w:cs="新細明體" w:hint="eastAsia"/>
                <w:sz w:val="26"/>
                <w:szCs w:val="26"/>
              </w:rPr>
              <w:t>能依據蒐集資料內容，與</w:t>
            </w:r>
            <w:r w:rsidR="008462BA" w:rsidRPr="008462BA">
              <w:rPr>
                <w:rFonts w:ascii="標楷體" w:eastAsia="標楷體" w:hAnsi="標楷體" w:cs="新細明體" w:hint="eastAsia"/>
                <w:sz w:val="26"/>
                <w:szCs w:val="26"/>
              </w:rPr>
              <w:lastRenderedPageBreak/>
              <w:t>小組成員討論後，完成主題報告。</w:t>
            </w:r>
          </w:p>
        </w:tc>
        <w:tc>
          <w:tcPr>
            <w:tcW w:w="1028" w:type="pct"/>
          </w:tcPr>
          <w:p w14:paraId="6283B651" w14:textId="77777777" w:rsidR="000333CA" w:rsidRDefault="00FA41B8">
            <w:pPr>
              <w:jc w:val="both"/>
              <w:rPr>
                <w:rFonts w:ascii="標楷體" w:eastAsia="標楷體" w:hAnsi="標楷體" w:cs="新細明體"/>
                <w:sz w:val="26"/>
                <w:szCs w:val="26"/>
              </w:rPr>
            </w:pPr>
            <w:r>
              <w:rPr>
                <w:rFonts w:eastAsia="標楷體"/>
                <w:sz w:val="26"/>
                <w:szCs w:val="26"/>
              </w:rPr>
              <w:lastRenderedPageBreak/>
              <w:t>【環境教育】</w:t>
            </w:r>
          </w:p>
          <w:p w14:paraId="71F6320A" w14:textId="77777777" w:rsidR="000333CA" w:rsidRDefault="00FA41B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E5 </w:t>
            </w:r>
            <w:r w:rsidRPr="00DA13FF">
              <w:rPr>
                <w:rFonts w:eastAsia="標楷體"/>
                <w:sz w:val="26"/>
                <w:szCs w:val="26"/>
              </w:rPr>
              <w:t>覺知人類的生活型態對其他生物與生態系的衝擊。</w:t>
            </w:r>
          </w:p>
          <w:p w14:paraId="0CEAAA10" w14:textId="77777777" w:rsidR="000333CA" w:rsidRDefault="00FA41B8">
            <w:pPr>
              <w:jc w:val="both"/>
              <w:rPr>
                <w:rFonts w:ascii="標楷體" w:eastAsia="標楷體" w:hAnsi="標楷體" w:cs="新細明體"/>
                <w:sz w:val="26"/>
                <w:szCs w:val="26"/>
              </w:rPr>
            </w:pPr>
            <w:r>
              <w:rPr>
                <w:rFonts w:eastAsia="標楷體"/>
                <w:sz w:val="26"/>
                <w:szCs w:val="26"/>
              </w:rPr>
              <w:t>【科技教育】</w:t>
            </w:r>
          </w:p>
          <w:p w14:paraId="218AE82E" w14:textId="77777777" w:rsidR="000333CA" w:rsidRDefault="00FA41B8">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E1 </w:t>
            </w:r>
            <w:r w:rsidRPr="00DA13FF">
              <w:rPr>
                <w:rFonts w:eastAsia="標楷體"/>
                <w:sz w:val="26"/>
                <w:szCs w:val="26"/>
              </w:rPr>
              <w:t>了解平日常見科技</w:t>
            </w:r>
            <w:r w:rsidRPr="00DA13FF">
              <w:rPr>
                <w:rFonts w:eastAsia="標楷體"/>
                <w:sz w:val="26"/>
                <w:szCs w:val="26"/>
              </w:rPr>
              <w:lastRenderedPageBreak/>
              <w:t>產品的用途與運作方式。</w:t>
            </w:r>
          </w:p>
          <w:p w14:paraId="68F9E14F" w14:textId="77777777" w:rsidR="000333CA" w:rsidRDefault="00FA41B8">
            <w:pPr>
              <w:jc w:val="both"/>
              <w:rPr>
                <w:rFonts w:ascii="標楷體" w:eastAsia="標楷體" w:hAnsi="標楷體" w:cs="新細明體"/>
                <w:sz w:val="26"/>
                <w:szCs w:val="26"/>
              </w:rPr>
            </w:pPr>
            <w:r>
              <w:rPr>
                <w:rFonts w:eastAsia="標楷體"/>
                <w:sz w:val="26"/>
                <w:szCs w:val="26"/>
              </w:rPr>
              <w:t>【能源教育】</w:t>
            </w:r>
          </w:p>
          <w:p w14:paraId="5545812B" w14:textId="77777777" w:rsidR="000333CA" w:rsidRDefault="00FA41B8">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E3 </w:t>
            </w:r>
            <w:r w:rsidRPr="00DA13FF">
              <w:rPr>
                <w:rFonts w:eastAsia="標楷體"/>
                <w:sz w:val="26"/>
                <w:szCs w:val="26"/>
              </w:rPr>
              <w:t>認識能源的種類與形式。</w:t>
            </w:r>
          </w:p>
          <w:p w14:paraId="667936EB" w14:textId="77777777" w:rsidR="000333CA" w:rsidRDefault="00FA41B8">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E5 </w:t>
            </w:r>
            <w:r w:rsidRPr="00DA13FF">
              <w:rPr>
                <w:rFonts w:eastAsia="標楷體"/>
                <w:sz w:val="26"/>
                <w:szCs w:val="26"/>
              </w:rPr>
              <w:t>認識能源於生活中的使用與安全。</w:t>
            </w:r>
          </w:p>
          <w:p w14:paraId="533CCF94" w14:textId="77777777" w:rsidR="000333CA" w:rsidRDefault="00FA41B8">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E6 </w:t>
            </w:r>
            <w:r w:rsidRPr="00DA13FF">
              <w:rPr>
                <w:rFonts w:eastAsia="標楷體"/>
                <w:sz w:val="26"/>
                <w:szCs w:val="26"/>
              </w:rPr>
              <w:t>認識我國能源供需現況及發展情形。</w:t>
            </w:r>
          </w:p>
          <w:p w14:paraId="5EF4446B" w14:textId="77777777" w:rsidR="000333CA" w:rsidRDefault="00FA41B8">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E7 </w:t>
            </w:r>
            <w:r w:rsidRPr="00DA13FF">
              <w:rPr>
                <w:rFonts w:eastAsia="標楷體"/>
                <w:sz w:val="26"/>
                <w:szCs w:val="26"/>
              </w:rPr>
              <w:t>蒐集相關資料、與他人討論、分析、分享能源議題。</w:t>
            </w:r>
          </w:p>
          <w:p w14:paraId="5BF1AD0A" w14:textId="77777777" w:rsidR="000333CA" w:rsidRDefault="00FA41B8">
            <w:pPr>
              <w:jc w:val="both"/>
              <w:rPr>
                <w:rFonts w:ascii="標楷體" w:eastAsia="標楷體" w:hAnsi="標楷體" w:cs="新細明體"/>
                <w:sz w:val="26"/>
                <w:szCs w:val="26"/>
              </w:rPr>
            </w:pPr>
            <w:r>
              <w:rPr>
                <w:rFonts w:eastAsia="標楷體"/>
                <w:sz w:val="26"/>
                <w:szCs w:val="26"/>
              </w:rPr>
              <w:t>【資訊教育】</w:t>
            </w:r>
          </w:p>
          <w:p w14:paraId="61882F40" w14:textId="77777777" w:rsidR="000333CA" w:rsidRDefault="00FA41B8">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E10 </w:t>
            </w:r>
            <w:r w:rsidRPr="00DA13FF">
              <w:rPr>
                <w:rFonts w:eastAsia="標楷體"/>
                <w:sz w:val="26"/>
                <w:szCs w:val="26"/>
              </w:rPr>
              <w:t>了解資訊科技於日常生活之重要性。</w:t>
            </w:r>
          </w:p>
        </w:tc>
      </w:tr>
      <w:tr w:rsidR="004F4430" w:rsidRPr="004F4430" w14:paraId="5D48D0BE" w14:textId="77777777" w:rsidTr="00E44B05">
        <w:trPr>
          <w:trHeight w:val="1827"/>
        </w:trPr>
        <w:tc>
          <w:tcPr>
            <w:tcW w:w="364" w:type="pct"/>
            <w:vAlign w:val="center"/>
          </w:tcPr>
          <w:p w14:paraId="767AB994" w14:textId="77777777" w:rsidR="00AE1F60" w:rsidRPr="00236963" w:rsidRDefault="00FA41B8" w:rsidP="00AB3845">
            <w:pPr>
              <w:jc w:val="center"/>
              <w:rPr>
                <w:rFonts w:ascii="標楷體" w:eastAsia="標楷體" w:hAnsi="標楷體"/>
                <w:sz w:val="26"/>
                <w:szCs w:val="26"/>
              </w:rPr>
            </w:pPr>
            <w:r>
              <w:rPr>
                <w:rFonts w:eastAsia="標楷體"/>
                <w:sz w:val="26"/>
                <w:szCs w:val="26"/>
              </w:rPr>
              <w:lastRenderedPageBreak/>
              <w:t>九</w:t>
            </w:r>
          </w:p>
        </w:tc>
        <w:tc>
          <w:tcPr>
            <w:tcW w:w="663" w:type="pct"/>
            <w:vAlign w:val="center"/>
          </w:tcPr>
          <w:p w14:paraId="5D2E473E" w14:textId="77777777" w:rsidR="00AE1F60" w:rsidRPr="00236963" w:rsidRDefault="00FA41B8" w:rsidP="00AB3845">
            <w:pPr>
              <w:jc w:val="center"/>
              <w:rPr>
                <w:rFonts w:ascii="標楷體" w:eastAsia="標楷體" w:hAnsi="標楷體" w:cs="新細明體"/>
                <w:sz w:val="26"/>
                <w:szCs w:val="26"/>
              </w:rPr>
            </w:pPr>
            <w:r>
              <w:rPr>
                <w:rFonts w:eastAsia="標楷體"/>
                <w:sz w:val="26"/>
                <w:szCs w:val="26"/>
              </w:rPr>
              <w:t>第一單元世界文化與科技發展</w:t>
            </w:r>
          </w:p>
          <w:p w14:paraId="537005B1" w14:textId="77777777" w:rsidR="00AE1F60" w:rsidRPr="00236963" w:rsidRDefault="00FA41B8" w:rsidP="00AB3845">
            <w:pPr>
              <w:jc w:val="center"/>
              <w:rPr>
                <w:rFonts w:ascii="標楷體" w:eastAsia="標楷體" w:hAnsi="標楷體" w:cs="新細明體"/>
                <w:sz w:val="26"/>
                <w:szCs w:val="26"/>
              </w:rPr>
            </w:pPr>
            <w:r>
              <w:rPr>
                <w:rFonts w:eastAsia="標楷體"/>
                <w:sz w:val="26"/>
                <w:szCs w:val="26"/>
              </w:rPr>
              <w:t>第</w:t>
            </w:r>
            <w:r>
              <w:rPr>
                <w:rFonts w:eastAsia="標楷體"/>
                <w:sz w:val="26"/>
                <w:szCs w:val="26"/>
              </w:rPr>
              <w:t>3</w:t>
            </w:r>
            <w:r>
              <w:rPr>
                <w:rFonts w:eastAsia="標楷體"/>
                <w:sz w:val="26"/>
                <w:szCs w:val="26"/>
              </w:rPr>
              <w:t>課現代生活中的科技為什麼需要管理？</w:t>
            </w:r>
          </w:p>
        </w:tc>
        <w:tc>
          <w:tcPr>
            <w:tcW w:w="752" w:type="pct"/>
            <w:tcBorders>
              <w:right w:val="single" w:sz="4" w:space="0" w:color="auto"/>
            </w:tcBorders>
          </w:tcPr>
          <w:p w14:paraId="0B972DEC"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-E-A3 </w:t>
            </w:r>
            <w:r w:rsidRPr="00DA13FF">
              <w:rPr>
                <w:rFonts w:eastAsia="標楷體"/>
                <w:sz w:val="26"/>
                <w:szCs w:val="26"/>
              </w:rPr>
              <w:t>探究人類生活相關議題，規劃學習計畫，並在執行過程中，因應情境變化，持續調整與創新。</w:t>
            </w:r>
          </w:p>
          <w:p w14:paraId="41C96950"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-E-B2 </w:t>
            </w:r>
            <w:r w:rsidRPr="00DA13FF">
              <w:rPr>
                <w:rFonts w:eastAsia="標楷體"/>
                <w:sz w:val="26"/>
                <w:szCs w:val="26"/>
              </w:rPr>
              <w:t>認識與運用科技、資訊及媒體，並探究其與人類社會價值、信仰及態度的關聯。</w:t>
            </w:r>
          </w:p>
        </w:tc>
        <w:tc>
          <w:tcPr>
            <w:tcW w:w="1382" w:type="pct"/>
            <w:tcBorders>
              <w:left w:val="single" w:sz="4" w:space="0" w:color="auto"/>
            </w:tcBorders>
          </w:tcPr>
          <w:p w14:paraId="66D9ECD7" w14:textId="77777777" w:rsidR="00AE1F60" w:rsidRPr="0053409B" w:rsidRDefault="00FA41B8" w:rsidP="00AB3845">
            <w:pPr>
              <w:jc w:val="both"/>
              <w:rPr>
                <w:rFonts w:ascii="標楷體" w:eastAsia="標楷體" w:hAnsi="標楷體" w:cs="新細明體"/>
                <w:sz w:val="26"/>
                <w:szCs w:val="26"/>
              </w:rPr>
            </w:pPr>
            <w:r w:rsidRPr="0053409B">
              <w:rPr>
                <w:rFonts w:eastAsia="標楷體"/>
                <w:sz w:val="26"/>
                <w:szCs w:val="26"/>
              </w:rPr>
              <w:t>第一單元世界文化與科技發展</w:t>
            </w:r>
          </w:p>
          <w:p w14:paraId="515FD895" w14:textId="77777777" w:rsidR="00AE1F60" w:rsidRPr="0053409B" w:rsidRDefault="00FA41B8" w:rsidP="00AB3845">
            <w:pPr>
              <w:jc w:val="both"/>
              <w:rPr>
                <w:rFonts w:ascii="標楷體" w:eastAsia="標楷體" w:hAnsi="標楷體" w:cs="新細明體"/>
                <w:sz w:val="26"/>
                <w:szCs w:val="26"/>
              </w:rPr>
            </w:pPr>
            <w:r w:rsidRPr="0053409B">
              <w:rPr>
                <w:rFonts w:eastAsia="標楷體"/>
                <w:sz w:val="26"/>
                <w:szCs w:val="26"/>
              </w:rPr>
              <w:t>第</w:t>
            </w:r>
            <w:r w:rsidRPr="0053409B">
              <w:rPr>
                <w:rFonts w:eastAsia="標楷體"/>
                <w:sz w:val="26"/>
                <w:szCs w:val="26"/>
              </w:rPr>
              <w:t>3</w:t>
            </w:r>
            <w:r w:rsidRPr="0053409B">
              <w:rPr>
                <w:rFonts w:eastAsia="標楷體"/>
                <w:sz w:val="26"/>
                <w:szCs w:val="26"/>
              </w:rPr>
              <w:t>課現代生活中的科技為什麼需要管理？</w:t>
            </w:r>
          </w:p>
          <w:p w14:paraId="6504BC38" w14:textId="77777777" w:rsidR="00AE1F60" w:rsidRPr="0053409B" w:rsidRDefault="00FA41B8" w:rsidP="00AB3845">
            <w:pPr>
              <w:jc w:val="both"/>
              <w:rPr>
                <w:rFonts w:ascii="標楷體" w:eastAsia="標楷體" w:hAnsi="標楷體" w:cs="新細明體"/>
                <w:sz w:val="26"/>
                <w:szCs w:val="26"/>
              </w:rPr>
            </w:pPr>
            <w:r w:rsidRPr="0053409B">
              <w:rPr>
                <w:rFonts w:eastAsia="標楷體"/>
                <w:sz w:val="26"/>
                <w:szCs w:val="26"/>
              </w:rPr>
              <w:t>【活動三】資訊科技新趨勢</w:t>
            </w:r>
          </w:p>
          <w:p w14:paraId="01B5A65C" w14:textId="77777777" w:rsidR="00AE1F60" w:rsidRPr="0053409B" w:rsidRDefault="00FA41B8" w:rsidP="00AB3845">
            <w:pPr>
              <w:jc w:val="both"/>
              <w:rPr>
                <w:rFonts w:ascii="標楷體" w:eastAsia="標楷體" w:hAnsi="標楷體" w:cs="新細明體"/>
                <w:sz w:val="26"/>
                <w:szCs w:val="26"/>
              </w:rPr>
            </w:pPr>
            <w:r w:rsidRPr="0053409B">
              <w:rPr>
                <w:rFonts w:eastAsia="標楷體"/>
                <w:sz w:val="26"/>
                <w:szCs w:val="26"/>
              </w:rPr>
              <w:t>1.</w:t>
            </w:r>
            <w:r w:rsidRPr="0053409B">
              <w:rPr>
                <w:rFonts w:eastAsia="標楷體"/>
                <w:sz w:val="26"/>
                <w:szCs w:val="26"/>
              </w:rPr>
              <w:t>引起動機</w:t>
            </w:r>
          </w:p>
          <w:p w14:paraId="30BBCE1F" w14:textId="77777777" w:rsidR="00AE1F60" w:rsidRPr="0053409B" w:rsidRDefault="00FA41B8" w:rsidP="00AB3845">
            <w:pPr>
              <w:jc w:val="both"/>
              <w:rPr>
                <w:rFonts w:ascii="標楷體" w:eastAsia="標楷體" w:hAnsi="標楷體" w:cs="新細明體"/>
                <w:sz w:val="26"/>
                <w:szCs w:val="26"/>
              </w:rPr>
            </w:pPr>
            <w:r w:rsidRPr="0053409B">
              <w:rPr>
                <w:rFonts w:eastAsia="標楷體"/>
                <w:sz w:val="26"/>
                <w:szCs w:val="26"/>
              </w:rPr>
              <w:t>(1)</w:t>
            </w:r>
            <w:r w:rsidRPr="0053409B">
              <w:rPr>
                <w:rFonts w:eastAsia="標楷體"/>
                <w:sz w:val="26"/>
                <w:szCs w:val="26"/>
              </w:rPr>
              <w:t>教師請學生發表上資訊課時，需要哪些資訊產品？</w:t>
            </w:r>
          </w:p>
          <w:p w14:paraId="2FDF45AB" w14:textId="77777777" w:rsidR="00AE1F60" w:rsidRPr="0053409B" w:rsidRDefault="00FA41B8" w:rsidP="00AB3845">
            <w:pPr>
              <w:jc w:val="both"/>
              <w:rPr>
                <w:rFonts w:ascii="標楷體" w:eastAsia="標楷體" w:hAnsi="標楷體" w:cs="新細明體"/>
                <w:sz w:val="26"/>
                <w:szCs w:val="26"/>
              </w:rPr>
            </w:pPr>
            <w:r w:rsidRPr="0053409B">
              <w:rPr>
                <w:rFonts w:eastAsia="標楷體"/>
                <w:sz w:val="26"/>
                <w:szCs w:val="26"/>
              </w:rPr>
              <w:t>(2)</w:t>
            </w:r>
            <w:r w:rsidRPr="0053409B">
              <w:rPr>
                <w:rFonts w:eastAsia="標楷體"/>
                <w:sz w:val="26"/>
                <w:szCs w:val="26"/>
              </w:rPr>
              <w:t>資訊課時學習到哪些課程內容？對於你的學習有哪些幫助？</w:t>
            </w:r>
          </w:p>
          <w:p w14:paraId="238089C3" w14:textId="77777777" w:rsidR="00AE1F60" w:rsidRPr="0053409B" w:rsidRDefault="00FA41B8" w:rsidP="00AB3845">
            <w:pPr>
              <w:jc w:val="both"/>
              <w:rPr>
                <w:rFonts w:ascii="標楷體" w:eastAsia="標楷體" w:hAnsi="標楷體" w:cs="新細明體"/>
                <w:sz w:val="26"/>
                <w:szCs w:val="26"/>
              </w:rPr>
            </w:pPr>
            <w:r w:rsidRPr="0053409B">
              <w:rPr>
                <w:rFonts w:eastAsia="標楷體"/>
                <w:sz w:val="26"/>
                <w:szCs w:val="26"/>
              </w:rPr>
              <w:t>2.</w:t>
            </w:r>
            <w:r w:rsidRPr="0053409B">
              <w:rPr>
                <w:rFonts w:eastAsia="標楷體"/>
                <w:sz w:val="26"/>
                <w:szCs w:val="26"/>
              </w:rPr>
              <w:t>觀察與討論：教師引導學生觀察生活中使用資訊科技情形，並討論問題。</w:t>
            </w:r>
          </w:p>
          <w:p w14:paraId="1531D31C" w14:textId="77777777" w:rsidR="00AE1F60" w:rsidRPr="0053409B" w:rsidRDefault="00FA41B8" w:rsidP="00AB3845">
            <w:pPr>
              <w:jc w:val="both"/>
              <w:rPr>
                <w:rFonts w:ascii="標楷體" w:eastAsia="標楷體" w:hAnsi="標楷體" w:cs="新細明體"/>
                <w:sz w:val="26"/>
                <w:szCs w:val="26"/>
              </w:rPr>
            </w:pPr>
            <w:r w:rsidRPr="0053409B">
              <w:rPr>
                <w:rFonts w:eastAsia="標楷體"/>
                <w:sz w:val="26"/>
                <w:szCs w:val="26"/>
              </w:rPr>
              <w:t>3.</w:t>
            </w:r>
            <w:r w:rsidRPr="0053409B">
              <w:rPr>
                <w:rFonts w:eastAsia="標楷體"/>
                <w:sz w:val="26"/>
                <w:szCs w:val="26"/>
              </w:rPr>
              <w:t>科技追追追：教師簡略說明下列二個小故事</w:t>
            </w:r>
            <w:r w:rsidRPr="0053409B">
              <w:rPr>
                <w:rFonts w:eastAsia="標楷體"/>
                <w:sz w:val="26"/>
                <w:szCs w:val="26"/>
              </w:rPr>
              <w:t>(</w:t>
            </w:r>
            <w:r w:rsidRPr="0053409B">
              <w:rPr>
                <w:rFonts w:eastAsia="標楷體"/>
                <w:sz w:val="26"/>
                <w:szCs w:val="26"/>
              </w:rPr>
              <w:t>電腦打敗世界棋王、換臉事件</w:t>
            </w:r>
            <w:r w:rsidRPr="0053409B">
              <w:rPr>
                <w:rFonts w:eastAsia="標楷體"/>
                <w:sz w:val="26"/>
                <w:szCs w:val="26"/>
              </w:rPr>
              <w:t>)</w:t>
            </w:r>
            <w:r w:rsidRPr="0053409B">
              <w:rPr>
                <w:rFonts w:eastAsia="標楷體"/>
                <w:sz w:val="26"/>
                <w:szCs w:val="26"/>
              </w:rPr>
              <w:t>並討論下列問題，引導學生思考近二、三十年來，人工智慧發展快速情形。</w:t>
            </w:r>
          </w:p>
          <w:p w14:paraId="337CA7C6" w14:textId="77777777" w:rsidR="00AE1F60" w:rsidRPr="0053409B" w:rsidRDefault="00FA41B8" w:rsidP="00AB3845">
            <w:pPr>
              <w:jc w:val="both"/>
              <w:rPr>
                <w:rFonts w:ascii="標楷體" w:eastAsia="標楷體" w:hAnsi="標楷體" w:cs="新細明體"/>
                <w:sz w:val="26"/>
                <w:szCs w:val="26"/>
              </w:rPr>
            </w:pPr>
            <w:r w:rsidRPr="0053409B">
              <w:rPr>
                <w:rFonts w:eastAsia="標楷體"/>
                <w:sz w:val="26"/>
                <w:szCs w:val="26"/>
              </w:rPr>
              <w:t>(1)</w:t>
            </w:r>
            <w:r w:rsidRPr="0053409B">
              <w:rPr>
                <w:rFonts w:eastAsia="標楷體"/>
                <w:sz w:val="26"/>
                <w:szCs w:val="26"/>
              </w:rPr>
              <w:t>什麼是人工智慧？</w:t>
            </w:r>
          </w:p>
          <w:p w14:paraId="503D1F29" w14:textId="77777777" w:rsidR="00AE1F60" w:rsidRPr="0053409B" w:rsidRDefault="00FA41B8" w:rsidP="00AB3845">
            <w:pPr>
              <w:jc w:val="both"/>
              <w:rPr>
                <w:rFonts w:ascii="標楷體" w:eastAsia="標楷體" w:hAnsi="標楷體" w:cs="新細明體"/>
                <w:sz w:val="26"/>
                <w:szCs w:val="26"/>
              </w:rPr>
            </w:pPr>
            <w:r w:rsidRPr="0053409B">
              <w:rPr>
                <w:rFonts w:eastAsia="標楷體"/>
                <w:sz w:val="26"/>
                <w:szCs w:val="26"/>
              </w:rPr>
              <w:lastRenderedPageBreak/>
              <w:t>(2)</w:t>
            </w:r>
            <w:r w:rsidRPr="0053409B">
              <w:rPr>
                <w:rFonts w:eastAsia="標楷體"/>
                <w:sz w:val="26"/>
                <w:szCs w:val="26"/>
              </w:rPr>
              <w:t>人類會思考，為什麼需要人工智慧呢？</w:t>
            </w:r>
          </w:p>
          <w:p w14:paraId="53E145A1" w14:textId="77777777" w:rsidR="00AE1F60" w:rsidRPr="0053409B" w:rsidRDefault="00FA41B8" w:rsidP="00AB3845">
            <w:pPr>
              <w:jc w:val="both"/>
              <w:rPr>
                <w:rFonts w:ascii="標楷體" w:eastAsia="標楷體" w:hAnsi="標楷體" w:cs="新細明體"/>
                <w:sz w:val="26"/>
                <w:szCs w:val="26"/>
              </w:rPr>
            </w:pPr>
            <w:r w:rsidRPr="0053409B">
              <w:rPr>
                <w:rFonts w:eastAsia="標楷體"/>
                <w:sz w:val="26"/>
                <w:szCs w:val="26"/>
              </w:rPr>
              <w:t>(3)</w:t>
            </w:r>
            <w:r w:rsidRPr="0053409B">
              <w:rPr>
                <w:rFonts w:eastAsia="標楷體"/>
                <w:sz w:val="26"/>
                <w:szCs w:val="26"/>
              </w:rPr>
              <w:t>觀察生活周遭有哪些人工智慧應用的情形？</w:t>
            </w:r>
          </w:p>
          <w:p w14:paraId="0439143F" w14:textId="77777777" w:rsidR="00AE1F60" w:rsidRPr="0053409B" w:rsidRDefault="00FA41B8" w:rsidP="00AB3845">
            <w:pPr>
              <w:jc w:val="both"/>
              <w:rPr>
                <w:rFonts w:ascii="標楷體" w:eastAsia="標楷體" w:hAnsi="標楷體" w:cs="新細明體"/>
                <w:sz w:val="26"/>
                <w:szCs w:val="26"/>
              </w:rPr>
            </w:pPr>
            <w:r w:rsidRPr="0053409B">
              <w:rPr>
                <w:rFonts w:eastAsia="標楷體"/>
                <w:sz w:val="26"/>
                <w:szCs w:val="26"/>
              </w:rPr>
              <w:t>(4)</w:t>
            </w:r>
            <w:r w:rsidRPr="0053409B">
              <w:rPr>
                <w:rFonts w:eastAsia="標楷體"/>
                <w:sz w:val="26"/>
                <w:szCs w:val="26"/>
              </w:rPr>
              <w:t>人工智慧可能帶來哪些疑慮？</w:t>
            </w:r>
          </w:p>
          <w:p w14:paraId="1CCA77CD" w14:textId="77777777" w:rsidR="00AE1F60" w:rsidRPr="0053409B" w:rsidRDefault="00FA41B8" w:rsidP="00AB3845">
            <w:pPr>
              <w:jc w:val="both"/>
              <w:rPr>
                <w:rFonts w:ascii="標楷體" w:eastAsia="標楷體" w:hAnsi="標楷體" w:cs="新細明體"/>
                <w:sz w:val="26"/>
                <w:szCs w:val="26"/>
              </w:rPr>
            </w:pPr>
            <w:r w:rsidRPr="0053409B">
              <w:rPr>
                <w:rFonts w:eastAsia="標楷體"/>
                <w:sz w:val="26"/>
                <w:szCs w:val="26"/>
              </w:rPr>
              <w:t>(5)</w:t>
            </w:r>
            <w:r w:rsidRPr="0053409B">
              <w:rPr>
                <w:rFonts w:eastAsia="標楷體"/>
                <w:sz w:val="26"/>
                <w:szCs w:val="26"/>
              </w:rPr>
              <w:t>面對資訊科技可能帶來的問題，我們應如何因應？</w:t>
            </w:r>
          </w:p>
          <w:p w14:paraId="1E62AED1" w14:textId="77777777" w:rsidR="00AE1F60" w:rsidRPr="0053409B" w:rsidRDefault="00FA41B8" w:rsidP="00AB3845">
            <w:pPr>
              <w:jc w:val="both"/>
              <w:rPr>
                <w:rFonts w:ascii="標楷體" w:eastAsia="標楷體" w:hAnsi="標楷體" w:cs="新細明體"/>
                <w:sz w:val="26"/>
                <w:szCs w:val="26"/>
              </w:rPr>
            </w:pPr>
            <w:r w:rsidRPr="0053409B">
              <w:rPr>
                <w:rFonts w:eastAsia="標楷體"/>
                <w:sz w:val="26"/>
                <w:szCs w:val="26"/>
              </w:rPr>
              <w:t>4.</w:t>
            </w:r>
            <w:r w:rsidRPr="0053409B">
              <w:rPr>
                <w:rFonts w:eastAsia="標楷體"/>
                <w:sz w:val="26"/>
                <w:szCs w:val="26"/>
              </w:rPr>
              <w:t>探究活動：教師準備一篇使用人工智慧技術生成的文章為例，供學生閱讀，並討論問題。</w:t>
            </w:r>
          </w:p>
          <w:p w14:paraId="4AD95C5F" w14:textId="77777777" w:rsidR="00AE1F60" w:rsidRPr="0053409B" w:rsidRDefault="00FA41B8" w:rsidP="00AB3845">
            <w:pPr>
              <w:jc w:val="both"/>
              <w:rPr>
                <w:rFonts w:ascii="標楷體" w:eastAsia="標楷體" w:hAnsi="標楷體" w:cs="新細明體"/>
                <w:sz w:val="26"/>
                <w:szCs w:val="26"/>
              </w:rPr>
            </w:pPr>
            <w:r w:rsidRPr="0053409B">
              <w:rPr>
                <w:rFonts w:eastAsia="標楷體"/>
                <w:sz w:val="26"/>
                <w:szCs w:val="26"/>
              </w:rPr>
              <w:t>5.</w:t>
            </w:r>
            <w:r w:rsidRPr="0053409B">
              <w:rPr>
                <w:rFonts w:eastAsia="標楷體"/>
                <w:sz w:val="26"/>
                <w:szCs w:val="26"/>
              </w:rPr>
              <w:t>習作配合：教師指導學生完成【第</w:t>
            </w:r>
            <w:r w:rsidRPr="0053409B">
              <w:rPr>
                <w:rFonts w:eastAsia="標楷體"/>
                <w:sz w:val="26"/>
                <w:szCs w:val="26"/>
              </w:rPr>
              <w:t>3</w:t>
            </w:r>
            <w:r w:rsidRPr="0053409B">
              <w:rPr>
                <w:rFonts w:eastAsia="標楷體"/>
                <w:sz w:val="26"/>
                <w:szCs w:val="26"/>
              </w:rPr>
              <w:t>課習作】。</w:t>
            </w:r>
          </w:p>
          <w:p w14:paraId="0FB97731" w14:textId="77777777" w:rsidR="00AE1F60" w:rsidRPr="0053409B" w:rsidRDefault="00FA41B8" w:rsidP="00AB3845">
            <w:pPr>
              <w:jc w:val="both"/>
              <w:rPr>
                <w:rFonts w:ascii="標楷體" w:eastAsia="標楷體" w:hAnsi="標楷體" w:cs="新細明體"/>
                <w:sz w:val="26"/>
                <w:szCs w:val="26"/>
              </w:rPr>
            </w:pPr>
            <w:r w:rsidRPr="0053409B">
              <w:rPr>
                <w:rFonts w:eastAsia="標楷體"/>
                <w:sz w:val="26"/>
                <w:szCs w:val="26"/>
              </w:rPr>
              <w:t>6.</w:t>
            </w:r>
            <w:r w:rsidRPr="0053409B">
              <w:rPr>
                <w:rFonts w:eastAsia="標楷體"/>
                <w:sz w:val="26"/>
                <w:szCs w:val="26"/>
              </w:rPr>
              <w:t>統整課文重點。</w:t>
            </w:r>
          </w:p>
          <w:p w14:paraId="591E3BA3" w14:textId="77777777" w:rsidR="00AE1F60" w:rsidRPr="0053409B" w:rsidRDefault="00FA41B8" w:rsidP="00AB3845">
            <w:pPr>
              <w:jc w:val="both"/>
              <w:rPr>
                <w:rFonts w:ascii="標楷體" w:eastAsia="標楷體" w:hAnsi="標楷體" w:cs="新細明體"/>
                <w:sz w:val="26"/>
                <w:szCs w:val="26"/>
              </w:rPr>
            </w:pPr>
            <w:r w:rsidRPr="0053409B">
              <w:rPr>
                <w:rFonts w:eastAsia="標楷體"/>
                <w:sz w:val="26"/>
                <w:szCs w:val="26"/>
              </w:rPr>
              <w:t>【小小探究家】再生與非再生能源的發電方式哪一種比較好？</w:t>
            </w:r>
          </w:p>
          <w:p w14:paraId="77E2B5D3" w14:textId="77777777" w:rsidR="00AE1F60" w:rsidRPr="0053409B" w:rsidRDefault="00FA41B8" w:rsidP="00AB3845">
            <w:pPr>
              <w:jc w:val="both"/>
              <w:rPr>
                <w:rFonts w:ascii="標楷體" w:eastAsia="標楷體" w:hAnsi="標楷體" w:cs="新細明體"/>
                <w:sz w:val="26"/>
                <w:szCs w:val="26"/>
              </w:rPr>
            </w:pPr>
            <w:r w:rsidRPr="0053409B">
              <w:rPr>
                <w:rFonts w:eastAsia="標楷體"/>
                <w:sz w:val="26"/>
                <w:szCs w:val="26"/>
              </w:rPr>
              <w:t>1.</w:t>
            </w:r>
            <w:r w:rsidRPr="0053409B">
              <w:rPr>
                <w:rFonts w:eastAsia="標楷體"/>
                <w:sz w:val="26"/>
                <w:szCs w:val="26"/>
              </w:rPr>
              <w:t>發現問題</w:t>
            </w:r>
          </w:p>
          <w:p w14:paraId="4F666925" w14:textId="77777777" w:rsidR="00AE1F60" w:rsidRPr="0053409B" w:rsidRDefault="00FA41B8" w:rsidP="00AB3845">
            <w:pPr>
              <w:jc w:val="both"/>
              <w:rPr>
                <w:rFonts w:ascii="標楷體" w:eastAsia="標楷體" w:hAnsi="標楷體" w:cs="新細明體"/>
                <w:sz w:val="26"/>
                <w:szCs w:val="26"/>
              </w:rPr>
            </w:pPr>
            <w:r w:rsidRPr="0053409B">
              <w:rPr>
                <w:rFonts w:eastAsia="標楷體"/>
                <w:sz w:val="26"/>
                <w:szCs w:val="26"/>
              </w:rPr>
              <w:t>(1)</w:t>
            </w:r>
            <w:r w:rsidRPr="0053409B">
              <w:rPr>
                <w:rFonts w:eastAsia="標楷體"/>
                <w:sz w:val="26"/>
                <w:szCs w:val="26"/>
              </w:rPr>
              <w:t>觀察課本第</w:t>
            </w:r>
            <w:r w:rsidRPr="0053409B">
              <w:rPr>
                <w:rFonts w:eastAsia="標楷體"/>
                <w:sz w:val="26"/>
                <w:szCs w:val="26"/>
              </w:rPr>
              <w:t>33</w:t>
            </w:r>
            <w:r w:rsidRPr="0053409B">
              <w:rPr>
                <w:rFonts w:eastAsia="標楷體"/>
                <w:sz w:val="26"/>
                <w:szCs w:val="26"/>
              </w:rPr>
              <w:t>頁的師生對話，臺灣主要發電方式有哪些呢？</w:t>
            </w:r>
          </w:p>
          <w:p w14:paraId="26DC9645" w14:textId="77777777" w:rsidR="00AE1F60" w:rsidRPr="0053409B" w:rsidRDefault="00FA41B8" w:rsidP="00AB3845">
            <w:pPr>
              <w:jc w:val="both"/>
              <w:rPr>
                <w:rFonts w:ascii="標楷體" w:eastAsia="標楷體" w:hAnsi="標楷體" w:cs="新細明體"/>
                <w:sz w:val="26"/>
                <w:szCs w:val="26"/>
              </w:rPr>
            </w:pPr>
            <w:r w:rsidRPr="0053409B">
              <w:rPr>
                <w:rFonts w:eastAsia="標楷體"/>
                <w:sz w:val="26"/>
                <w:szCs w:val="26"/>
              </w:rPr>
              <w:t>(2)</w:t>
            </w:r>
            <w:r w:rsidRPr="0053409B">
              <w:rPr>
                <w:rFonts w:eastAsia="標楷體"/>
                <w:sz w:val="26"/>
                <w:szCs w:val="26"/>
              </w:rPr>
              <w:t>火力發電包含哪些？</w:t>
            </w:r>
          </w:p>
          <w:p w14:paraId="777DA922" w14:textId="77777777" w:rsidR="00AE1F60" w:rsidRPr="0053409B" w:rsidRDefault="00FA41B8" w:rsidP="00AB3845">
            <w:pPr>
              <w:jc w:val="both"/>
              <w:rPr>
                <w:rFonts w:ascii="標楷體" w:eastAsia="標楷體" w:hAnsi="標楷體" w:cs="新細明體"/>
                <w:sz w:val="26"/>
                <w:szCs w:val="26"/>
              </w:rPr>
            </w:pPr>
            <w:r w:rsidRPr="0053409B">
              <w:rPr>
                <w:rFonts w:eastAsia="標楷體"/>
                <w:sz w:val="26"/>
                <w:szCs w:val="26"/>
              </w:rPr>
              <w:t>(3)</w:t>
            </w:r>
            <w:r w:rsidRPr="0053409B">
              <w:rPr>
                <w:rFonts w:eastAsia="標楷體"/>
                <w:sz w:val="26"/>
                <w:szCs w:val="26"/>
              </w:rPr>
              <w:t>發電方式若分為兩種類型，是哪兩種類型？</w:t>
            </w:r>
          </w:p>
          <w:p w14:paraId="2ACE75EA" w14:textId="77777777" w:rsidR="00AE1F60" w:rsidRPr="0053409B" w:rsidRDefault="00FA41B8" w:rsidP="00AB3845">
            <w:pPr>
              <w:jc w:val="both"/>
              <w:rPr>
                <w:rFonts w:ascii="標楷體" w:eastAsia="標楷體" w:hAnsi="標楷體" w:cs="新細明體"/>
                <w:sz w:val="26"/>
                <w:szCs w:val="26"/>
              </w:rPr>
            </w:pPr>
            <w:r w:rsidRPr="0053409B">
              <w:rPr>
                <w:rFonts w:eastAsia="標楷體"/>
                <w:sz w:val="26"/>
                <w:szCs w:val="26"/>
              </w:rPr>
              <w:t>(4)111</w:t>
            </w:r>
            <w:r w:rsidRPr="0053409B">
              <w:rPr>
                <w:rFonts w:eastAsia="標楷體"/>
                <w:sz w:val="26"/>
                <w:szCs w:val="26"/>
              </w:rPr>
              <w:t>年臺灣使用能源發電的比例中，非再生能源發電與再生能源發電比例各是多少？</w:t>
            </w:r>
          </w:p>
          <w:p w14:paraId="4D8E4F86" w14:textId="77777777" w:rsidR="00AE1F60" w:rsidRPr="0053409B" w:rsidRDefault="00FA41B8" w:rsidP="00AB3845">
            <w:pPr>
              <w:jc w:val="both"/>
              <w:rPr>
                <w:rFonts w:ascii="標楷體" w:eastAsia="標楷體" w:hAnsi="標楷體" w:cs="新細明體"/>
                <w:sz w:val="26"/>
                <w:szCs w:val="26"/>
              </w:rPr>
            </w:pPr>
            <w:r w:rsidRPr="0053409B">
              <w:rPr>
                <w:rFonts w:eastAsia="標楷體"/>
                <w:sz w:val="26"/>
                <w:szCs w:val="26"/>
              </w:rPr>
              <w:t>(5)</w:t>
            </w:r>
            <w:r w:rsidRPr="0053409B">
              <w:rPr>
                <w:rFonts w:eastAsia="標楷體"/>
                <w:sz w:val="26"/>
                <w:szCs w:val="26"/>
              </w:rPr>
              <w:t>透過比較的方式，探究再生與非再生能源的發電方式哪一個比較好。</w:t>
            </w:r>
          </w:p>
          <w:p w14:paraId="678DA663" w14:textId="77777777" w:rsidR="00AE1F60" w:rsidRPr="0053409B" w:rsidRDefault="00FA41B8" w:rsidP="00AB3845">
            <w:pPr>
              <w:jc w:val="both"/>
              <w:rPr>
                <w:rFonts w:ascii="標楷體" w:eastAsia="標楷體" w:hAnsi="標楷體" w:cs="新細明體"/>
                <w:sz w:val="26"/>
                <w:szCs w:val="26"/>
              </w:rPr>
            </w:pPr>
            <w:r w:rsidRPr="0053409B">
              <w:rPr>
                <w:rFonts w:eastAsia="標楷體"/>
                <w:sz w:val="26"/>
                <w:szCs w:val="26"/>
              </w:rPr>
              <w:lastRenderedPageBreak/>
              <w:t>2.</w:t>
            </w:r>
            <w:r w:rsidRPr="0053409B">
              <w:rPr>
                <w:rFonts w:eastAsia="標楷體"/>
                <w:sz w:val="26"/>
                <w:szCs w:val="26"/>
              </w:rPr>
              <w:t>蒐集資料：教師引導學生針對資料一和資料二查找再生與非再生能源發電方式的相關資料，並提醒學生要注意兩種類型發電方式的異同。</w:t>
            </w:r>
          </w:p>
          <w:p w14:paraId="40351495" w14:textId="77777777" w:rsidR="00AE1F60" w:rsidRPr="0053409B" w:rsidRDefault="00FA41B8" w:rsidP="00AB3845">
            <w:pPr>
              <w:jc w:val="both"/>
              <w:rPr>
                <w:rFonts w:ascii="標楷體" w:eastAsia="標楷體" w:hAnsi="標楷體" w:cs="新細明體"/>
                <w:sz w:val="26"/>
                <w:szCs w:val="26"/>
              </w:rPr>
            </w:pPr>
            <w:r w:rsidRPr="0053409B">
              <w:rPr>
                <w:rFonts w:eastAsia="標楷體"/>
                <w:sz w:val="26"/>
                <w:szCs w:val="26"/>
              </w:rPr>
              <w:t>3.</w:t>
            </w:r>
            <w:r w:rsidRPr="0053409B">
              <w:rPr>
                <w:rFonts w:eastAsia="標楷體"/>
                <w:sz w:val="26"/>
                <w:szCs w:val="26"/>
              </w:rPr>
              <w:t>整理分析</w:t>
            </w:r>
          </w:p>
          <w:p w14:paraId="4F637231" w14:textId="77777777" w:rsidR="00AE1F60" w:rsidRPr="0053409B" w:rsidRDefault="00FA41B8" w:rsidP="00AB3845">
            <w:pPr>
              <w:jc w:val="both"/>
              <w:rPr>
                <w:rFonts w:ascii="標楷體" w:eastAsia="標楷體" w:hAnsi="標楷體" w:cs="新細明體"/>
                <w:sz w:val="26"/>
                <w:szCs w:val="26"/>
              </w:rPr>
            </w:pPr>
            <w:r w:rsidRPr="0053409B">
              <w:rPr>
                <w:rFonts w:eastAsia="標楷體"/>
                <w:sz w:val="26"/>
                <w:szCs w:val="26"/>
              </w:rPr>
              <w:t>(1)</w:t>
            </w:r>
            <w:r w:rsidRPr="0053409B">
              <w:rPr>
                <w:rFonts w:eastAsia="標楷體"/>
                <w:sz w:val="26"/>
                <w:szCs w:val="26"/>
              </w:rPr>
              <w:t>再生與非再生能源發電方式有各自的優點、缺點，也有共同點，所以使用維恩圖進行比較，可更清楚顯示出彼此間相同、差異點。</w:t>
            </w:r>
          </w:p>
          <w:p w14:paraId="3520A861" w14:textId="77777777" w:rsidR="00AE1F60" w:rsidRPr="0053409B" w:rsidRDefault="00FA41B8" w:rsidP="00AB3845">
            <w:pPr>
              <w:jc w:val="both"/>
              <w:rPr>
                <w:rFonts w:ascii="標楷體" w:eastAsia="標楷體" w:hAnsi="標楷體" w:cs="新細明體"/>
                <w:sz w:val="26"/>
                <w:szCs w:val="26"/>
              </w:rPr>
            </w:pPr>
            <w:r w:rsidRPr="0053409B">
              <w:rPr>
                <w:rFonts w:eastAsia="標楷體"/>
                <w:sz w:val="26"/>
                <w:szCs w:val="26"/>
              </w:rPr>
              <w:t>(2)</w:t>
            </w:r>
            <w:r w:rsidRPr="0053409B">
              <w:rPr>
                <w:rFonts w:eastAsia="標楷體"/>
                <w:sz w:val="26"/>
                <w:szCs w:val="26"/>
              </w:rPr>
              <w:t>想一想，臺灣地理環境</w:t>
            </w:r>
            <w:r w:rsidRPr="0053409B">
              <w:rPr>
                <w:rFonts w:eastAsia="標楷體"/>
                <w:sz w:val="26"/>
                <w:szCs w:val="26"/>
              </w:rPr>
              <w:t>(</w:t>
            </w:r>
            <w:r w:rsidRPr="0053409B">
              <w:rPr>
                <w:rFonts w:eastAsia="標楷體"/>
                <w:sz w:val="26"/>
                <w:szCs w:val="26"/>
              </w:rPr>
              <w:t>包含地形、氣候等</w:t>
            </w:r>
            <w:r w:rsidRPr="0053409B">
              <w:rPr>
                <w:rFonts w:eastAsia="標楷體"/>
                <w:sz w:val="26"/>
                <w:szCs w:val="26"/>
              </w:rPr>
              <w:t>)</w:t>
            </w:r>
            <w:r w:rsidRPr="0053409B">
              <w:rPr>
                <w:rFonts w:eastAsia="標楷體"/>
                <w:sz w:val="26"/>
                <w:szCs w:val="26"/>
              </w:rPr>
              <w:t>有所差異，每個地方都適合用同一種發電方式嗎？</w:t>
            </w:r>
          </w:p>
          <w:p w14:paraId="40E85E44" w14:textId="77777777" w:rsidR="00AE1F60" w:rsidRPr="0053409B" w:rsidRDefault="00FA41B8" w:rsidP="00AB3845">
            <w:pPr>
              <w:jc w:val="both"/>
              <w:rPr>
                <w:rFonts w:ascii="標楷體" w:eastAsia="標楷體" w:hAnsi="標楷體" w:cs="新細明體"/>
                <w:sz w:val="26"/>
                <w:szCs w:val="26"/>
              </w:rPr>
            </w:pPr>
            <w:r w:rsidRPr="0053409B">
              <w:rPr>
                <w:rFonts w:eastAsia="標楷體"/>
                <w:sz w:val="26"/>
                <w:szCs w:val="26"/>
              </w:rPr>
              <w:t>4.</w:t>
            </w:r>
            <w:r w:rsidRPr="0053409B">
              <w:rPr>
                <w:rFonts w:eastAsia="標楷體"/>
                <w:sz w:val="26"/>
                <w:szCs w:val="26"/>
              </w:rPr>
              <w:t>行動省思</w:t>
            </w:r>
          </w:p>
          <w:p w14:paraId="2D75260E" w14:textId="77777777" w:rsidR="00AE1F60" w:rsidRPr="0053409B" w:rsidRDefault="00FA41B8" w:rsidP="00AB3845">
            <w:pPr>
              <w:jc w:val="both"/>
              <w:rPr>
                <w:rFonts w:ascii="標楷體" w:eastAsia="標楷體" w:hAnsi="標楷體" w:cs="新細明體"/>
                <w:sz w:val="26"/>
                <w:szCs w:val="26"/>
              </w:rPr>
            </w:pPr>
            <w:r w:rsidRPr="0053409B">
              <w:rPr>
                <w:rFonts w:eastAsia="標楷體"/>
                <w:sz w:val="26"/>
                <w:szCs w:val="26"/>
              </w:rPr>
              <w:t>(1)</w:t>
            </w:r>
            <w:r w:rsidRPr="0053409B">
              <w:rPr>
                <w:rFonts w:eastAsia="標楷體"/>
                <w:sz w:val="26"/>
                <w:szCs w:val="26"/>
              </w:rPr>
              <w:t>查詢臺電網站，可以看到臺灣目前運行的風力發電的設備多設於西部海岸，尤其以彰化縣最多，表示這些地區適合風力發電。</w:t>
            </w:r>
          </w:p>
          <w:p w14:paraId="0241A847" w14:textId="77777777" w:rsidR="00AE1F60" w:rsidRPr="0053409B" w:rsidRDefault="00FA41B8" w:rsidP="00AB3845">
            <w:pPr>
              <w:jc w:val="both"/>
              <w:rPr>
                <w:rFonts w:ascii="標楷體" w:eastAsia="標楷體" w:hAnsi="標楷體" w:cs="新細明體"/>
                <w:sz w:val="26"/>
                <w:szCs w:val="26"/>
              </w:rPr>
            </w:pPr>
            <w:r w:rsidRPr="0053409B">
              <w:rPr>
                <w:rFonts w:eastAsia="標楷體"/>
                <w:sz w:val="26"/>
                <w:szCs w:val="26"/>
              </w:rPr>
              <w:t>(2)</w:t>
            </w:r>
            <w:r w:rsidRPr="0053409B">
              <w:rPr>
                <w:rFonts w:eastAsia="標楷體"/>
                <w:sz w:val="26"/>
                <w:szCs w:val="26"/>
              </w:rPr>
              <w:t>除了風力發電，在臺灣的地熱集中區域大屯山、宜蘭、花蓮及臺東等地，可能適合發展地熱發電。</w:t>
            </w:r>
          </w:p>
          <w:p w14:paraId="2BE16052" w14:textId="77777777" w:rsidR="00AE1F60" w:rsidRPr="0053409B" w:rsidRDefault="00FA41B8" w:rsidP="00AB3845">
            <w:pPr>
              <w:jc w:val="both"/>
              <w:rPr>
                <w:rFonts w:ascii="標楷體" w:eastAsia="標楷體" w:hAnsi="標楷體" w:cs="新細明體"/>
                <w:sz w:val="26"/>
                <w:szCs w:val="26"/>
              </w:rPr>
            </w:pPr>
            <w:r w:rsidRPr="0053409B">
              <w:rPr>
                <w:rFonts w:eastAsia="標楷體"/>
                <w:sz w:val="26"/>
                <w:szCs w:val="26"/>
              </w:rPr>
              <w:t>(3)</w:t>
            </w:r>
            <w:r w:rsidRPr="0053409B">
              <w:rPr>
                <w:rFonts w:eastAsia="標楷體"/>
                <w:sz w:val="26"/>
                <w:szCs w:val="26"/>
              </w:rPr>
              <w:t>不同的地理環境是否有適合當地開發的發電方式？</w:t>
            </w:r>
          </w:p>
          <w:p w14:paraId="0038E9EF" w14:textId="77777777" w:rsidR="00AE1F60" w:rsidRPr="0053409B" w:rsidRDefault="00FA41B8" w:rsidP="00AB3845">
            <w:pPr>
              <w:jc w:val="both"/>
              <w:rPr>
                <w:rFonts w:ascii="標楷體" w:eastAsia="標楷體" w:hAnsi="標楷體" w:cs="新細明體"/>
                <w:sz w:val="26"/>
                <w:szCs w:val="26"/>
              </w:rPr>
            </w:pPr>
            <w:r w:rsidRPr="0053409B">
              <w:rPr>
                <w:rFonts w:eastAsia="標楷體"/>
                <w:sz w:val="26"/>
                <w:szCs w:val="26"/>
              </w:rPr>
              <w:t>(4)</w:t>
            </w:r>
            <w:r w:rsidRPr="0053409B">
              <w:rPr>
                <w:rFonts w:eastAsia="標楷體"/>
                <w:sz w:val="26"/>
                <w:szCs w:val="26"/>
              </w:rPr>
              <w:t>臺灣比較適合使用非再生能源或再生能源的發電方式？</w:t>
            </w:r>
          </w:p>
          <w:p w14:paraId="22732C86" w14:textId="77777777" w:rsidR="00AE1F60" w:rsidRPr="00236963" w:rsidRDefault="00FA41B8" w:rsidP="00AB3845">
            <w:pPr>
              <w:jc w:val="both"/>
              <w:rPr>
                <w:rFonts w:ascii="標楷體" w:eastAsia="標楷體" w:hAnsi="標楷體" w:cs="新細明體"/>
                <w:sz w:val="26"/>
                <w:szCs w:val="26"/>
              </w:rPr>
            </w:pPr>
            <w:r w:rsidRPr="0053409B">
              <w:rPr>
                <w:rFonts w:eastAsia="標楷體"/>
                <w:sz w:val="26"/>
                <w:szCs w:val="26"/>
              </w:rPr>
              <w:t>(5)</w:t>
            </w:r>
            <w:r w:rsidRPr="0053409B">
              <w:rPr>
                <w:rFonts w:eastAsia="標楷體"/>
                <w:sz w:val="26"/>
                <w:szCs w:val="26"/>
              </w:rPr>
              <w:t>找找看，臺灣各地是否有特別適合當地的發電方式？並與全班分</w:t>
            </w:r>
            <w:r w:rsidRPr="0053409B">
              <w:rPr>
                <w:rFonts w:eastAsia="標楷體"/>
                <w:sz w:val="26"/>
                <w:szCs w:val="26"/>
              </w:rPr>
              <w:lastRenderedPageBreak/>
              <w:t>享。</w:t>
            </w:r>
          </w:p>
        </w:tc>
        <w:tc>
          <w:tcPr>
            <w:tcW w:w="811" w:type="pct"/>
          </w:tcPr>
          <w:p w14:paraId="377FDB16" w14:textId="2187B5C8" w:rsidR="00AE1F60" w:rsidRPr="00136B0B" w:rsidRDefault="008462BA" w:rsidP="00AB3845">
            <w:pPr>
              <w:jc w:val="both"/>
              <w:rPr>
                <w:rFonts w:ascii="標楷體" w:eastAsia="標楷體" w:hAnsi="標楷體" w:cs="新細明體"/>
                <w:sz w:val="26"/>
                <w:szCs w:val="26"/>
              </w:rPr>
            </w:pPr>
            <w:r w:rsidRPr="008462BA">
              <w:rPr>
                <w:rFonts w:eastAsia="標楷體" w:hint="eastAsia"/>
                <w:sz w:val="26"/>
                <w:szCs w:val="26"/>
              </w:rPr>
              <w:lastRenderedPageBreak/>
              <w:t>口語評量：教師引導學生閱讀與觀察課文及圖說，並回答問題。</w:t>
            </w:r>
          </w:p>
          <w:p w14:paraId="3F04AB04" w14:textId="52457179" w:rsidR="00AE1F60" w:rsidRPr="00136B0B" w:rsidRDefault="00FA41B8" w:rsidP="008462BA">
            <w:pPr>
              <w:jc w:val="both"/>
              <w:rPr>
                <w:rFonts w:ascii="標楷體" w:eastAsia="標楷體" w:hAnsi="標楷體" w:cs="新細明體"/>
                <w:sz w:val="26"/>
                <w:szCs w:val="26"/>
              </w:rPr>
            </w:pPr>
            <w:r>
              <w:rPr>
                <w:rFonts w:eastAsia="標楷體"/>
                <w:sz w:val="26"/>
                <w:szCs w:val="26"/>
              </w:rPr>
              <w:t>實作</w:t>
            </w:r>
            <w:r w:rsidRPr="00136B0B">
              <w:rPr>
                <w:rFonts w:eastAsia="標楷體"/>
                <w:sz w:val="26"/>
                <w:szCs w:val="26"/>
              </w:rPr>
              <w:t>評量</w:t>
            </w:r>
            <w:r w:rsidR="008462BA">
              <w:rPr>
                <w:rFonts w:eastAsia="標楷體" w:hint="eastAsia"/>
                <w:sz w:val="26"/>
                <w:szCs w:val="26"/>
              </w:rPr>
              <w:t>：</w:t>
            </w:r>
            <w:r w:rsidR="008462BA" w:rsidRPr="008462BA">
              <w:rPr>
                <w:rFonts w:eastAsia="標楷體" w:hint="eastAsia"/>
                <w:sz w:val="26"/>
                <w:szCs w:val="26"/>
              </w:rPr>
              <w:t>能分析討論再生與非再生能源發電方式的共同點和差異點。</w:t>
            </w:r>
          </w:p>
          <w:p w14:paraId="312191FE" w14:textId="2AE54CB1" w:rsidR="00AE1F60" w:rsidRPr="00236963" w:rsidRDefault="008462BA" w:rsidP="00AB3845">
            <w:pPr>
              <w:jc w:val="both"/>
              <w:rPr>
                <w:rFonts w:ascii="標楷體" w:eastAsia="標楷體" w:hAnsi="標楷體" w:cs="新細明體"/>
                <w:sz w:val="26"/>
                <w:szCs w:val="26"/>
              </w:rPr>
            </w:pPr>
            <w:r w:rsidRPr="008462BA">
              <w:rPr>
                <w:rFonts w:eastAsia="標楷體" w:hint="eastAsia"/>
                <w:sz w:val="26"/>
                <w:szCs w:val="26"/>
              </w:rPr>
              <w:t>紙筆評量：完成習作練習。</w:t>
            </w:r>
          </w:p>
        </w:tc>
        <w:tc>
          <w:tcPr>
            <w:tcW w:w="1028" w:type="pct"/>
          </w:tcPr>
          <w:p w14:paraId="6FEA996F" w14:textId="77777777" w:rsidR="000333CA" w:rsidRDefault="00FA41B8">
            <w:pPr>
              <w:jc w:val="both"/>
              <w:rPr>
                <w:rFonts w:ascii="標楷體" w:eastAsia="標楷體" w:hAnsi="標楷體" w:cs="新細明體"/>
                <w:sz w:val="26"/>
                <w:szCs w:val="26"/>
              </w:rPr>
            </w:pPr>
            <w:r>
              <w:rPr>
                <w:rFonts w:eastAsia="標楷體"/>
                <w:sz w:val="26"/>
                <w:szCs w:val="26"/>
              </w:rPr>
              <w:t>【環境教育】</w:t>
            </w:r>
          </w:p>
          <w:p w14:paraId="160D2133" w14:textId="77777777" w:rsidR="000333CA" w:rsidRDefault="00FA41B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E5 </w:t>
            </w:r>
            <w:r w:rsidRPr="00DA13FF">
              <w:rPr>
                <w:rFonts w:eastAsia="標楷體"/>
                <w:sz w:val="26"/>
                <w:szCs w:val="26"/>
              </w:rPr>
              <w:t>覺知人類的生活型態對其他生物與生態系的衝擊。</w:t>
            </w:r>
          </w:p>
          <w:p w14:paraId="10BF6E55" w14:textId="77777777" w:rsidR="000333CA" w:rsidRDefault="00FA41B8">
            <w:pPr>
              <w:jc w:val="both"/>
              <w:rPr>
                <w:rFonts w:ascii="標楷體" w:eastAsia="標楷體" w:hAnsi="標楷體" w:cs="新細明體"/>
                <w:sz w:val="26"/>
                <w:szCs w:val="26"/>
              </w:rPr>
            </w:pPr>
            <w:r>
              <w:rPr>
                <w:rFonts w:eastAsia="標楷體"/>
                <w:sz w:val="26"/>
                <w:szCs w:val="26"/>
              </w:rPr>
              <w:t>【科技教育】</w:t>
            </w:r>
          </w:p>
          <w:p w14:paraId="1AF86D53" w14:textId="77777777" w:rsidR="000333CA" w:rsidRDefault="00FA41B8">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E1 </w:t>
            </w:r>
            <w:r w:rsidRPr="00DA13FF">
              <w:rPr>
                <w:rFonts w:eastAsia="標楷體"/>
                <w:sz w:val="26"/>
                <w:szCs w:val="26"/>
              </w:rPr>
              <w:t>了解平日常見科技產品的用途與運作方式。</w:t>
            </w:r>
          </w:p>
          <w:p w14:paraId="4786D6B4" w14:textId="77777777" w:rsidR="000333CA" w:rsidRDefault="00FA41B8">
            <w:pPr>
              <w:jc w:val="both"/>
              <w:rPr>
                <w:rFonts w:ascii="標楷體" w:eastAsia="標楷體" w:hAnsi="標楷體" w:cs="新細明體"/>
                <w:sz w:val="26"/>
                <w:szCs w:val="26"/>
              </w:rPr>
            </w:pPr>
            <w:r>
              <w:rPr>
                <w:rFonts w:eastAsia="標楷體"/>
                <w:sz w:val="26"/>
                <w:szCs w:val="26"/>
              </w:rPr>
              <w:t>【能源教育】</w:t>
            </w:r>
          </w:p>
          <w:p w14:paraId="1AE79128" w14:textId="77777777" w:rsidR="000333CA" w:rsidRDefault="00FA41B8">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E3 </w:t>
            </w:r>
            <w:r w:rsidRPr="00DA13FF">
              <w:rPr>
                <w:rFonts w:eastAsia="標楷體"/>
                <w:sz w:val="26"/>
                <w:szCs w:val="26"/>
              </w:rPr>
              <w:t>認識能源的種類與形式。</w:t>
            </w:r>
          </w:p>
          <w:p w14:paraId="40B8763C" w14:textId="77777777" w:rsidR="000333CA" w:rsidRDefault="00FA41B8">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E5 </w:t>
            </w:r>
            <w:r w:rsidRPr="00DA13FF">
              <w:rPr>
                <w:rFonts w:eastAsia="標楷體"/>
                <w:sz w:val="26"/>
                <w:szCs w:val="26"/>
              </w:rPr>
              <w:t>認識能源於生活中的使用與安全。</w:t>
            </w:r>
          </w:p>
          <w:p w14:paraId="7F9CB94E" w14:textId="77777777" w:rsidR="000333CA" w:rsidRDefault="00FA41B8">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E6 </w:t>
            </w:r>
            <w:r w:rsidRPr="00DA13FF">
              <w:rPr>
                <w:rFonts w:eastAsia="標楷體"/>
                <w:sz w:val="26"/>
                <w:szCs w:val="26"/>
              </w:rPr>
              <w:t>認識我國能源供需現況及發展情形。</w:t>
            </w:r>
          </w:p>
          <w:p w14:paraId="3A7DD98D" w14:textId="77777777" w:rsidR="000333CA" w:rsidRDefault="00FA41B8">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E7 </w:t>
            </w:r>
            <w:r w:rsidRPr="00DA13FF">
              <w:rPr>
                <w:rFonts w:eastAsia="標楷體"/>
                <w:sz w:val="26"/>
                <w:szCs w:val="26"/>
              </w:rPr>
              <w:t>蒐集相關資料、與他人討論、分析、分享能源議題。</w:t>
            </w:r>
          </w:p>
          <w:p w14:paraId="090FC593" w14:textId="77777777" w:rsidR="000333CA" w:rsidRDefault="00FA41B8">
            <w:pPr>
              <w:jc w:val="both"/>
              <w:rPr>
                <w:rFonts w:ascii="標楷體" w:eastAsia="標楷體" w:hAnsi="標楷體" w:cs="新細明體"/>
                <w:sz w:val="26"/>
                <w:szCs w:val="26"/>
              </w:rPr>
            </w:pPr>
            <w:r>
              <w:rPr>
                <w:rFonts w:eastAsia="標楷體"/>
                <w:sz w:val="26"/>
                <w:szCs w:val="26"/>
              </w:rPr>
              <w:t>【資訊教育】</w:t>
            </w:r>
          </w:p>
          <w:p w14:paraId="3D1B5997" w14:textId="77777777" w:rsidR="000333CA" w:rsidRDefault="00FA41B8">
            <w:pPr>
              <w:jc w:val="both"/>
              <w:rPr>
                <w:rFonts w:ascii="標楷體" w:eastAsia="標楷體" w:hAnsi="標楷體" w:cs="新細明體"/>
                <w:sz w:val="26"/>
                <w:szCs w:val="26"/>
              </w:rPr>
            </w:pPr>
            <w:r>
              <w:rPr>
                <w:rFonts w:eastAsia="標楷體"/>
                <w:sz w:val="26"/>
                <w:szCs w:val="26"/>
              </w:rPr>
              <w:lastRenderedPageBreak/>
              <w:t>資</w:t>
            </w:r>
            <w:r>
              <w:rPr>
                <w:rFonts w:eastAsia="標楷體"/>
                <w:sz w:val="26"/>
                <w:szCs w:val="26"/>
              </w:rPr>
              <w:t xml:space="preserve">E10 </w:t>
            </w:r>
            <w:r w:rsidRPr="00DA13FF">
              <w:rPr>
                <w:rFonts w:eastAsia="標楷體"/>
                <w:sz w:val="26"/>
                <w:szCs w:val="26"/>
              </w:rPr>
              <w:t>了解資訊科技於日常生活之重要性。</w:t>
            </w:r>
          </w:p>
        </w:tc>
      </w:tr>
      <w:tr w:rsidR="004F4430" w:rsidRPr="004F4430" w14:paraId="15F4DF96" w14:textId="77777777" w:rsidTr="00E44B05">
        <w:trPr>
          <w:trHeight w:val="1827"/>
        </w:trPr>
        <w:tc>
          <w:tcPr>
            <w:tcW w:w="364" w:type="pct"/>
            <w:vAlign w:val="center"/>
          </w:tcPr>
          <w:p w14:paraId="4D7CEF86" w14:textId="77777777" w:rsidR="00AE1F60" w:rsidRPr="00236963" w:rsidRDefault="00FA41B8" w:rsidP="00FF7536">
            <w:pPr>
              <w:jc w:val="center"/>
              <w:rPr>
                <w:rFonts w:ascii="標楷體" w:eastAsia="標楷體" w:hAnsi="標楷體"/>
                <w:sz w:val="26"/>
                <w:szCs w:val="26"/>
              </w:rPr>
            </w:pPr>
            <w:r>
              <w:rPr>
                <w:rFonts w:eastAsia="標楷體"/>
                <w:sz w:val="26"/>
                <w:szCs w:val="26"/>
              </w:rPr>
              <w:lastRenderedPageBreak/>
              <w:t>十</w:t>
            </w:r>
          </w:p>
        </w:tc>
        <w:tc>
          <w:tcPr>
            <w:tcW w:w="663" w:type="pct"/>
            <w:vAlign w:val="center"/>
          </w:tcPr>
          <w:p w14:paraId="4CFDD41A" w14:textId="77777777" w:rsidR="00AE1F60" w:rsidRPr="00236963" w:rsidRDefault="00FA41B8" w:rsidP="00FF7536">
            <w:pPr>
              <w:jc w:val="center"/>
              <w:rPr>
                <w:rFonts w:ascii="標楷體" w:eastAsia="標楷體" w:hAnsi="標楷體" w:cs="新細明體"/>
                <w:sz w:val="26"/>
                <w:szCs w:val="26"/>
              </w:rPr>
            </w:pPr>
            <w:r>
              <w:rPr>
                <w:rFonts w:eastAsia="標楷體"/>
                <w:sz w:val="26"/>
                <w:szCs w:val="26"/>
              </w:rPr>
              <w:t>第二單元臺灣走向世界</w:t>
            </w:r>
          </w:p>
          <w:p w14:paraId="40BEBCEA" w14:textId="77777777" w:rsidR="00AE1F60" w:rsidRPr="00236963" w:rsidRDefault="00FA41B8" w:rsidP="00FF7536">
            <w:pPr>
              <w:jc w:val="center"/>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課為什麼臺灣要參與國際事務？</w:t>
            </w:r>
          </w:p>
        </w:tc>
        <w:tc>
          <w:tcPr>
            <w:tcW w:w="752" w:type="pct"/>
            <w:tcBorders>
              <w:right w:val="single" w:sz="4" w:space="0" w:color="auto"/>
            </w:tcBorders>
          </w:tcPr>
          <w:p w14:paraId="7062442E"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FF7536">
              <w:rPr>
                <w:rFonts w:eastAsia="標楷體"/>
                <w:sz w:val="26"/>
                <w:szCs w:val="26"/>
              </w:rPr>
              <w:t>敏覺居住地方的社會、自然與人文環境變遷，關注生活問題及其影響，並思考解決方法。</w:t>
            </w:r>
          </w:p>
          <w:p w14:paraId="04DE9D7D"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-E-C2 </w:t>
            </w:r>
            <w:r w:rsidRPr="00FF7536">
              <w:rPr>
                <w:rFonts w:eastAsia="標楷體"/>
                <w:sz w:val="26"/>
                <w:szCs w:val="26"/>
              </w:rPr>
              <w:t>建立良好的人際互動關係，養成尊重差異、關懷他人及團隊合作的態度。</w:t>
            </w:r>
          </w:p>
          <w:p w14:paraId="6B4C72CA"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-E-C3 </w:t>
            </w:r>
            <w:r w:rsidRPr="00FF7536">
              <w:rPr>
                <w:rFonts w:eastAsia="標楷體"/>
                <w:sz w:val="26"/>
                <w:szCs w:val="26"/>
              </w:rPr>
              <w:t>了解自我文化，尊重與欣賞多元文化，關心本土及全球議題。</w:t>
            </w:r>
          </w:p>
        </w:tc>
        <w:tc>
          <w:tcPr>
            <w:tcW w:w="1382" w:type="pct"/>
            <w:tcBorders>
              <w:left w:val="single" w:sz="4" w:space="0" w:color="auto"/>
            </w:tcBorders>
          </w:tcPr>
          <w:p w14:paraId="6EDC99EE" w14:textId="77777777" w:rsidR="00AE1F60" w:rsidRPr="00FF7536" w:rsidRDefault="00FA41B8" w:rsidP="00FF7536">
            <w:pPr>
              <w:jc w:val="both"/>
              <w:rPr>
                <w:rFonts w:ascii="標楷體" w:eastAsia="標楷體" w:hAnsi="標楷體" w:cs="新細明體"/>
                <w:sz w:val="26"/>
                <w:szCs w:val="26"/>
              </w:rPr>
            </w:pPr>
            <w:r w:rsidRPr="00FF7536">
              <w:rPr>
                <w:rFonts w:eastAsia="標楷體"/>
                <w:sz w:val="26"/>
                <w:szCs w:val="26"/>
              </w:rPr>
              <w:t>第二單元臺灣走向世界</w:t>
            </w:r>
          </w:p>
          <w:p w14:paraId="200A24B1" w14:textId="77777777" w:rsidR="00AE1F60" w:rsidRPr="00FF7536" w:rsidRDefault="00FA41B8" w:rsidP="00FF7536">
            <w:pPr>
              <w:jc w:val="both"/>
              <w:rPr>
                <w:rFonts w:ascii="標楷體" w:eastAsia="標楷體" w:hAnsi="標楷體" w:cs="新細明體"/>
                <w:sz w:val="26"/>
                <w:szCs w:val="26"/>
              </w:rPr>
            </w:pPr>
            <w:r w:rsidRPr="00FF7536">
              <w:rPr>
                <w:rFonts w:eastAsia="標楷體"/>
                <w:sz w:val="26"/>
                <w:szCs w:val="26"/>
              </w:rPr>
              <w:t>第</w:t>
            </w:r>
            <w:r w:rsidRPr="00FF7536">
              <w:rPr>
                <w:rFonts w:eastAsia="標楷體"/>
                <w:sz w:val="26"/>
                <w:szCs w:val="26"/>
              </w:rPr>
              <w:t>1</w:t>
            </w:r>
            <w:r w:rsidRPr="00FF7536">
              <w:rPr>
                <w:rFonts w:eastAsia="標楷體"/>
                <w:sz w:val="26"/>
                <w:szCs w:val="26"/>
              </w:rPr>
              <w:t>課為什麼臺灣要參與國際事務？</w:t>
            </w:r>
          </w:p>
          <w:p w14:paraId="402E5D10" w14:textId="77777777" w:rsidR="00AE1F60" w:rsidRPr="00FF7536" w:rsidRDefault="00FA41B8" w:rsidP="00FF7536">
            <w:pPr>
              <w:jc w:val="both"/>
              <w:rPr>
                <w:rFonts w:ascii="標楷體" w:eastAsia="標楷體" w:hAnsi="標楷體" w:cs="新細明體"/>
                <w:sz w:val="26"/>
                <w:szCs w:val="26"/>
              </w:rPr>
            </w:pPr>
            <w:r w:rsidRPr="00FF7536">
              <w:rPr>
                <w:rFonts w:eastAsia="標楷體"/>
                <w:sz w:val="26"/>
                <w:szCs w:val="26"/>
              </w:rPr>
              <w:t>【活動一】交流頻繁的地球村</w:t>
            </w:r>
          </w:p>
          <w:p w14:paraId="4DB50295" w14:textId="77777777" w:rsidR="00AE1F60" w:rsidRPr="00FF7536" w:rsidRDefault="00FA41B8" w:rsidP="00FF7536">
            <w:pPr>
              <w:jc w:val="both"/>
              <w:rPr>
                <w:rFonts w:ascii="標楷體" w:eastAsia="標楷體" w:hAnsi="標楷體" w:cs="新細明體"/>
                <w:sz w:val="26"/>
                <w:szCs w:val="26"/>
              </w:rPr>
            </w:pPr>
            <w:r w:rsidRPr="00FF7536">
              <w:rPr>
                <w:rFonts w:eastAsia="標楷體"/>
                <w:sz w:val="26"/>
                <w:szCs w:val="26"/>
              </w:rPr>
              <w:t>1.</w:t>
            </w:r>
            <w:r w:rsidRPr="00FF7536">
              <w:rPr>
                <w:rFonts w:eastAsia="標楷體"/>
                <w:sz w:val="26"/>
                <w:szCs w:val="26"/>
              </w:rPr>
              <w:t>引起動機：教師展示世界地圖，並請學生回答下列問題。</w:t>
            </w:r>
          </w:p>
          <w:p w14:paraId="3430EAD1" w14:textId="77777777" w:rsidR="00AE1F60" w:rsidRPr="00FF7536" w:rsidRDefault="00FA41B8" w:rsidP="00FF7536">
            <w:pPr>
              <w:jc w:val="both"/>
              <w:rPr>
                <w:rFonts w:ascii="標楷體" w:eastAsia="標楷體" w:hAnsi="標楷體" w:cs="新細明體"/>
                <w:sz w:val="26"/>
                <w:szCs w:val="26"/>
              </w:rPr>
            </w:pPr>
            <w:r w:rsidRPr="00FF7536">
              <w:rPr>
                <w:rFonts w:eastAsia="標楷體"/>
                <w:sz w:val="26"/>
                <w:szCs w:val="26"/>
              </w:rPr>
              <w:t>(1)</w:t>
            </w:r>
            <w:r w:rsidRPr="00FF7536">
              <w:rPr>
                <w:rFonts w:eastAsia="標楷體"/>
                <w:sz w:val="26"/>
                <w:szCs w:val="26"/>
              </w:rPr>
              <w:t>你認識地圖上的哪些國家？</w:t>
            </w:r>
          </w:p>
          <w:p w14:paraId="53AD21DA" w14:textId="77777777" w:rsidR="00AE1F60" w:rsidRPr="00FF7536" w:rsidRDefault="00FA41B8" w:rsidP="00FF7536">
            <w:pPr>
              <w:jc w:val="both"/>
              <w:rPr>
                <w:rFonts w:ascii="標楷體" w:eastAsia="標楷體" w:hAnsi="標楷體" w:cs="新細明體"/>
                <w:sz w:val="26"/>
                <w:szCs w:val="26"/>
              </w:rPr>
            </w:pPr>
            <w:r w:rsidRPr="00FF7536">
              <w:rPr>
                <w:rFonts w:eastAsia="標楷體"/>
                <w:sz w:val="26"/>
                <w:szCs w:val="26"/>
              </w:rPr>
              <w:t>(2)</w:t>
            </w:r>
            <w:r w:rsidRPr="00FF7536">
              <w:rPr>
                <w:rFonts w:eastAsia="標楷體"/>
                <w:sz w:val="26"/>
                <w:szCs w:val="26"/>
              </w:rPr>
              <w:t>你對這些國家的印象為何？</w:t>
            </w:r>
          </w:p>
          <w:p w14:paraId="33F87E70" w14:textId="77777777" w:rsidR="00AE1F60" w:rsidRPr="00FF7536" w:rsidRDefault="00FA41B8" w:rsidP="00FF7536">
            <w:pPr>
              <w:jc w:val="both"/>
              <w:rPr>
                <w:rFonts w:ascii="標楷體" w:eastAsia="標楷體" w:hAnsi="標楷體" w:cs="新細明體"/>
                <w:sz w:val="26"/>
                <w:szCs w:val="26"/>
              </w:rPr>
            </w:pPr>
            <w:r w:rsidRPr="00FF7536">
              <w:rPr>
                <w:rFonts w:eastAsia="標楷體"/>
                <w:sz w:val="26"/>
                <w:szCs w:val="26"/>
              </w:rPr>
              <w:t>(3)</w:t>
            </w:r>
            <w:r w:rsidRPr="00FF7536">
              <w:rPr>
                <w:rFonts w:eastAsia="標楷體"/>
                <w:sz w:val="26"/>
                <w:szCs w:val="26"/>
              </w:rPr>
              <w:t>請說出臺灣與這些國家有什麼交流與互動？</w:t>
            </w:r>
          </w:p>
          <w:p w14:paraId="5F176B26" w14:textId="77777777" w:rsidR="00AE1F60" w:rsidRPr="00FF7536" w:rsidRDefault="00FA41B8" w:rsidP="00FF7536">
            <w:pPr>
              <w:jc w:val="both"/>
              <w:rPr>
                <w:rFonts w:ascii="標楷體" w:eastAsia="標楷體" w:hAnsi="標楷體" w:cs="新細明體"/>
                <w:sz w:val="26"/>
                <w:szCs w:val="26"/>
              </w:rPr>
            </w:pPr>
            <w:r w:rsidRPr="00FF7536">
              <w:rPr>
                <w:rFonts w:eastAsia="標楷體"/>
                <w:sz w:val="26"/>
                <w:szCs w:val="26"/>
              </w:rPr>
              <w:t>2.</w:t>
            </w:r>
            <w:r w:rsidRPr="00FF7536">
              <w:rPr>
                <w:rFonts w:eastAsia="標楷體"/>
                <w:sz w:val="26"/>
                <w:szCs w:val="26"/>
              </w:rPr>
              <w:t>觀察與討論：教師引導學生閱讀與觀察課本第</w:t>
            </w:r>
            <w:r w:rsidRPr="00FF7536">
              <w:rPr>
                <w:rFonts w:eastAsia="標楷體"/>
                <w:sz w:val="26"/>
                <w:szCs w:val="26"/>
              </w:rPr>
              <w:t>46</w:t>
            </w:r>
            <w:r w:rsidRPr="00FF7536">
              <w:rPr>
                <w:rFonts w:eastAsia="標楷體"/>
                <w:sz w:val="26"/>
                <w:szCs w:val="26"/>
              </w:rPr>
              <w:t>～</w:t>
            </w:r>
            <w:r w:rsidRPr="00FF7536">
              <w:rPr>
                <w:rFonts w:eastAsia="標楷體"/>
                <w:sz w:val="26"/>
                <w:szCs w:val="26"/>
              </w:rPr>
              <w:t>47</w:t>
            </w:r>
            <w:r w:rsidRPr="00FF7536">
              <w:rPr>
                <w:rFonts w:eastAsia="標楷體"/>
                <w:sz w:val="26"/>
                <w:szCs w:val="26"/>
              </w:rPr>
              <w:t>頁的課文與圖片，並回答下列問題。</w:t>
            </w:r>
          </w:p>
          <w:p w14:paraId="20767031" w14:textId="77777777" w:rsidR="00AE1F60" w:rsidRPr="00FF7536" w:rsidRDefault="00FA41B8" w:rsidP="00FF7536">
            <w:pPr>
              <w:jc w:val="both"/>
              <w:rPr>
                <w:rFonts w:ascii="標楷體" w:eastAsia="標楷體" w:hAnsi="標楷體" w:cs="新細明體"/>
                <w:sz w:val="26"/>
                <w:szCs w:val="26"/>
              </w:rPr>
            </w:pPr>
            <w:r w:rsidRPr="00FF7536">
              <w:rPr>
                <w:rFonts w:eastAsia="標楷體"/>
                <w:sz w:val="26"/>
                <w:szCs w:val="26"/>
              </w:rPr>
              <w:t>(1)</w:t>
            </w:r>
            <w:r w:rsidRPr="00FF7536">
              <w:rPr>
                <w:rFonts w:eastAsia="標楷體"/>
                <w:sz w:val="26"/>
                <w:szCs w:val="26"/>
              </w:rPr>
              <w:t>說說看，為什麼現在某一個國家或地區所發生的事件，其影響範圍常常會跨越國界、涉及全球？</w:t>
            </w:r>
          </w:p>
          <w:p w14:paraId="7ABAC40A" w14:textId="77777777" w:rsidR="00AE1F60" w:rsidRPr="00FF7536" w:rsidRDefault="00FA41B8" w:rsidP="00FF7536">
            <w:pPr>
              <w:jc w:val="both"/>
              <w:rPr>
                <w:rFonts w:ascii="標楷體" w:eastAsia="標楷體" w:hAnsi="標楷體" w:cs="新細明體"/>
                <w:sz w:val="26"/>
                <w:szCs w:val="26"/>
              </w:rPr>
            </w:pPr>
            <w:r w:rsidRPr="00FF7536">
              <w:rPr>
                <w:rFonts w:eastAsia="標楷體"/>
                <w:sz w:val="26"/>
                <w:szCs w:val="26"/>
              </w:rPr>
              <w:t>(2)</w:t>
            </w:r>
            <w:r w:rsidRPr="00FF7536">
              <w:rPr>
                <w:rFonts w:eastAsia="標楷體"/>
                <w:sz w:val="26"/>
                <w:szCs w:val="26"/>
              </w:rPr>
              <w:t>西元</w:t>
            </w:r>
            <w:r w:rsidRPr="00FF7536">
              <w:rPr>
                <w:rFonts w:eastAsia="標楷體"/>
                <w:sz w:val="26"/>
                <w:szCs w:val="26"/>
              </w:rPr>
              <w:t>2023</w:t>
            </w:r>
            <w:r w:rsidRPr="00FF7536">
              <w:rPr>
                <w:rFonts w:eastAsia="標楷體"/>
                <w:sz w:val="26"/>
                <w:szCs w:val="26"/>
              </w:rPr>
              <w:t>年土耳其大地震，國際社會的交流與合作給予土耳其什麼幫助？</w:t>
            </w:r>
          </w:p>
          <w:p w14:paraId="69FFB555" w14:textId="77777777" w:rsidR="00AE1F60" w:rsidRPr="00FF7536" w:rsidRDefault="00FA41B8" w:rsidP="00FF7536">
            <w:pPr>
              <w:jc w:val="both"/>
              <w:rPr>
                <w:rFonts w:ascii="標楷體" w:eastAsia="標楷體" w:hAnsi="標楷體" w:cs="新細明體"/>
                <w:sz w:val="26"/>
                <w:szCs w:val="26"/>
              </w:rPr>
            </w:pPr>
            <w:r w:rsidRPr="00FF7536">
              <w:rPr>
                <w:rFonts w:eastAsia="標楷體"/>
                <w:sz w:val="26"/>
                <w:szCs w:val="26"/>
              </w:rPr>
              <w:t>3.</w:t>
            </w:r>
            <w:r w:rsidRPr="00FF7536">
              <w:rPr>
                <w:rFonts w:eastAsia="標楷體"/>
                <w:sz w:val="26"/>
                <w:szCs w:val="26"/>
              </w:rPr>
              <w:t>閱讀短文與討論：教師引導學生閱讀課本第</w:t>
            </w:r>
            <w:r w:rsidRPr="00FF7536">
              <w:rPr>
                <w:rFonts w:eastAsia="標楷體"/>
                <w:sz w:val="26"/>
                <w:szCs w:val="26"/>
              </w:rPr>
              <w:t>47</w:t>
            </w:r>
            <w:r w:rsidRPr="00FF7536">
              <w:rPr>
                <w:rFonts w:eastAsia="標楷體"/>
                <w:sz w:val="26"/>
                <w:szCs w:val="26"/>
              </w:rPr>
              <w:t>頁「兩場強震，串起臺灣與土耳其八千公里情誼」專</w:t>
            </w:r>
            <w:r w:rsidRPr="00FF7536">
              <w:rPr>
                <w:rFonts w:eastAsia="標楷體"/>
                <w:sz w:val="26"/>
                <w:szCs w:val="26"/>
              </w:rPr>
              <w:lastRenderedPageBreak/>
              <w:t>欄，並播放臺灣九二一大地震與土耳其大地震的報導影片後，請學生回答下列問題。</w:t>
            </w:r>
          </w:p>
          <w:p w14:paraId="11DC67E8" w14:textId="77777777" w:rsidR="00AE1F60" w:rsidRPr="00FF7536" w:rsidRDefault="00FA41B8" w:rsidP="00FF7536">
            <w:pPr>
              <w:jc w:val="both"/>
              <w:rPr>
                <w:rFonts w:ascii="標楷體" w:eastAsia="標楷體" w:hAnsi="標楷體" w:cs="新細明體"/>
                <w:sz w:val="26"/>
                <w:szCs w:val="26"/>
              </w:rPr>
            </w:pPr>
            <w:r w:rsidRPr="00FF7536">
              <w:rPr>
                <w:rFonts w:eastAsia="標楷體"/>
                <w:sz w:val="26"/>
                <w:szCs w:val="26"/>
              </w:rPr>
              <w:t>(1)</w:t>
            </w:r>
            <w:r w:rsidRPr="00FF7536">
              <w:rPr>
                <w:rFonts w:eastAsia="標楷體"/>
                <w:sz w:val="26"/>
                <w:szCs w:val="26"/>
              </w:rPr>
              <w:t>西元</w:t>
            </w:r>
            <w:r w:rsidRPr="00FF7536">
              <w:rPr>
                <w:rFonts w:eastAsia="標楷體"/>
                <w:sz w:val="26"/>
                <w:szCs w:val="26"/>
              </w:rPr>
              <w:t>1999</w:t>
            </w:r>
            <w:r w:rsidRPr="00FF7536">
              <w:rPr>
                <w:rFonts w:eastAsia="標楷體"/>
                <w:sz w:val="26"/>
                <w:szCs w:val="26"/>
              </w:rPr>
              <w:t>年發生的九二一大地震對臺灣帶來什麼樣的災情？</w:t>
            </w:r>
          </w:p>
          <w:p w14:paraId="4F8AE395" w14:textId="77777777" w:rsidR="00AE1F60" w:rsidRPr="00FF7536" w:rsidRDefault="00FA41B8" w:rsidP="00FF7536">
            <w:pPr>
              <w:jc w:val="both"/>
              <w:rPr>
                <w:rFonts w:ascii="標楷體" w:eastAsia="標楷體" w:hAnsi="標楷體" w:cs="新細明體"/>
                <w:sz w:val="26"/>
                <w:szCs w:val="26"/>
              </w:rPr>
            </w:pPr>
            <w:r w:rsidRPr="00FF7536">
              <w:rPr>
                <w:rFonts w:eastAsia="標楷體"/>
                <w:sz w:val="26"/>
                <w:szCs w:val="26"/>
              </w:rPr>
              <w:t>(2)</w:t>
            </w:r>
            <w:r w:rsidRPr="00FF7536">
              <w:rPr>
                <w:rFonts w:eastAsia="標楷體"/>
                <w:sz w:val="26"/>
                <w:szCs w:val="26"/>
              </w:rPr>
              <w:t>西元</w:t>
            </w:r>
            <w:r w:rsidRPr="00FF7536">
              <w:rPr>
                <w:rFonts w:eastAsia="標楷體"/>
                <w:sz w:val="26"/>
                <w:szCs w:val="26"/>
              </w:rPr>
              <w:t>2023</w:t>
            </w:r>
            <w:r w:rsidRPr="00FF7536">
              <w:rPr>
                <w:rFonts w:eastAsia="標楷體"/>
                <w:sz w:val="26"/>
                <w:szCs w:val="26"/>
              </w:rPr>
              <w:t>年</w:t>
            </w:r>
            <w:r w:rsidRPr="00FF7536">
              <w:rPr>
                <w:rFonts w:eastAsia="標楷體"/>
                <w:sz w:val="26"/>
                <w:szCs w:val="26"/>
              </w:rPr>
              <w:t>2</w:t>
            </w:r>
            <w:r w:rsidRPr="00FF7536">
              <w:rPr>
                <w:rFonts w:eastAsia="標楷體"/>
                <w:sz w:val="26"/>
                <w:szCs w:val="26"/>
              </w:rPr>
              <w:t>月的土耳其大地震帶來什麼樣的災情？</w:t>
            </w:r>
          </w:p>
          <w:p w14:paraId="1E499CBA" w14:textId="77777777" w:rsidR="00AE1F60" w:rsidRPr="00FF7536" w:rsidRDefault="00FA41B8" w:rsidP="00FF7536">
            <w:pPr>
              <w:jc w:val="both"/>
              <w:rPr>
                <w:rFonts w:ascii="標楷體" w:eastAsia="標楷體" w:hAnsi="標楷體" w:cs="新細明體"/>
                <w:sz w:val="26"/>
                <w:szCs w:val="26"/>
              </w:rPr>
            </w:pPr>
            <w:r w:rsidRPr="00FF7536">
              <w:rPr>
                <w:rFonts w:eastAsia="標楷體"/>
                <w:sz w:val="26"/>
                <w:szCs w:val="26"/>
              </w:rPr>
              <w:t>(3)</w:t>
            </w:r>
            <w:r w:rsidRPr="00FF7536">
              <w:rPr>
                <w:rFonts w:eastAsia="標楷體"/>
                <w:sz w:val="26"/>
                <w:szCs w:val="26"/>
              </w:rPr>
              <w:t>臺灣與土耳其兩國如何建立起這一段情誼？</w:t>
            </w:r>
          </w:p>
          <w:p w14:paraId="090E5DFF" w14:textId="77777777" w:rsidR="00AE1F60" w:rsidRPr="00FF7536" w:rsidRDefault="00FA41B8" w:rsidP="00FF7536">
            <w:pPr>
              <w:jc w:val="both"/>
              <w:rPr>
                <w:rFonts w:ascii="標楷體" w:eastAsia="標楷體" w:hAnsi="標楷體" w:cs="新細明體"/>
                <w:sz w:val="26"/>
                <w:szCs w:val="26"/>
              </w:rPr>
            </w:pPr>
            <w:r w:rsidRPr="00FF7536">
              <w:rPr>
                <w:rFonts w:eastAsia="標楷體"/>
                <w:sz w:val="26"/>
                <w:szCs w:val="26"/>
              </w:rPr>
              <w:t>(4)</w:t>
            </w:r>
            <w:r w:rsidRPr="00FF7536">
              <w:rPr>
                <w:rFonts w:eastAsia="標楷體"/>
                <w:sz w:val="26"/>
                <w:szCs w:val="26"/>
              </w:rPr>
              <w:t>請閱讀世界地圖，找一找臺灣與土耳其各在何處？相距約幾公里？</w:t>
            </w:r>
          </w:p>
          <w:p w14:paraId="0738ABA0" w14:textId="77777777" w:rsidR="00AE1F60" w:rsidRPr="00FF7536" w:rsidRDefault="00FA41B8" w:rsidP="00FF7536">
            <w:pPr>
              <w:jc w:val="both"/>
              <w:rPr>
                <w:rFonts w:ascii="標楷體" w:eastAsia="標楷體" w:hAnsi="標楷體" w:cs="新細明體"/>
                <w:sz w:val="26"/>
                <w:szCs w:val="26"/>
              </w:rPr>
            </w:pPr>
            <w:r w:rsidRPr="00FF7536">
              <w:rPr>
                <w:rFonts w:eastAsia="標楷體"/>
                <w:sz w:val="26"/>
                <w:szCs w:val="26"/>
              </w:rPr>
              <w:t>(5)</w:t>
            </w:r>
            <w:r w:rsidRPr="00FF7536">
              <w:rPr>
                <w:rFonts w:eastAsia="標楷體"/>
                <w:sz w:val="26"/>
                <w:szCs w:val="26"/>
              </w:rPr>
              <w:t>西元</w:t>
            </w:r>
            <w:r w:rsidRPr="00FF7536">
              <w:rPr>
                <w:rFonts w:eastAsia="標楷體"/>
                <w:sz w:val="26"/>
                <w:szCs w:val="26"/>
              </w:rPr>
              <w:t>2023</w:t>
            </w:r>
            <w:r w:rsidRPr="00FF7536">
              <w:rPr>
                <w:rFonts w:eastAsia="標楷體"/>
                <w:sz w:val="26"/>
                <w:szCs w:val="26"/>
              </w:rPr>
              <w:t>年的土耳其大地震，臺灣在救災過程中發揮了哪些作用？</w:t>
            </w:r>
          </w:p>
          <w:p w14:paraId="241CBE24" w14:textId="77777777" w:rsidR="00AE1F60" w:rsidRPr="00FF7536" w:rsidRDefault="00FA41B8" w:rsidP="00FF7536">
            <w:pPr>
              <w:jc w:val="both"/>
              <w:rPr>
                <w:rFonts w:ascii="標楷體" w:eastAsia="標楷體" w:hAnsi="標楷體" w:cs="新細明體"/>
                <w:sz w:val="26"/>
                <w:szCs w:val="26"/>
              </w:rPr>
            </w:pPr>
            <w:r w:rsidRPr="00FF7536">
              <w:rPr>
                <w:rFonts w:eastAsia="標楷體"/>
                <w:sz w:val="26"/>
                <w:szCs w:val="26"/>
              </w:rPr>
              <w:t>4.</w:t>
            </w:r>
            <w:r w:rsidRPr="00FF7536">
              <w:rPr>
                <w:rFonts w:eastAsia="標楷體"/>
                <w:sz w:val="26"/>
                <w:szCs w:val="26"/>
              </w:rPr>
              <w:t>統整</w:t>
            </w:r>
          </w:p>
          <w:p w14:paraId="7DB73A93" w14:textId="77777777" w:rsidR="00AE1F60" w:rsidRPr="00FF7536" w:rsidRDefault="00FA41B8" w:rsidP="00FF7536">
            <w:pPr>
              <w:jc w:val="both"/>
              <w:rPr>
                <w:rFonts w:ascii="標楷體" w:eastAsia="標楷體" w:hAnsi="標楷體" w:cs="新細明體"/>
                <w:sz w:val="26"/>
                <w:szCs w:val="26"/>
              </w:rPr>
            </w:pPr>
            <w:r w:rsidRPr="00FF7536">
              <w:rPr>
                <w:rFonts w:eastAsia="標楷體"/>
                <w:sz w:val="26"/>
                <w:szCs w:val="26"/>
              </w:rPr>
              <w:t>(1)</w:t>
            </w:r>
            <w:r w:rsidRPr="00FF7536">
              <w:rPr>
                <w:rFonts w:eastAsia="標楷體"/>
                <w:sz w:val="26"/>
                <w:szCs w:val="26"/>
              </w:rPr>
              <w:t>現今國際社會交流頻繁，已成為全球一體的地球村，某一個國家或區域所發生的事件，其影響範圍往往是跨越國界的。各國政府與民間的往來日益密切，沒有一個國家能置身於國際社會之外。</w:t>
            </w:r>
          </w:p>
          <w:p w14:paraId="794F0EE3" w14:textId="77777777" w:rsidR="00AE1F60" w:rsidRPr="00236963" w:rsidRDefault="00FA41B8" w:rsidP="00FF7536">
            <w:pPr>
              <w:jc w:val="both"/>
              <w:rPr>
                <w:rFonts w:ascii="標楷體" w:eastAsia="標楷體" w:hAnsi="標楷體" w:cs="新細明體"/>
                <w:sz w:val="26"/>
                <w:szCs w:val="26"/>
              </w:rPr>
            </w:pPr>
            <w:r w:rsidRPr="00FF7536">
              <w:rPr>
                <w:rFonts w:eastAsia="標楷體"/>
                <w:sz w:val="26"/>
                <w:szCs w:val="26"/>
              </w:rPr>
              <w:t>(2)</w:t>
            </w:r>
            <w:r w:rsidRPr="00FF7536">
              <w:rPr>
                <w:rFonts w:eastAsia="標楷體"/>
                <w:sz w:val="26"/>
                <w:szCs w:val="26"/>
              </w:rPr>
              <w:t>透過國與國之間的交流與合作，遇到重大災難時可以互相幫助，也有助於解決國際間的共同問題。</w:t>
            </w:r>
          </w:p>
        </w:tc>
        <w:tc>
          <w:tcPr>
            <w:tcW w:w="811" w:type="pct"/>
          </w:tcPr>
          <w:p w14:paraId="07DCE682" w14:textId="58F7051E" w:rsidR="00AE1F60" w:rsidRPr="00236963" w:rsidRDefault="008462BA" w:rsidP="00FF7536">
            <w:pPr>
              <w:jc w:val="both"/>
              <w:rPr>
                <w:rFonts w:ascii="標楷體" w:eastAsia="標楷體" w:hAnsi="標楷體" w:cs="新細明體"/>
                <w:sz w:val="26"/>
                <w:szCs w:val="26"/>
              </w:rPr>
            </w:pPr>
            <w:r w:rsidRPr="008462BA">
              <w:rPr>
                <w:rFonts w:eastAsia="標楷體" w:hint="eastAsia"/>
                <w:sz w:val="26"/>
                <w:szCs w:val="26"/>
              </w:rPr>
              <w:lastRenderedPageBreak/>
              <w:t>口語評量：教師引導學生閱讀與觀察課文及圖說，並回答問題。</w:t>
            </w:r>
          </w:p>
        </w:tc>
        <w:tc>
          <w:tcPr>
            <w:tcW w:w="1028" w:type="pct"/>
          </w:tcPr>
          <w:p w14:paraId="4083AF5E" w14:textId="77777777" w:rsidR="000333CA" w:rsidRDefault="00FA41B8">
            <w:pPr>
              <w:jc w:val="both"/>
              <w:rPr>
                <w:rFonts w:ascii="標楷體" w:eastAsia="標楷體" w:hAnsi="標楷體" w:cs="新細明體"/>
                <w:sz w:val="26"/>
                <w:szCs w:val="26"/>
              </w:rPr>
            </w:pPr>
            <w:r>
              <w:rPr>
                <w:rFonts w:eastAsia="標楷體"/>
                <w:sz w:val="26"/>
                <w:szCs w:val="26"/>
              </w:rPr>
              <w:t>【國際教育】</w:t>
            </w:r>
          </w:p>
          <w:p w14:paraId="16EB8514" w14:textId="77777777" w:rsidR="000333CA" w:rsidRDefault="00FA41B8">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E7 </w:t>
            </w:r>
            <w:r w:rsidRPr="00FF7536">
              <w:rPr>
                <w:rFonts w:eastAsia="標楷體"/>
                <w:sz w:val="26"/>
                <w:szCs w:val="26"/>
              </w:rPr>
              <w:t>認識全球競爭與合作的現象。</w:t>
            </w:r>
          </w:p>
          <w:p w14:paraId="645D15F2" w14:textId="77777777" w:rsidR="000333CA" w:rsidRDefault="00FA41B8">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E8 </w:t>
            </w:r>
            <w:r w:rsidRPr="00FF7536">
              <w:rPr>
                <w:rFonts w:eastAsia="標楷體"/>
                <w:sz w:val="26"/>
                <w:szCs w:val="26"/>
              </w:rPr>
              <w:t>探究全球競爭與合作關係的能力並體認其重要性。</w:t>
            </w:r>
          </w:p>
          <w:p w14:paraId="621FE244" w14:textId="77777777" w:rsidR="000333CA" w:rsidRDefault="00FA41B8">
            <w:pPr>
              <w:jc w:val="both"/>
              <w:rPr>
                <w:rFonts w:ascii="標楷體" w:eastAsia="標楷體" w:hAnsi="標楷體" w:cs="新細明體"/>
                <w:sz w:val="26"/>
                <w:szCs w:val="26"/>
              </w:rPr>
            </w:pPr>
            <w:r>
              <w:rPr>
                <w:rFonts w:eastAsia="標楷體"/>
                <w:sz w:val="26"/>
                <w:szCs w:val="26"/>
              </w:rPr>
              <w:t>【人權教育】</w:t>
            </w:r>
          </w:p>
          <w:p w14:paraId="7C38467B" w14:textId="77777777" w:rsidR="000333CA" w:rsidRDefault="00FA41B8">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E11 </w:t>
            </w:r>
            <w:r w:rsidRPr="00FF7536">
              <w:rPr>
                <w:rFonts w:eastAsia="標楷體"/>
                <w:sz w:val="26"/>
                <w:szCs w:val="26"/>
              </w:rPr>
              <w:t>了解兒童權利宣言的內涵及兒童權利公約對兒童基本需求的維護與支持。</w:t>
            </w:r>
          </w:p>
        </w:tc>
      </w:tr>
      <w:tr w:rsidR="004F4430" w:rsidRPr="004F4430" w14:paraId="36865DED" w14:textId="77777777" w:rsidTr="00E44B05">
        <w:trPr>
          <w:trHeight w:val="1827"/>
        </w:trPr>
        <w:tc>
          <w:tcPr>
            <w:tcW w:w="364" w:type="pct"/>
            <w:vAlign w:val="center"/>
          </w:tcPr>
          <w:p w14:paraId="6E323D8E" w14:textId="77777777" w:rsidR="00AE1F60" w:rsidRPr="00236963" w:rsidRDefault="00FA41B8" w:rsidP="004139FA">
            <w:pPr>
              <w:jc w:val="center"/>
              <w:rPr>
                <w:rFonts w:ascii="標楷體" w:eastAsia="標楷體" w:hAnsi="標楷體"/>
                <w:sz w:val="26"/>
                <w:szCs w:val="26"/>
              </w:rPr>
            </w:pPr>
            <w:r>
              <w:rPr>
                <w:rFonts w:eastAsia="標楷體"/>
                <w:sz w:val="26"/>
                <w:szCs w:val="26"/>
              </w:rPr>
              <w:lastRenderedPageBreak/>
              <w:t>十一</w:t>
            </w:r>
          </w:p>
        </w:tc>
        <w:tc>
          <w:tcPr>
            <w:tcW w:w="663" w:type="pct"/>
            <w:vAlign w:val="center"/>
          </w:tcPr>
          <w:p w14:paraId="1870560B" w14:textId="77777777" w:rsidR="00AE1F60" w:rsidRPr="00236963" w:rsidRDefault="00FA41B8" w:rsidP="004139FA">
            <w:pPr>
              <w:jc w:val="center"/>
              <w:rPr>
                <w:rFonts w:ascii="標楷體" w:eastAsia="標楷體" w:hAnsi="標楷體" w:cs="新細明體"/>
                <w:sz w:val="26"/>
                <w:szCs w:val="26"/>
              </w:rPr>
            </w:pPr>
            <w:r>
              <w:rPr>
                <w:rFonts w:eastAsia="標楷體"/>
                <w:sz w:val="26"/>
                <w:szCs w:val="26"/>
              </w:rPr>
              <w:t>第二單元臺灣走向世界</w:t>
            </w:r>
          </w:p>
          <w:p w14:paraId="28A19560" w14:textId="77777777" w:rsidR="00AE1F60" w:rsidRPr="00236963" w:rsidRDefault="00FA41B8" w:rsidP="004139FA">
            <w:pPr>
              <w:jc w:val="center"/>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課為什麼臺灣要參與國際事務？</w:t>
            </w:r>
          </w:p>
        </w:tc>
        <w:tc>
          <w:tcPr>
            <w:tcW w:w="752" w:type="pct"/>
            <w:tcBorders>
              <w:right w:val="single" w:sz="4" w:space="0" w:color="auto"/>
            </w:tcBorders>
          </w:tcPr>
          <w:p w14:paraId="59EC5240"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FF7536">
              <w:rPr>
                <w:rFonts w:eastAsia="標楷體"/>
                <w:sz w:val="26"/>
                <w:szCs w:val="26"/>
              </w:rPr>
              <w:t>敏覺居住地方的社會、自然與人文環境變遷，關注生活問題及其影響，並思考解決方法。</w:t>
            </w:r>
          </w:p>
          <w:p w14:paraId="5A1C3AF0"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-E-C2 </w:t>
            </w:r>
            <w:r w:rsidRPr="00FF7536">
              <w:rPr>
                <w:rFonts w:eastAsia="標楷體"/>
                <w:sz w:val="26"/>
                <w:szCs w:val="26"/>
              </w:rPr>
              <w:t>建立良好的人際互動關係，養成尊重差異、關懷他人及團隊合作的態度。</w:t>
            </w:r>
          </w:p>
          <w:p w14:paraId="080DF34A"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-E-C3 </w:t>
            </w:r>
            <w:r w:rsidRPr="00FF7536">
              <w:rPr>
                <w:rFonts w:eastAsia="標楷體"/>
                <w:sz w:val="26"/>
                <w:szCs w:val="26"/>
              </w:rPr>
              <w:t>了解自我文化，尊重與欣賞多元文化，關心本土及全球議題。</w:t>
            </w:r>
          </w:p>
        </w:tc>
        <w:tc>
          <w:tcPr>
            <w:tcW w:w="1382" w:type="pct"/>
            <w:tcBorders>
              <w:left w:val="single" w:sz="4" w:space="0" w:color="auto"/>
            </w:tcBorders>
          </w:tcPr>
          <w:p w14:paraId="1A3B1927"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第二單元臺灣走向世界</w:t>
            </w:r>
          </w:p>
          <w:p w14:paraId="6840BAA4"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第</w:t>
            </w:r>
            <w:r w:rsidRPr="004139FA">
              <w:rPr>
                <w:rFonts w:eastAsia="標楷體"/>
                <w:sz w:val="26"/>
                <w:szCs w:val="26"/>
              </w:rPr>
              <w:t>1</w:t>
            </w:r>
            <w:r w:rsidRPr="004139FA">
              <w:rPr>
                <w:rFonts w:eastAsia="標楷體"/>
                <w:sz w:val="26"/>
                <w:szCs w:val="26"/>
              </w:rPr>
              <w:t>課為什麼臺灣要參與國際事務？</w:t>
            </w:r>
          </w:p>
          <w:p w14:paraId="16451EBD"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【活動二】讓世界看見臺灣</w:t>
            </w:r>
          </w:p>
          <w:p w14:paraId="74B9077B"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1.</w:t>
            </w:r>
            <w:r w:rsidRPr="004139FA">
              <w:rPr>
                <w:rFonts w:eastAsia="標楷體"/>
                <w:sz w:val="26"/>
                <w:szCs w:val="26"/>
              </w:rPr>
              <w:t>引起動機：教師以臺灣選手參加國際比賽時，被迫不能升國旗、不能用中華民國的名稱情況，說明臺灣在國際間的困難處境，並請學生發表想法。</w:t>
            </w:r>
          </w:p>
          <w:p w14:paraId="7960FD2E"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2.</w:t>
            </w:r>
            <w:r w:rsidRPr="004139FA">
              <w:rPr>
                <w:rFonts w:eastAsia="標楷體"/>
                <w:sz w:val="26"/>
                <w:szCs w:val="26"/>
              </w:rPr>
              <w:t>影片觀看與討論：教師引導學生閱讀課本第</w:t>
            </w:r>
            <w:r w:rsidRPr="004139FA">
              <w:rPr>
                <w:rFonts w:eastAsia="標楷體"/>
                <w:sz w:val="26"/>
                <w:szCs w:val="26"/>
              </w:rPr>
              <w:t>49</w:t>
            </w:r>
            <w:r w:rsidRPr="004139FA">
              <w:rPr>
                <w:rFonts w:eastAsia="標楷體"/>
                <w:sz w:val="26"/>
                <w:szCs w:val="26"/>
              </w:rPr>
              <w:t>頁「聯合國的由來」專欄及圖文，並播放臺灣退出聯合國的說明影片，請學生回答下列問題。</w:t>
            </w:r>
          </w:p>
          <w:p w14:paraId="18DDC586"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(1)</w:t>
            </w:r>
            <w:r w:rsidRPr="004139FA">
              <w:rPr>
                <w:rFonts w:eastAsia="標楷體"/>
                <w:sz w:val="26"/>
                <w:szCs w:val="26"/>
              </w:rPr>
              <w:t>目前全球最大且最重要的國際組織是哪一個？</w:t>
            </w:r>
          </w:p>
          <w:p w14:paraId="0EEF6A3E"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(2)</w:t>
            </w:r>
            <w:r w:rsidRPr="004139FA">
              <w:rPr>
                <w:rFonts w:eastAsia="標楷體"/>
                <w:sz w:val="26"/>
                <w:szCs w:val="26"/>
              </w:rPr>
              <w:t>為什麼世界各國會共同成立聯合國？</w:t>
            </w:r>
          </w:p>
          <w:p w14:paraId="11CB87B8"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(3)</w:t>
            </w:r>
            <w:r w:rsidRPr="004139FA">
              <w:rPr>
                <w:rFonts w:eastAsia="標楷體"/>
                <w:sz w:val="26"/>
                <w:szCs w:val="26"/>
              </w:rPr>
              <w:t>聯合國成立的目的與主要工作是什麼？</w:t>
            </w:r>
          </w:p>
          <w:p w14:paraId="4822645A"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(4)</w:t>
            </w:r>
            <w:r w:rsidRPr="004139FA">
              <w:rPr>
                <w:rFonts w:eastAsia="標楷體"/>
                <w:sz w:val="26"/>
                <w:szCs w:val="26"/>
              </w:rPr>
              <w:t>想一想，面對國際間的衝突與對立事件，聯合國可以透過哪些方式來解決？</w:t>
            </w:r>
          </w:p>
          <w:p w14:paraId="6A70A79C"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(5)</w:t>
            </w:r>
            <w:r w:rsidRPr="004139FA">
              <w:rPr>
                <w:rFonts w:eastAsia="標楷體"/>
                <w:sz w:val="26"/>
                <w:szCs w:val="26"/>
              </w:rPr>
              <w:t>臺灣目前是聯合國的會員嗎？</w:t>
            </w:r>
          </w:p>
          <w:p w14:paraId="7EDB007B"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(6)</w:t>
            </w:r>
            <w:r w:rsidRPr="004139FA">
              <w:rPr>
                <w:rFonts w:eastAsia="標楷體"/>
                <w:sz w:val="26"/>
                <w:szCs w:val="26"/>
              </w:rPr>
              <w:t>臺灣曾經是聯合國成員之一，為什麼我們現在不是聯合國的會員？</w:t>
            </w:r>
          </w:p>
          <w:p w14:paraId="32AE75B5"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(7)</w:t>
            </w:r>
            <w:r w:rsidRPr="004139FA">
              <w:rPr>
                <w:rFonts w:eastAsia="標楷體"/>
                <w:sz w:val="26"/>
                <w:szCs w:val="26"/>
              </w:rPr>
              <w:t>想一想，面對國際間各種不同的</w:t>
            </w:r>
            <w:r w:rsidRPr="004139FA">
              <w:rPr>
                <w:rFonts w:eastAsia="標楷體"/>
                <w:sz w:val="26"/>
                <w:szCs w:val="26"/>
              </w:rPr>
              <w:lastRenderedPageBreak/>
              <w:t>問題，相關國際組織可以採取哪些方式來解決？</w:t>
            </w:r>
          </w:p>
          <w:p w14:paraId="69E66084"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3.</w:t>
            </w:r>
            <w:r w:rsidRPr="004139FA">
              <w:rPr>
                <w:rFonts w:eastAsia="標楷體"/>
                <w:sz w:val="26"/>
                <w:szCs w:val="26"/>
              </w:rPr>
              <w:t>觀察與討論：教師引導學生閱讀與觀察課本第</w:t>
            </w:r>
            <w:r w:rsidRPr="004139FA">
              <w:rPr>
                <w:rFonts w:eastAsia="標楷體"/>
                <w:sz w:val="26"/>
                <w:szCs w:val="26"/>
              </w:rPr>
              <w:t>48</w:t>
            </w:r>
            <w:r w:rsidRPr="004139FA">
              <w:rPr>
                <w:rFonts w:eastAsia="標楷體"/>
                <w:sz w:val="26"/>
                <w:szCs w:val="26"/>
              </w:rPr>
              <w:t>、</w:t>
            </w:r>
            <w:r w:rsidRPr="004139FA">
              <w:rPr>
                <w:rFonts w:eastAsia="標楷體"/>
                <w:sz w:val="26"/>
                <w:szCs w:val="26"/>
              </w:rPr>
              <w:t>50</w:t>
            </w:r>
            <w:r w:rsidRPr="004139FA">
              <w:rPr>
                <w:rFonts w:eastAsia="標楷體"/>
                <w:sz w:val="26"/>
                <w:szCs w:val="26"/>
              </w:rPr>
              <w:t>、</w:t>
            </w:r>
            <w:r w:rsidRPr="004139FA">
              <w:rPr>
                <w:rFonts w:eastAsia="標楷體"/>
                <w:sz w:val="26"/>
                <w:szCs w:val="26"/>
              </w:rPr>
              <w:t>51</w:t>
            </w:r>
            <w:r w:rsidRPr="004139FA">
              <w:rPr>
                <w:rFonts w:eastAsia="標楷體"/>
                <w:sz w:val="26"/>
                <w:szCs w:val="26"/>
              </w:rPr>
              <w:t>頁課文與圖片，並回答下列問題。</w:t>
            </w:r>
          </w:p>
          <w:p w14:paraId="461197E5"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(1)</w:t>
            </w:r>
            <w:r w:rsidRPr="004139FA">
              <w:rPr>
                <w:rFonts w:eastAsia="標楷體"/>
                <w:sz w:val="26"/>
                <w:szCs w:val="26"/>
              </w:rPr>
              <w:t>從臺灣退出聯合國後的國際處境來看，成為聯合國的會員國有什麼重要性？</w:t>
            </w:r>
          </w:p>
          <w:p w14:paraId="2BFD1445"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(2)</w:t>
            </w:r>
            <w:r w:rsidRPr="004139FA">
              <w:rPr>
                <w:rFonts w:eastAsia="標楷體"/>
                <w:sz w:val="26"/>
                <w:szCs w:val="26"/>
              </w:rPr>
              <w:t>臺灣有哪些積極參與國際事務的作為？</w:t>
            </w:r>
          </w:p>
          <w:p w14:paraId="26FF5A02"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(3)</w:t>
            </w:r>
            <w:r w:rsidRPr="004139FA">
              <w:rPr>
                <w:rFonts w:eastAsia="標楷體"/>
                <w:sz w:val="26"/>
                <w:szCs w:val="26"/>
              </w:rPr>
              <w:t>為什麼臺灣要積極參與國際事務？</w:t>
            </w:r>
          </w:p>
          <w:p w14:paraId="2D2CC862"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(4)</w:t>
            </w:r>
            <w:r w:rsidRPr="004139FA">
              <w:rPr>
                <w:rFonts w:eastAsia="標楷體"/>
                <w:sz w:val="26"/>
                <w:szCs w:val="26"/>
              </w:rPr>
              <w:t>臺灣目前致力配合聯合國所推動的國際公約與規範有哪些？</w:t>
            </w:r>
          </w:p>
          <w:p w14:paraId="2A102049"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(5)</w:t>
            </w:r>
            <w:r w:rsidRPr="004139FA">
              <w:rPr>
                <w:rFonts w:eastAsia="標楷體"/>
                <w:sz w:val="26"/>
                <w:szCs w:val="26"/>
              </w:rPr>
              <w:t>聯合國推動兒童權利公約的主要目的與內容為何？</w:t>
            </w:r>
          </w:p>
          <w:p w14:paraId="47B34B57"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(6)</w:t>
            </w:r>
            <w:r w:rsidRPr="004139FA">
              <w:rPr>
                <w:rFonts w:eastAsia="標楷體"/>
                <w:sz w:val="26"/>
                <w:szCs w:val="26"/>
              </w:rPr>
              <w:t>聯合國推動永續發展目標</w:t>
            </w:r>
            <w:r w:rsidRPr="004139FA">
              <w:rPr>
                <w:rFonts w:eastAsia="標楷體"/>
                <w:sz w:val="26"/>
                <w:szCs w:val="26"/>
              </w:rPr>
              <w:t>(SDGs)</w:t>
            </w:r>
            <w:r w:rsidRPr="004139FA">
              <w:rPr>
                <w:rFonts w:eastAsia="標楷體"/>
                <w:sz w:val="26"/>
                <w:szCs w:val="26"/>
              </w:rPr>
              <w:t>，其目的與內容為何？</w:t>
            </w:r>
          </w:p>
          <w:p w14:paraId="445E12A2"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4.</w:t>
            </w:r>
            <w:r w:rsidRPr="004139FA">
              <w:rPr>
                <w:rFonts w:eastAsia="標楷體"/>
                <w:sz w:val="26"/>
                <w:szCs w:val="26"/>
              </w:rPr>
              <w:t>習作配合：教師指導學生完成【第</w:t>
            </w:r>
            <w:r w:rsidRPr="004139FA">
              <w:rPr>
                <w:rFonts w:eastAsia="標楷體"/>
                <w:sz w:val="26"/>
                <w:szCs w:val="26"/>
              </w:rPr>
              <w:t>1</w:t>
            </w:r>
            <w:r w:rsidRPr="004139FA">
              <w:rPr>
                <w:rFonts w:eastAsia="標楷體"/>
                <w:sz w:val="26"/>
                <w:szCs w:val="26"/>
              </w:rPr>
              <w:t>課習作】第一大題。</w:t>
            </w:r>
          </w:p>
          <w:p w14:paraId="67FDBC5F"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5.</w:t>
            </w:r>
            <w:r w:rsidRPr="004139FA">
              <w:rPr>
                <w:rFonts w:eastAsia="標楷體"/>
                <w:sz w:val="26"/>
                <w:szCs w:val="26"/>
              </w:rPr>
              <w:t>統整課文重點。</w:t>
            </w:r>
          </w:p>
          <w:p w14:paraId="0C307B75"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【活動三】臺灣與世界的連結</w:t>
            </w:r>
          </w:p>
          <w:p w14:paraId="3AFCDD0B"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1.</w:t>
            </w:r>
            <w:r w:rsidRPr="004139FA">
              <w:rPr>
                <w:rFonts w:eastAsia="標楷體"/>
                <w:sz w:val="26"/>
                <w:szCs w:val="26"/>
              </w:rPr>
              <w:t>引起動機：教師藉由世界展望會舉辦飢餓三十的活動，或是以奧林匹克運動會為例，請學生發表對於內容的想法。</w:t>
            </w:r>
          </w:p>
          <w:p w14:paraId="11B8C8EA"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2.</w:t>
            </w:r>
            <w:r w:rsidRPr="004139FA">
              <w:rPr>
                <w:rFonts w:eastAsia="標楷體"/>
                <w:sz w:val="26"/>
                <w:szCs w:val="26"/>
              </w:rPr>
              <w:t>觀察與討論：教師引導學生閱讀</w:t>
            </w:r>
            <w:r w:rsidRPr="004139FA">
              <w:rPr>
                <w:rFonts w:eastAsia="標楷體"/>
                <w:sz w:val="26"/>
                <w:szCs w:val="26"/>
              </w:rPr>
              <w:lastRenderedPageBreak/>
              <w:t>與觀察課本第</w:t>
            </w:r>
            <w:r w:rsidRPr="004139FA">
              <w:rPr>
                <w:rFonts w:eastAsia="標楷體"/>
                <w:sz w:val="26"/>
                <w:szCs w:val="26"/>
              </w:rPr>
              <w:t>52</w:t>
            </w:r>
            <w:r w:rsidRPr="004139FA">
              <w:rPr>
                <w:rFonts w:eastAsia="標楷體"/>
                <w:sz w:val="26"/>
                <w:szCs w:val="26"/>
              </w:rPr>
              <w:t>～</w:t>
            </w:r>
            <w:r w:rsidRPr="004139FA">
              <w:rPr>
                <w:rFonts w:eastAsia="標楷體"/>
                <w:sz w:val="26"/>
                <w:szCs w:val="26"/>
              </w:rPr>
              <w:t>53</w:t>
            </w:r>
            <w:r w:rsidRPr="004139FA">
              <w:rPr>
                <w:rFonts w:eastAsia="標楷體"/>
                <w:sz w:val="26"/>
                <w:szCs w:val="26"/>
              </w:rPr>
              <w:t>頁課文與圖片，並回答下列問題。</w:t>
            </w:r>
          </w:p>
          <w:p w14:paraId="79006B48"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(1)</w:t>
            </w:r>
            <w:r w:rsidRPr="004139FA">
              <w:rPr>
                <w:rFonts w:eastAsia="標楷體"/>
                <w:sz w:val="26"/>
                <w:szCs w:val="26"/>
              </w:rPr>
              <w:t>國際組織形成的原因是什麼？</w:t>
            </w:r>
          </w:p>
          <w:p w14:paraId="2020A4CA"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(2)</w:t>
            </w:r>
            <w:r w:rsidRPr="004139FA">
              <w:rPr>
                <w:rFonts w:eastAsia="標楷體"/>
                <w:sz w:val="26"/>
                <w:szCs w:val="26"/>
              </w:rPr>
              <w:t>國際組織可以區分為哪兩種類型？</w:t>
            </w:r>
          </w:p>
          <w:p w14:paraId="1F5EA823"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(3)</w:t>
            </w:r>
            <w:r w:rsidRPr="004139FA">
              <w:rPr>
                <w:rFonts w:eastAsia="標楷體"/>
                <w:sz w:val="26"/>
                <w:szCs w:val="26"/>
              </w:rPr>
              <w:t>說說看，什麼是政府間國際組織？</w:t>
            </w:r>
          </w:p>
          <w:p w14:paraId="0D64F686"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(4)</w:t>
            </w:r>
            <w:r w:rsidRPr="004139FA">
              <w:rPr>
                <w:rFonts w:eastAsia="標楷體"/>
                <w:sz w:val="26"/>
                <w:szCs w:val="26"/>
              </w:rPr>
              <w:t>我國加入亞太經濟合作</w:t>
            </w:r>
            <w:r w:rsidRPr="004139FA">
              <w:rPr>
                <w:rFonts w:eastAsia="標楷體"/>
                <w:sz w:val="26"/>
                <w:szCs w:val="26"/>
              </w:rPr>
              <w:t>(APEC)</w:t>
            </w:r>
            <w:r w:rsidRPr="004139FA">
              <w:rPr>
                <w:rFonts w:eastAsia="標楷體"/>
                <w:sz w:val="26"/>
                <w:szCs w:val="26"/>
              </w:rPr>
              <w:t>及世界貿易組織</w:t>
            </w:r>
            <w:r w:rsidRPr="004139FA">
              <w:rPr>
                <w:rFonts w:eastAsia="標楷體"/>
                <w:sz w:val="26"/>
                <w:szCs w:val="26"/>
              </w:rPr>
              <w:t>(WTO)</w:t>
            </w:r>
            <w:r w:rsidRPr="004139FA">
              <w:rPr>
                <w:rFonts w:eastAsia="標楷體"/>
                <w:sz w:val="26"/>
                <w:szCs w:val="26"/>
              </w:rPr>
              <w:t>，可以帶來什麼好處？</w:t>
            </w:r>
          </w:p>
          <w:p w14:paraId="755221CF"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(5)</w:t>
            </w:r>
            <w:r w:rsidRPr="004139FA">
              <w:rPr>
                <w:rFonts w:eastAsia="標楷體"/>
                <w:sz w:val="26"/>
                <w:szCs w:val="26"/>
              </w:rPr>
              <w:t>說說看，什麼是國際非政府組織？</w:t>
            </w:r>
          </w:p>
          <w:p w14:paraId="6AE7E5B4"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(6)</w:t>
            </w:r>
            <w:r w:rsidRPr="004139FA">
              <w:rPr>
                <w:rFonts w:eastAsia="標楷體"/>
                <w:sz w:val="26"/>
                <w:szCs w:val="26"/>
              </w:rPr>
              <w:t>想一想，國際非政府組織獨立於政府之外，屬於民間的組織，具有什麼重要性？</w:t>
            </w:r>
          </w:p>
          <w:p w14:paraId="5D640C9F"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(7)</w:t>
            </w:r>
            <w:r w:rsidRPr="004139FA">
              <w:rPr>
                <w:rFonts w:eastAsia="標楷體"/>
                <w:sz w:val="26"/>
                <w:szCs w:val="26"/>
              </w:rPr>
              <w:t>臺灣為什麼積極參與各種國際非政府組織？</w:t>
            </w:r>
          </w:p>
          <w:p w14:paraId="62450EB2"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3.</w:t>
            </w:r>
            <w:r w:rsidRPr="004139FA">
              <w:rPr>
                <w:rFonts w:eastAsia="標楷體"/>
                <w:sz w:val="26"/>
                <w:szCs w:val="26"/>
              </w:rPr>
              <w:t>閱讀與分享：請利用課本第</w:t>
            </w:r>
            <w:r w:rsidRPr="004139FA">
              <w:rPr>
                <w:rFonts w:eastAsia="標楷體"/>
                <w:sz w:val="26"/>
                <w:szCs w:val="26"/>
              </w:rPr>
              <w:t>90</w:t>
            </w:r>
            <w:r w:rsidRPr="004139FA">
              <w:rPr>
                <w:rFonts w:eastAsia="標楷體"/>
                <w:sz w:val="26"/>
                <w:szCs w:val="26"/>
              </w:rPr>
              <w:t>頁「國際組織一覽表」，找一找，除了課文中的舉例，臺灣也參與了哪些國際非政府組織？</w:t>
            </w:r>
          </w:p>
          <w:p w14:paraId="0E51A1D4"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4.</w:t>
            </w:r>
            <w:r w:rsidRPr="004139FA">
              <w:rPr>
                <w:rFonts w:eastAsia="標楷體"/>
                <w:sz w:val="26"/>
                <w:szCs w:val="26"/>
              </w:rPr>
              <w:t>習作配合：教師指導學生完成【第</w:t>
            </w:r>
            <w:r w:rsidRPr="004139FA">
              <w:rPr>
                <w:rFonts w:eastAsia="標楷體"/>
                <w:sz w:val="26"/>
                <w:szCs w:val="26"/>
              </w:rPr>
              <w:t>1</w:t>
            </w:r>
            <w:r w:rsidRPr="004139FA">
              <w:rPr>
                <w:rFonts w:eastAsia="標楷體"/>
                <w:sz w:val="26"/>
                <w:szCs w:val="26"/>
              </w:rPr>
              <w:t>課習作】第二、三大題。</w:t>
            </w:r>
          </w:p>
          <w:p w14:paraId="6CB9E95A" w14:textId="77777777" w:rsidR="00AE1F60" w:rsidRPr="00236963" w:rsidRDefault="00FA41B8" w:rsidP="004139FA">
            <w:pPr>
              <w:jc w:val="both"/>
              <w:rPr>
                <w:rFonts w:ascii="標楷體" w:eastAsia="標楷體" w:hAnsi="標楷體" w:cs="新細明體"/>
                <w:sz w:val="26"/>
                <w:szCs w:val="26"/>
              </w:rPr>
            </w:pPr>
            <w:r w:rsidRPr="004139FA">
              <w:rPr>
                <w:rFonts w:eastAsia="標楷體"/>
                <w:sz w:val="26"/>
                <w:szCs w:val="26"/>
              </w:rPr>
              <w:t>5.</w:t>
            </w:r>
            <w:r w:rsidRPr="004139FA">
              <w:rPr>
                <w:rFonts w:eastAsia="標楷體"/>
                <w:sz w:val="26"/>
                <w:szCs w:val="26"/>
              </w:rPr>
              <w:t>統整課文重點。</w:t>
            </w:r>
          </w:p>
        </w:tc>
        <w:tc>
          <w:tcPr>
            <w:tcW w:w="811" w:type="pct"/>
          </w:tcPr>
          <w:p w14:paraId="38956110" w14:textId="77777777" w:rsidR="008462BA" w:rsidRDefault="008462BA" w:rsidP="004139FA">
            <w:pPr>
              <w:jc w:val="both"/>
              <w:rPr>
                <w:rFonts w:eastAsia="標楷體"/>
                <w:sz w:val="26"/>
                <w:szCs w:val="26"/>
              </w:rPr>
            </w:pPr>
            <w:r w:rsidRPr="008462BA">
              <w:rPr>
                <w:rFonts w:eastAsia="標楷體" w:hint="eastAsia"/>
                <w:sz w:val="26"/>
                <w:szCs w:val="26"/>
              </w:rPr>
              <w:lastRenderedPageBreak/>
              <w:t>口語評量：教師引導學生閱讀與觀察課文及圖說，並回答問題。</w:t>
            </w:r>
          </w:p>
          <w:p w14:paraId="6628B636" w14:textId="1204FE6D" w:rsidR="00AE1F60" w:rsidRPr="00236963" w:rsidRDefault="008462BA" w:rsidP="004139FA">
            <w:pPr>
              <w:jc w:val="both"/>
              <w:rPr>
                <w:rFonts w:ascii="標楷體" w:eastAsia="標楷體" w:hAnsi="標楷體" w:cs="新細明體"/>
                <w:sz w:val="26"/>
                <w:szCs w:val="26"/>
              </w:rPr>
            </w:pPr>
            <w:r w:rsidRPr="008462BA">
              <w:rPr>
                <w:rFonts w:eastAsia="標楷體" w:hint="eastAsia"/>
                <w:sz w:val="26"/>
                <w:szCs w:val="26"/>
              </w:rPr>
              <w:t>紙筆評量：完成學習單與習作練習。</w:t>
            </w:r>
          </w:p>
        </w:tc>
        <w:tc>
          <w:tcPr>
            <w:tcW w:w="1028" w:type="pct"/>
          </w:tcPr>
          <w:p w14:paraId="42E322CA" w14:textId="77777777" w:rsidR="000333CA" w:rsidRDefault="00FA41B8">
            <w:pPr>
              <w:jc w:val="both"/>
              <w:rPr>
                <w:rFonts w:ascii="標楷體" w:eastAsia="標楷體" w:hAnsi="標楷體" w:cs="新細明體"/>
                <w:sz w:val="26"/>
                <w:szCs w:val="26"/>
              </w:rPr>
            </w:pPr>
            <w:r>
              <w:rPr>
                <w:rFonts w:eastAsia="標楷體"/>
                <w:sz w:val="26"/>
                <w:szCs w:val="26"/>
              </w:rPr>
              <w:t>【國際教育】</w:t>
            </w:r>
          </w:p>
          <w:p w14:paraId="1EBA6BD0" w14:textId="77777777" w:rsidR="000333CA" w:rsidRDefault="00FA41B8">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E7 </w:t>
            </w:r>
            <w:r w:rsidRPr="00FF7536">
              <w:rPr>
                <w:rFonts w:eastAsia="標楷體"/>
                <w:sz w:val="26"/>
                <w:szCs w:val="26"/>
              </w:rPr>
              <w:t>認識全球競爭與合作的現象。</w:t>
            </w:r>
          </w:p>
          <w:p w14:paraId="70C6C887" w14:textId="77777777" w:rsidR="000333CA" w:rsidRDefault="00FA41B8">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E8 </w:t>
            </w:r>
            <w:r w:rsidRPr="00FF7536">
              <w:rPr>
                <w:rFonts w:eastAsia="標楷體"/>
                <w:sz w:val="26"/>
                <w:szCs w:val="26"/>
              </w:rPr>
              <w:t>探究全球競爭與合作關係的能力並體認其重要性。</w:t>
            </w:r>
          </w:p>
          <w:p w14:paraId="1507C534" w14:textId="77777777" w:rsidR="000333CA" w:rsidRDefault="00FA41B8">
            <w:pPr>
              <w:jc w:val="both"/>
              <w:rPr>
                <w:rFonts w:ascii="標楷體" w:eastAsia="標楷體" w:hAnsi="標楷體" w:cs="新細明體"/>
                <w:sz w:val="26"/>
                <w:szCs w:val="26"/>
              </w:rPr>
            </w:pPr>
            <w:r>
              <w:rPr>
                <w:rFonts w:eastAsia="標楷體"/>
                <w:sz w:val="26"/>
                <w:szCs w:val="26"/>
              </w:rPr>
              <w:t>【人權教育】</w:t>
            </w:r>
          </w:p>
          <w:p w14:paraId="66250D91" w14:textId="77777777" w:rsidR="000333CA" w:rsidRDefault="00FA41B8">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E11 </w:t>
            </w:r>
            <w:r w:rsidRPr="00FF7536">
              <w:rPr>
                <w:rFonts w:eastAsia="標楷體"/>
                <w:sz w:val="26"/>
                <w:szCs w:val="26"/>
              </w:rPr>
              <w:t>了解兒童權利宣言的內涵及兒童權利公約對兒童基本需求的維護與支持。</w:t>
            </w:r>
          </w:p>
        </w:tc>
      </w:tr>
      <w:tr w:rsidR="004F4430" w:rsidRPr="004F4430" w14:paraId="260A5BAA" w14:textId="77777777" w:rsidTr="00E44B05">
        <w:trPr>
          <w:trHeight w:val="1827"/>
        </w:trPr>
        <w:tc>
          <w:tcPr>
            <w:tcW w:w="364" w:type="pct"/>
            <w:vAlign w:val="center"/>
          </w:tcPr>
          <w:p w14:paraId="5BCE164D" w14:textId="77777777" w:rsidR="00AE1F60" w:rsidRPr="00236963" w:rsidRDefault="00FA41B8" w:rsidP="004139FA">
            <w:pPr>
              <w:jc w:val="center"/>
              <w:rPr>
                <w:rFonts w:ascii="標楷體" w:eastAsia="標楷體" w:hAnsi="標楷體"/>
                <w:sz w:val="26"/>
                <w:szCs w:val="26"/>
              </w:rPr>
            </w:pPr>
            <w:r>
              <w:rPr>
                <w:rFonts w:eastAsia="標楷體"/>
                <w:sz w:val="26"/>
                <w:szCs w:val="26"/>
              </w:rPr>
              <w:lastRenderedPageBreak/>
              <w:t>十二</w:t>
            </w:r>
          </w:p>
        </w:tc>
        <w:tc>
          <w:tcPr>
            <w:tcW w:w="663" w:type="pct"/>
            <w:vAlign w:val="center"/>
          </w:tcPr>
          <w:p w14:paraId="0C3A7393" w14:textId="77777777" w:rsidR="00AE1F60" w:rsidRPr="00236963" w:rsidRDefault="00FA41B8" w:rsidP="004139FA">
            <w:pPr>
              <w:jc w:val="center"/>
              <w:rPr>
                <w:rFonts w:ascii="標楷體" w:eastAsia="標楷體" w:hAnsi="標楷體" w:cs="新細明體"/>
                <w:sz w:val="26"/>
                <w:szCs w:val="26"/>
              </w:rPr>
            </w:pPr>
            <w:r>
              <w:rPr>
                <w:rFonts w:eastAsia="標楷體"/>
                <w:sz w:val="26"/>
                <w:szCs w:val="26"/>
              </w:rPr>
              <w:t>第二單元臺灣走向世界</w:t>
            </w:r>
          </w:p>
          <w:p w14:paraId="39707B96" w14:textId="77777777" w:rsidR="00AE1F60" w:rsidRPr="00236963" w:rsidRDefault="00FA41B8" w:rsidP="004139FA">
            <w:pPr>
              <w:jc w:val="center"/>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課為什麼臺灣要參與國際事務？</w:t>
            </w:r>
          </w:p>
        </w:tc>
        <w:tc>
          <w:tcPr>
            <w:tcW w:w="752" w:type="pct"/>
            <w:tcBorders>
              <w:right w:val="single" w:sz="4" w:space="0" w:color="auto"/>
            </w:tcBorders>
          </w:tcPr>
          <w:p w14:paraId="2B41F146"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FF7536">
              <w:rPr>
                <w:rFonts w:eastAsia="標楷體"/>
                <w:sz w:val="26"/>
                <w:szCs w:val="26"/>
              </w:rPr>
              <w:t>敏覺居住地方的社會、自然與人文環境變遷，關注生活問題及其影響，並思考解決方法。</w:t>
            </w:r>
          </w:p>
          <w:p w14:paraId="1BD1E4B9"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-E-C2 </w:t>
            </w:r>
            <w:r w:rsidRPr="00FF7536">
              <w:rPr>
                <w:rFonts w:eastAsia="標楷體"/>
                <w:sz w:val="26"/>
                <w:szCs w:val="26"/>
              </w:rPr>
              <w:t>建立良好的人際互動關係，養成尊重差異、關懷他人及團隊合作的態度。</w:t>
            </w:r>
          </w:p>
          <w:p w14:paraId="5E403BF6"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-E-C3 </w:t>
            </w:r>
            <w:r w:rsidRPr="00FF7536">
              <w:rPr>
                <w:rFonts w:eastAsia="標楷體"/>
                <w:sz w:val="26"/>
                <w:szCs w:val="26"/>
              </w:rPr>
              <w:t>了解自我文化，尊重與欣賞多元文化，關心本土及全球議題。</w:t>
            </w:r>
          </w:p>
        </w:tc>
        <w:tc>
          <w:tcPr>
            <w:tcW w:w="1382" w:type="pct"/>
            <w:tcBorders>
              <w:left w:val="single" w:sz="4" w:space="0" w:color="auto"/>
            </w:tcBorders>
          </w:tcPr>
          <w:p w14:paraId="61493364"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第二單元臺灣走向世界</w:t>
            </w:r>
          </w:p>
          <w:p w14:paraId="50457A2A"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第</w:t>
            </w:r>
            <w:r w:rsidRPr="004139FA">
              <w:rPr>
                <w:rFonts w:eastAsia="標楷體"/>
                <w:sz w:val="26"/>
                <w:szCs w:val="26"/>
              </w:rPr>
              <w:t>1</w:t>
            </w:r>
            <w:r w:rsidRPr="004139FA">
              <w:rPr>
                <w:rFonts w:eastAsia="標楷體"/>
                <w:sz w:val="26"/>
                <w:szCs w:val="26"/>
              </w:rPr>
              <w:t>課為什麼臺灣要參與國際事務？</w:t>
            </w:r>
          </w:p>
          <w:p w14:paraId="146C7A3F"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【活動四】臺灣向前行</w:t>
            </w:r>
          </w:p>
          <w:p w14:paraId="209A8653"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1.</w:t>
            </w:r>
            <w:r w:rsidRPr="004139FA">
              <w:rPr>
                <w:rFonts w:eastAsia="標楷體"/>
                <w:sz w:val="26"/>
                <w:szCs w:val="26"/>
              </w:rPr>
              <w:t>引起動機：教師播放國合會介紹影片，並請學生發表對於其援助國外的行動內容與自己的想法。</w:t>
            </w:r>
          </w:p>
          <w:p w14:paraId="631FE3E9"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2.</w:t>
            </w:r>
            <w:r w:rsidRPr="004139FA">
              <w:rPr>
                <w:rFonts w:eastAsia="標楷體"/>
                <w:sz w:val="26"/>
                <w:szCs w:val="26"/>
              </w:rPr>
              <w:t>觀察與討論：教師引導學生閱讀與觀察課本第</w:t>
            </w:r>
            <w:r w:rsidRPr="004139FA">
              <w:rPr>
                <w:rFonts w:eastAsia="標楷體"/>
                <w:sz w:val="26"/>
                <w:szCs w:val="26"/>
              </w:rPr>
              <w:t>54</w:t>
            </w:r>
            <w:r w:rsidRPr="004139FA">
              <w:rPr>
                <w:rFonts w:eastAsia="標楷體"/>
                <w:sz w:val="26"/>
                <w:szCs w:val="26"/>
              </w:rPr>
              <w:t>頁課文與圖片，並回答下列問題。</w:t>
            </w:r>
          </w:p>
          <w:p w14:paraId="59773F9A"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(1)</w:t>
            </w:r>
            <w:r w:rsidRPr="004139FA">
              <w:rPr>
                <w:rFonts w:eastAsia="標楷體"/>
                <w:sz w:val="26"/>
                <w:szCs w:val="26"/>
              </w:rPr>
              <w:t>說說看，為什麼與各國進行互動與交流，是國家發展的重要工作？</w:t>
            </w:r>
          </w:p>
          <w:p w14:paraId="4ECFEE9B"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(2)</w:t>
            </w:r>
            <w:r w:rsidRPr="004139FA">
              <w:rPr>
                <w:rFonts w:eastAsia="標楷體"/>
                <w:sz w:val="26"/>
                <w:szCs w:val="26"/>
              </w:rPr>
              <w:t>說說看，國合會是一個什麼樣的組織？</w:t>
            </w:r>
          </w:p>
          <w:p w14:paraId="1A018D39"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(3)</w:t>
            </w:r>
            <w:r w:rsidRPr="004139FA">
              <w:rPr>
                <w:rFonts w:eastAsia="標楷體"/>
                <w:sz w:val="26"/>
                <w:szCs w:val="26"/>
              </w:rPr>
              <w:t>說說看，國合會的主要任務有哪些？</w:t>
            </w:r>
          </w:p>
          <w:p w14:paraId="4893802D"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(4)</w:t>
            </w:r>
            <w:r w:rsidRPr="004139FA">
              <w:rPr>
                <w:rFonts w:eastAsia="標楷體"/>
                <w:sz w:val="26"/>
                <w:szCs w:val="26"/>
              </w:rPr>
              <w:t>認識國合會在各國的服務工作內容後，未來如果有機會前往合作國家服務，你願意擔任什麼工作？</w:t>
            </w:r>
          </w:p>
          <w:p w14:paraId="5DA9083A"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3.</w:t>
            </w:r>
            <w:r w:rsidRPr="004139FA">
              <w:rPr>
                <w:rFonts w:eastAsia="標楷體"/>
                <w:sz w:val="26"/>
                <w:szCs w:val="26"/>
              </w:rPr>
              <w:t>閱讀與分享</w:t>
            </w:r>
          </w:p>
          <w:p w14:paraId="38AD76A8"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(1)</w:t>
            </w:r>
            <w:r w:rsidRPr="004139FA">
              <w:rPr>
                <w:rFonts w:eastAsia="標楷體"/>
                <w:sz w:val="26"/>
                <w:szCs w:val="26"/>
              </w:rPr>
              <w:t>教師引導學生閱讀課本第</w:t>
            </w:r>
            <w:r w:rsidRPr="004139FA">
              <w:rPr>
                <w:rFonts w:eastAsia="標楷體"/>
                <w:sz w:val="26"/>
                <w:szCs w:val="26"/>
              </w:rPr>
              <w:t>55</w:t>
            </w:r>
            <w:r w:rsidRPr="004139FA">
              <w:rPr>
                <w:rFonts w:eastAsia="標楷體"/>
                <w:sz w:val="26"/>
                <w:szCs w:val="26"/>
              </w:rPr>
              <w:t>頁「臺灣路竹會」的介紹，並依據事先蒐集的檔案資料進行小組閱讀與分享，各組再推派代表上臺發表。</w:t>
            </w:r>
          </w:p>
          <w:p w14:paraId="71ADDFD9"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(2)</w:t>
            </w:r>
            <w:r w:rsidRPr="004139FA">
              <w:rPr>
                <w:rFonts w:eastAsia="標楷體"/>
                <w:sz w:val="26"/>
                <w:szCs w:val="26"/>
              </w:rPr>
              <w:t>教師補充說明臺灣的國際外交空間雖然受到限制，但民間仍努力展現意志，持續爭取國際參與及回饋</w:t>
            </w:r>
            <w:r w:rsidRPr="004139FA">
              <w:rPr>
                <w:rFonts w:eastAsia="標楷體"/>
                <w:sz w:val="26"/>
                <w:szCs w:val="26"/>
              </w:rPr>
              <w:lastRenderedPageBreak/>
              <w:t>的機會，努力讓世界看見臺灣的影響力。</w:t>
            </w:r>
          </w:p>
          <w:p w14:paraId="36717959"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4.</w:t>
            </w:r>
            <w:r w:rsidRPr="004139FA">
              <w:rPr>
                <w:rFonts w:eastAsia="標楷體"/>
                <w:sz w:val="26"/>
                <w:szCs w:val="26"/>
              </w:rPr>
              <w:t>配合關鍵思考</w:t>
            </w:r>
          </w:p>
          <w:p w14:paraId="3A492C5D"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(1)</w:t>
            </w:r>
            <w:r w:rsidRPr="004139FA">
              <w:rPr>
                <w:rFonts w:eastAsia="標楷體"/>
                <w:sz w:val="26"/>
                <w:szCs w:val="26"/>
              </w:rPr>
              <w:t>臺灣路竹會透過醫療行動關懷全球弱勢族群。</w:t>
            </w:r>
          </w:p>
          <w:p w14:paraId="2437CE3E"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(2)</w:t>
            </w:r>
            <w:r w:rsidRPr="004139FA">
              <w:rPr>
                <w:rFonts w:eastAsia="標楷體"/>
                <w:sz w:val="26"/>
                <w:szCs w:val="26"/>
              </w:rPr>
              <w:t>臺灣的醫療技術進步，我們可善用醫療服務為世界做出貢獻。</w:t>
            </w:r>
          </w:p>
          <w:p w14:paraId="0BEFEDEE"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(3)</w:t>
            </w:r>
            <w:r w:rsidRPr="004139FA">
              <w:rPr>
                <w:rFonts w:eastAsia="標楷體"/>
                <w:sz w:val="26"/>
                <w:szCs w:val="26"/>
              </w:rPr>
              <w:t>想想看，臺灣路竹會的善行義舉，對臺灣參與國際事務有什麼幫助？</w:t>
            </w:r>
          </w:p>
          <w:p w14:paraId="0E8768EE"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5.</w:t>
            </w:r>
            <w:r w:rsidRPr="004139FA">
              <w:rPr>
                <w:rFonts w:eastAsia="標楷體"/>
                <w:sz w:val="26"/>
                <w:szCs w:val="26"/>
              </w:rPr>
              <w:t>統整課文重點。</w:t>
            </w:r>
          </w:p>
          <w:p w14:paraId="7BD11F0A"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【社會充電站】</w:t>
            </w:r>
            <w:r w:rsidRPr="004139FA">
              <w:rPr>
                <w:rFonts w:eastAsia="標楷體"/>
                <w:sz w:val="26"/>
                <w:szCs w:val="26"/>
              </w:rPr>
              <w:t>SDGs</w:t>
            </w:r>
            <w:r w:rsidRPr="004139FA">
              <w:rPr>
                <w:rFonts w:eastAsia="標楷體"/>
                <w:sz w:val="26"/>
                <w:szCs w:val="26"/>
              </w:rPr>
              <w:t>就在我們身邊</w:t>
            </w:r>
          </w:p>
          <w:p w14:paraId="20A0C5C2"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1.</w:t>
            </w:r>
            <w:r w:rsidRPr="004139FA">
              <w:rPr>
                <w:rFonts w:eastAsia="標楷體"/>
                <w:sz w:val="26"/>
                <w:szCs w:val="26"/>
              </w:rPr>
              <w:t>引起動機</w:t>
            </w:r>
          </w:p>
          <w:p w14:paraId="52CF7885"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(1)</w:t>
            </w:r>
            <w:r w:rsidRPr="004139FA">
              <w:rPr>
                <w:rFonts w:eastAsia="標楷體"/>
                <w:sz w:val="26"/>
                <w:szCs w:val="26"/>
              </w:rPr>
              <w:t>教師請學生分組討論並分享校園裡有哪些環境問題？</w:t>
            </w:r>
          </w:p>
          <w:p w14:paraId="7C4F665F"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(2)</w:t>
            </w:r>
            <w:r w:rsidRPr="004139FA">
              <w:rPr>
                <w:rFonts w:eastAsia="標楷體"/>
                <w:sz w:val="26"/>
                <w:szCs w:val="26"/>
              </w:rPr>
              <w:t>教師歸納這些環境問題對生活所造成的影響。</w:t>
            </w:r>
          </w:p>
          <w:p w14:paraId="0D174579"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2.</w:t>
            </w:r>
            <w:r w:rsidRPr="004139FA">
              <w:rPr>
                <w:rFonts w:eastAsia="標楷體"/>
                <w:sz w:val="26"/>
                <w:szCs w:val="26"/>
              </w:rPr>
              <w:t>閱讀與討論：教師引導學生閱讀與觀察課本第</w:t>
            </w:r>
            <w:r w:rsidRPr="004139FA">
              <w:rPr>
                <w:rFonts w:eastAsia="標楷體"/>
                <w:sz w:val="26"/>
                <w:szCs w:val="26"/>
              </w:rPr>
              <w:t>56</w:t>
            </w:r>
            <w:r w:rsidRPr="004139FA">
              <w:rPr>
                <w:rFonts w:eastAsia="標楷體"/>
                <w:sz w:val="26"/>
                <w:szCs w:val="26"/>
              </w:rPr>
              <w:t>～</w:t>
            </w:r>
            <w:r w:rsidRPr="004139FA">
              <w:rPr>
                <w:rFonts w:eastAsia="標楷體"/>
                <w:sz w:val="26"/>
                <w:szCs w:val="26"/>
              </w:rPr>
              <w:t>59</w:t>
            </w:r>
            <w:r w:rsidRPr="004139FA">
              <w:rPr>
                <w:rFonts w:eastAsia="標楷體"/>
                <w:sz w:val="26"/>
                <w:szCs w:val="26"/>
              </w:rPr>
              <w:t>頁，並回答下列問題。</w:t>
            </w:r>
          </w:p>
          <w:p w14:paraId="50D0E948"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(1)</w:t>
            </w:r>
            <w:r w:rsidRPr="004139FA">
              <w:rPr>
                <w:rFonts w:eastAsia="標楷體"/>
                <w:sz w:val="26"/>
                <w:szCs w:val="26"/>
              </w:rPr>
              <w:t>食物吃不完會有哪些影響？跟我們有什麼關係？</w:t>
            </w:r>
          </w:p>
          <w:p w14:paraId="79923D14"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(2)SDGs</w:t>
            </w:r>
            <w:r w:rsidRPr="004139FA">
              <w:rPr>
                <w:rFonts w:eastAsia="標楷體"/>
                <w:sz w:val="26"/>
                <w:szCs w:val="26"/>
              </w:rPr>
              <w:t>第</w:t>
            </w:r>
            <w:r w:rsidRPr="004139FA">
              <w:rPr>
                <w:rFonts w:eastAsia="標楷體"/>
                <w:sz w:val="26"/>
                <w:szCs w:val="26"/>
              </w:rPr>
              <w:t>12</w:t>
            </w:r>
            <w:r w:rsidRPr="004139FA">
              <w:rPr>
                <w:rFonts w:eastAsia="標楷體"/>
                <w:sz w:val="26"/>
                <w:szCs w:val="26"/>
              </w:rPr>
              <w:t>項「負責任的消費與生產」，主要是希望解決哪些問題？</w:t>
            </w:r>
          </w:p>
          <w:p w14:paraId="7A3E24DE"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(3)</w:t>
            </w:r>
            <w:r w:rsidRPr="004139FA">
              <w:rPr>
                <w:rFonts w:eastAsia="標楷體"/>
                <w:sz w:val="26"/>
                <w:szCs w:val="26"/>
              </w:rPr>
              <w:t>三和國小以</w:t>
            </w:r>
            <w:r w:rsidRPr="004139FA">
              <w:rPr>
                <w:rFonts w:eastAsia="標楷體"/>
                <w:sz w:val="26"/>
                <w:szCs w:val="26"/>
              </w:rPr>
              <w:t>SDG2</w:t>
            </w:r>
            <w:r w:rsidRPr="004139FA">
              <w:rPr>
                <w:rFonts w:eastAsia="標楷體"/>
                <w:sz w:val="26"/>
                <w:szCs w:val="26"/>
              </w:rPr>
              <w:t>「消除飢餓」</w:t>
            </w:r>
            <w:r w:rsidRPr="004139FA">
              <w:rPr>
                <w:rFonts w:eastAsia="標楷體"/>
                <w:sz w:val="26"/>
                <w:szCs w:val="26"/>
              </w:rPr>
              <w:lastRenderedPageBreak/>
              <w:t>與</w:t>
            </w:r>
            <w:r w:rsidRPr="004139FA">
              <w:rPr>
                <w:rFonts w:eastAsia="標楷體"/>
                <w:sz w:val="26"/>
                <w:szCs w:val="26"/>
              </w:rPr>
              <w:t>SDG12</w:t>
            </w:r>
            <w:r w:rsidRPr="004139FA">
              <w:rPr>
                <w:rFonts w:eastAsia="標楷體"/>
                <w:sz w:val="26"/>
                <w:szCs w:val="26"/>
              </w:rPr>
              <w:t>「負責任的生產與消費」為主軸，致力推廣哪些課程？</w:t>
            </w:r>
          </w:p>
          <w:p w14:paraId="3D195B8C"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(4)</w:t>
            </w:r>
            <w:r w:rsidRPr="004139FA">
              <w:rPr>
                <w:rFonts w:eastAsia="標楷體"/>
                <w:sz w:val="26"/>
                <w:szCs w:val="26"/>
              </w:rPr>
              <w:t>惠文國小六年級學生義賣二手商品，展現公益行動力。最後將活動所得捐給各班關注的單位，請問他們主要是響應哪一項永續發展目標？</w:t>
            </w:r>
          </w:p>
          <w:p w14:paraId="10D9F04A"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(5)</w:t>
            </w:r>
            <w:r w:rsidRPr="004139FA">
              <w:rPr>
                <w:rFonts w:eastAsia="標楷體"/>
                <w:sz w:val="26"/>
                <w:szCs w:val="26"/>
              </w:rPr>
              <w:t>說說看，你認為可行的</w:t>
            </w:r>
            <w:r w:rsidRPr="004139FA">
              <w:rPr>
                <w:rFonts w:eastAsia="標楷體"/>
                <w:sz w:val="26"/>
                <w:szCs w:val="26"/>
              </w:rPr>
              <w:t>SDG1</w:t>
            </w:r>
            <w:r w:rsidRPr="004139FA">
              <w:rPr>
                <w:rFonts w:eastAsia="標楷體"/>
                <w:sz w:val="26"/>
                <w:szCs w:val="26"/>
              </w:rPr>
              <w:t>「消除貧窮」實踐行動為何？</w:t>
            </w:r>
          </w:p>
          <w:p w14:paraId="13E405FA"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(6)</w:t>
            </w:r>
            <w:r w:rsidRPr="004139FA">
              <w:rPr>
                <w:rFonts w:eastAsia="標楷體"/>
                <w:sz w:val="26"/>
                <w:szCs w:val="26"/>
              </w:rPr>
              <w:t>南郭國小師生從哪一項永續發展目標出發，關心公共空間的安全問題，最後成功爭取在校門口增設交通號誌？</w:t>
            </w:r>
          </w:p>
          <w:p w14:paraId="2DC5F90D"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(7)</w:t>
            </w:r>
            <w:r w:rsidRPr="004139FA">
              <w:rPr>
                <w:rFonts w:eastAsia="標楷體"/>
                <w:sz w:val="26"/>
                <w:szCs w:val="26"/>
              </w:rPr>
              <w:t>說說看，你認為可行的</w:t>
            </w:r>
            <w:r w:rsidRPr="004139FA">
              <w:rPr>
                <w:rFonts w:eastAsia="標楷體"/>
                <w:sz w:val="26"/>
                <w:szCs w:val="26"/>
              </w:rPr>
              <w:t>SDG11</w:t>
            </w:r>
            <w:r w:rsidRPr="004139FA">
              <w:rPr>
                <w:rFonts w:eastAsia="標楷體"/>
                <w:sz w:val="26"/>
                <w:szCs w:val="26"/>
              </w:rPr>
              <w:t>「永續城市與社區」實踐行動為何？</w:t>
            </w:r>
          </w:p>
          <w:p w14:paraId="1EF0282A" w14:textId="77777777" w:rsidR="00AE1F60" w:rsidRPr="004139FA" w:rsidRDefault="00FA41B8" w:rsidP="004139FA">
            <w:pPr>
              <w:jc w:val="both"/>
              <w:rPr>
                <w:rFonts w:ascii="標楷體" w:eastAsia="標楷體" w:hAnsi="標楷體" w:cs="新細明體"/>
                <w:sz w:val="26"/>
                <w:szCs w:val="26"/>
              </w:rPr>
            </w:pPr>
            <w:r w:rsidRPr="004139FA">
              <w:rPr>
                <w:rFonts w:eastAsia="標楷體"/>
                <w:sz w:val="26"/>
                <w:szCs w:val="26"/>
              </w:rPr>
              <w:t>(8)</w:t>
            </w:r>
            <w:r w:rsidRPr="004139FA">
              <w:rPr>
                <w:rFonts w:eastAsia="標楷體"/>
                <w:sz w:val="26"/>
                <w:szCs w:val="26"/>
              </w:rPr>
              <w:t>說說看，你認為可行的</w:t>
            </w:r>
            <w:r w:rsidRPr="004139FA">
              <w:rPr>
                <w:rFonts w:eastAsia="標楷體"/>
                <w:sz w:val="26"/>
                <w:szCs w:val="26"/>
              </w:rPr>
              <w:t>SDG15</w:t>
            </w:r>
            <w:r w:rsidRPr="004139FA">
              <w:rPr>
                <w:rFonts w:eastAsia="標楷體"/>
                <w:sz w:val="26"/>
                <w:szCs w:val="26"/>
              </w:rPr>
              <w:t>「陸域生命」實踐行動為何？</w:t>
            </w:r>
          </w:p>
          <w:p w14:paraId="7E418ED3" w14:textId="77777777" w:rsidR="00AE1F60" w:rsidRPr="00236963" w:rsidRDefault="00FA41B8" w:rsidP="004139FA">
            <w:pPr>
              <w:jc w:val="both"/>
              <w:rPr>
                <w:rFonts w:ascii="標楷體" w:eastAsia="標楷體" w:hAnsi="標楷體" w:cs="新細明體"/>
                <w:sz w:val="26"/>
                <w:szCs w:val="26"/>
              </w:rPr>
            </w:pPr>
            <w:r w:rsidRPr="004139FA">
              <w:rPr>
                <w:rFonts w:eastAsia="標楷體"/>
                <w:sz w:val="26"/>
                <w:szCs w:val="26"/>
              </w:rPr>
              <w:t>3.</w:t>
            </w:r>
            <w:r w:rsidRPr="004139FA">
              <w:rPr>
                <w:rFonts w:eastAsia="標楷體"/>
                <w:sz w:val="26"/>
                <w:szCs w:val="26"/>
              </w:rPr>
              <w:t>統整課文重點。</w:t>
            </w:r>
          </w:p>
        </w:tc>
        <w:tc>
          <w:tcPr>
            <w:tcW w:w="811" w:type="pct"/>
          </w:tcPr>
          <w:p w14:paraId="3FE352EA" w14:textId="13A570E0" w:rsidR="00AE1F60" w:rsidRPr="00236963" w:rsidRDefault="008462BA" w:rsidP="004139FA">
            <w:pPr>
              <w:jc w:val="both"/>
              <w:rPr>
                <w:rFonts w:ascii="標楷體" w:eastAsia="標楷體" w:hAnsi="標楷體" w:cs="新細明體"/>
                <w:sz w:val="26"/>
                <w:szCs w:val="26"/>
              </w:rPr>
            </w:pPr>
            <w:r w:rsidRPr="008462BA">
              <w:rPr>
                <w:rFonts w:eastAsia="標楷體" w:hint="eastAsia"/>
                <w:sz w:val="26"/>
                <w:szCs w:val="26"/>
              </w:rPr>
              <w:lastRenderedPageBreak/>
              <w:t>口語評量：教師引導學生閱讀與觀察課文及圖說，並回答問題。</w:t>
            </w:r>
          </w:p>
        </w:tc>
        <w:tc>
          <w:tcPr>
            <w:tcW w:w="1028" w:type="pct"/>
          </w:tcPr>
          <w:p w14:paraId="0EF0A1D2" w14:textId="77777777" w:rsidR="000333CA" w:rsidRDefault="00FA41B8">
            <w:pPr>
              <w:jc w:val="both"/>
              <w:rPr>
                <w:rFonts w:ascii="標楷體" w:eastAsia="標楷體" w:hAnsi="標楷體" w:cs="新細明體"/>
                <w:sz w:val="26"/>
                <w:szCs w:val="26"/>
              </w:rPr>
            </w:pPr>
            <w:r>
              <w:rPr>
                <w:rFonts w:eastAsia="標楷體"/>
                <w:sz w:val="26"/>
                <w:szCs w:val="26"/>
              </w:rPr>
              <w:t>【國際教育】</w:t>
            </w:r>
          </w:p>
          <w:p w14:paraId="407C9B5A" w14:textId="77777777" w:rsidR="000333CA" w:rsidRDefault="00FA41B8">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E7 </w:t>
            </w:r>
            <w:r w:rsidRPr="00FF7536">
              <w:rPr>
                <w:rFonts w:eastAsia="標楷體"/>
                <w:sz w:val="26"/>
                <w:szCs w:val="26"/>
              </w:rPr>
              <w:t>認識全球競爭與合作的現象。</w:t>
            </w:r>
          </w:p>
          <w:p w14:paraId="0760B007" w14:textId="77777777" w:rsidR="000333CA" w:rsidRDefault="00FA41B8">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E8 </w:t>
            </w:r>
            <w:r w:rsidRPr="00FF7536">
              <w:rPr>
                <w:rFonts w:eastAsia="標楷體"/>
                <w:sz w:val="26"/>
                <w:szCs w:val="26"/>
              </w:rPr>
              <w:t>探究全球競爭與合作關係的能力並體認其重要性。</w:t>
            </w:r>
          </w:p>
          <w:p w14:paraId="234DB856" w14:textId="77777777" w:rsidR="000333CA" w:rsidRDefault="00FA41B8">
            <w:pPr>
              <w:jc w:val="both"/>
              <w:rPr>
                <w:rFonts w:ascii="標楷體" w:eastAsia="標楷體" w:hAnsi="標楷體" w:cs="新細明體"/>
                <w:sz w:val="26"/>
                <w:szCs w:val="26"/>
              </w:rPr>
            </w:pPr>
            <w:r>
              <w:rPr>
                <w:rFonts w:eastAsia="標楷體"/>
                <w:sz w:val="26"/>
                <w:szCs w:val="26"/>
              </w:rPr>
              <w:t>【人權教育】</w:t>
            </w:r>
          </w:p>
          <w:p w14:paraId="77A59321" w14:textId="77777777" w:rsidR="000333CA" w:rsidRDefault="00FA41B8">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E11 </w:t>
            </w:r>
            <w:r w:rsidRPr="00FF7536">
              <w:rPr>
                <w:rFonts w:eastAsia="標楷體"/>
                <w:sz w:val="26"/>
                <w:szCs w:val="26"/>
              </w:rPr>
              <w:t>了解兒童權利宣言的內涵及兒童權利公約對兒童基本需求的維護與支持。</w:t>
            </w:r>
          </w:p>
        </w:tc>
      </w:tr>
      <w:tr w:rsidR="004F4430" w:rsidRPr="004F4430" w14:paraId="0ED7A1EA" w14:textId="77777777" w:rsidTr="00E44B05">
        <w:trPr>
          <w:trHeight w:val="1827"/>
        </w:trPr>
        <w:tc>
          <w:tcPr>
            <w:tcW w:w="364" w:type="pct"/>
            <w:vAlign w:val="center"/>
          </w:tcPr>
          <w:p w14:paraId="766B5A34" w14:textId="77777777" w:rsidR="00AE1F60" w:rsidRPr="00236963" w:rsidRDefault="00FA41B8" w:rsidP="00694F7B">
            <w:pPr>
              <w:jc w:val="center"/>
              <w:rPr>
                <w:rFonts w:ascii="標楷體" w:eastAsia="標楷體" w:hAnsi="標楷體"/>
                <w:sz w:val="26"/>
                <w:szCs w:val="26"/>
              </w:rPr>
            </w:pPr>
            <w:r>
              <w:rPr>
                <w:rFonts w:eastAsia="標楷體"/>
                <w:sz w:val="26"/>
                <w:szCs w:val="26"/>
              </w:rPr>
              <w:lastRenderedPageBreak/>
              <w:t>十三</w:t>
            </w:r>
          </w:p>
        </w:tc>
        <w:tc>
          <w:tcPr>
            <w:tcW w:w="663" w:type="pct"/>
            <w:vAlign w:val="center"/>
          </w:tcPr>
          <w:p w14:paraId="0F7067BE" w14:textId="77777777" w:rsidR="00AE1F60" w:rsidRPr="00236963" w:rsidRDefault="00FA41B8" w:rsidP="00694F7B">
            <w:pPr>
              <w:jc w:val="center"/>
              <w:rPr>
                <w:rFonts w:ascii="標楷體" w:eastAsia="標楷體" w:hAnsi="標楷體" w:cs="新細明體"/>
                <w:sz w:val="26"/>
                <w:szCs w:val="26"/>
              </w:rPr>
            </w:pPr>
            <w:r>
              <w:rPr>
                <w:rFonts w:eastAsia="標楷體"/>
                <w:sz w:val="26"/>
                <w:szCs w:val="26"/>
              </w:rPr>
              <w:t>第二單元臺灣走向世界</w:t>
            </w:r>
          </w:p>
          <w:p w14:paraId="66489865" w14:textId="77777777" w:rsidR="00AE1F60" w:rsidRPr="00236963" w:rsidRDefault="00FA41B8" w:rsidP="00694F7B">
            <w:pPr>
              <w:jc w:val="center"/>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課為什麼我們要關心人權議題？</w:t>
            </w:r>
          </w:p>
        </w:tc>
        <w:tc>
          <w:tcPr>
            <w:tcW w:w="752" w:type="pct"/>
            <w:tcBorders>
              <w:right w:val="single" w:sz="4" w:space="0" w:color="auto"/>
            </w:tcBorders>
          </w:tcPr>
          <w:p w14:paraId="0A0B59A0"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-E-C1 </w:t>
            </w:r>
            <w:r w:rsidRPr="004139FA">
              <w:rPr>
                <w:rFonts w:eastAsia="標楷體"/>
                <w:sz w:val="26"/>
                <w:szCs w:val="26"/>
              </w:rPr>
              <w:t>培養良好的生活習慣，理解並遵守社會規範，參與公共事務，養成社會責任感，尊重並維護自己和他人的人權，關懷自然環境與人類社會</w:t>
            </w:r>
            <w:r w:rsidRPr="004139FA">
              <w:rPr>
                <w:rFonts w:eastAsia="標楷體"/>
                <w:sz w:val="26"/>
                <w:szCs w:val="26"/>
              </w:rPr>
              <w:lastRenderedPageBreak/>
              <w:t>的永續發展。</w:t>
            </w:r>
          </w:p>
          <w:p w14:paraId="7079F70F"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-E-C3 </w:t>
            </w:r>
            <w:r w:rsidRPr="004139FA">
              <w:rPr>
                <w:rFonts w:eastAsia="標楷體"/>
                <w:sz w:val="26"/>
                <w:szCs w:val="26"/>
              </w:rPr>
              <w:t>了解自我文化，尊重與欣賞多元文化，關心本土及全球議題。</w:t>
            </w:r>
          </w:p>
        </w:tc>
        <w:tc>
          <w:tcPr>
            <w:tcW w:w="1382" w:type="pct"/>
            <w:tcBorders>
              <w:left w:val="single" w:sz="4" w:space="0" w:color="auto"/>
            </w:tcBorders>
          </w:tcPr>
          <w:p w14:paraId="1207F389" w14:textId="77777777" w:rsidR="00AE1F60" w:rsidRPr="00694F7B" w:rsidRDefault="00FA41B8" w:rsidP="00694F7B">
            <w:pPr>
              <w:jc w:val="both"/>
              <w:rPr>
                <w:rFonts w:ascii="標楷體" w:eastAsia="標楷體" w:hAnsi="標楷體" w:cs="新細明體"/>
                <w:sz w:val="26"/>
                <w:szCs w:val="26"/>
              </w:rPr>
            </w:pPr>
            <w:r w:rsidRPr="00694F7B">
              <w:rPr>
                <w:rFonts w:eastAsia="標楷體"/>
                <w:sz w:val="26"/>
                <w:szCs w:val="26"/>
              </w:rPr>
              <w:lastRenderedPageBreak/>
              <w:t>第二單元臺灣走向世界</w:t>
            </w:r>
          </w:p>
          <w:p w14:paraId="561696A0" w14:textId="77777777" w:rsidR="00AE1F60" w:rsidRPr="00694F7B" w:rsidRDefault="00FA41B8" w:rsidP="00694F7B">
            <w:pPr>
              <w:jc w:val="both"/>
              <w:rPr>
                <w:rFonts w:ascii="標楷體" w:eastAsia="標楷體" w:hAnsi="標楷體" w:cs="新細明體"/>
                <w:sz w:val="26"/>
                <w:szCs w:val="26"/>
              </w:rPr>
            </w:pPr>
            <w:r w:rsidRPr="00694F7B">
              <w:rPr>
                <w:rFonts w:eastAsia="標楷體"/>
                <w:sz w:val="26"/>
                <w:szCs w:val="26"/>
              </w:rPr>
              <w:t>第</w:t>
            </w:r>
            <w:r w:rsidRPr="00694F7B">
              <w:rPr>
                <w:rFonts w:eastAsia="標楷體"/>
                <w:sz w:val="26"/>
                <w:szCs w:val="26"/>
              </w:rPr>
              <w:t>2</w:t>
            </w:r>
            <w:r w:rsidRPr="00694F7B">
              <w:rPr>
                <w:rFonts w:eastAsia="標楷體"/>
                <w:sz w:val="26"/>
                <w:szCs w:val="26"/>
              </w:rPr>
              <w:t>課為什麼我們要關心人權議題？</w:t>
            </w:r>
          </w:p>
          <w:p w14:paraId="3B9D5962" w14:textId="77777777" w:rsidR="00AE1F60" w:rsidRPr="00694F7B" w:rsidRDefault="00FA41B8" w:rsidP="00694F7B">
            <w:pPr>
              <w:jc w:val="both"/>
              <w:rPr>
                <w:rFonts w:ascii="標楷體" w:eastAsia="標楷體" w:hAnsi="標楷體" w:cs="新細明體"/>
                <w:sz w:val="26"/>
                <w:szCs w:val="26"/>
              </w:rPr>
            </w:pPr>
            <w:r w:rsidRPr="00694F7B">
              <w:rPr>
                <w:rFonts w:eastAsia="標楷體"/>
                <w:sz w:val="26"/>
                <w:szCs w:val="26"/>
              </w:rPr>
              <w:t>【活動一】人權大步走</w:t>
            </w:r>
          </w:p>
          <w:p w14:paraId="1E7AD59A" w14:textId="77777777" w:rsidR="00AE1F60" w:rsidRPr="00694F7B" w:rsidRDefault="00FA41B8" w:rsidP="00694F7B">
            <w:pPr>
              <w:jc w:val="both"/>
              <w:rPr>
                <w:rFonts w:ascii="標楷體" w:eastAsia="標楷體" w:hAnsi="標楷體" w:cs="新細明體"/>
                <w:sz w:val="26"/>
                <w:szCs w:val="26"/>
              </w:rPr>
            </w:pPr>
            <w:r w:rsidRPr="00694F7B">
              <w:rPr>
                <w:rFonts w:eastAsia="標楷體"/>
                <w:sz w:val="26"/>
                <w:szCs w:val="26"/>
              </w:rPr>
              <w:t>1.</w:t>
            </w:r>
            <w:r w:rsidRPr="00694F7B">
              <w:rPr>
                <w:rFonts w:eastAsia="標楷體"/>
                <w:sz w:val="26"/>
                <w:szCs w:val="26"/>
              </w:rPr>
              <w:t>引起動機</w:t>
            </w:r>
          </w:p>
          <w:p w14:paraId="696135FB" w14:textId="77777777" w:rsidR="00AE1F60" w:rsidRPr="00694F7B" w:rsidRDefault="00FA41B8" w:rsidP="00694F7B">
            <w:pPr>
              <w:jc w:val="both"/>
              <w:rPr>
                <w:rFonts w:ascii="標楷體" w:eastAsia="標楷體" w:hAnsi="標楷體" w:cs="新細明體"/>
                <w:sz w:val="26"/>
                <w:szCs w:val="26"/>
              </w:rPr>
            </w:pPr>
            <w:r w:rsidRPr="00694F7B">
              <w:rPr>
                <w:rFonts w:eastAsia="標楷體"/>
                <w:sz w:val="26"/>
                <w:szCs w:val="26"/>
              </w:rPr>
              <w:t>(1)</w:t>
            </w:r>
            <w:r w:rsidRPr="00694F7B">
              <w:rPr>
                <w:rFonts w:eastAsia="標楷體"/>
                <w:sz w:val="26"/>
                <w:szCs w:val="26"/>
              </w:rPr>
              <w:t>教師播放東尼寂寞巧克力的相關影片。</w:t>
            </w:r>
          </w:p>
          <w:p w14:paraId="5160D17F" w14:textId="77777777" w:rsidR="00AE1F60" w:rsidRPr="00694F7B" w:rsidRDefault="00FA41B8" w:rsidP="00694F7B">
            <w:pPr>
              <w:jc w:val="both"/>
              <w:rPr>
                <w:rFonts w:ascii="標楷體" w:eastAsia="標楷體" w:hAnsi="標楷體" w:cs="新細明體"/>
                <w:sz w:val="26"/>
                <w:szCs w:val="26"/>
              </w:rPr>
            </w:pPr>
            <w:r w:rsidRPr="00694F7B">
              <w:rPr>
                <w:rFonts w:eastAsia="標楷體"/>
                <w:sz w:val="26"/>
                <w:szCs w:val="26"/>
              </w:rPr>
              <w:t>(2)</w:t>
            </w:r>
            <w:r w:rsidRPr="00694F7B">
              <w:rPr>
                <w:rFonts w:eastAsia="標楷體"/>
                <w:sz w:val="26"/>
                <w:szCs w:val="26"/>
              </w:rPr>
              <w:t>教師提問：你知道巧克力的原料</w:t>
            </w:r>
            <w:r w:rsidRPr="00694F7B">
              <w:rPr>
                <w:rFonts w:eastAsia="標楷體"/>
                <w:sz w:val="26"/>
                <w:szCs w:val="26"/>
              </w:rPr>
              <w:lastRenderedPageBreak/>
              <w:t>是由哪種植物提供的？</w:t>
            </w:r>
          </w:p>
          <w:p w14:paraId="0A51E3E2" w14:textId="77777777" w:rsidR="00AE1F60" w:rsidRPr="00694F7B" w:rsidRDefault="00FA41B8" w:rsidP="00694F7B">
            <w:pPr>
              <w:jc w:val="both"/>
              <w:rPr>
                <w:rFonts w:ascii="標楷體" w:eastAsia="標楷體" w:hAnsi="標楷體" w:cs="新細明體"/>
                <w:sz w:val="26"/>
                <w:szCs w:val="26"/>
              </w:rPr>
            </w:pPr>
            <w:r w:rsidRPr="00694F7B">
              <w:rPr>
                <w:rFonts w:eastAsia="標楷體"/>
                <w:sz w:val="26"/>
                <w:szCs w:val="26"/>
              </w:rPr>
              <w:t>(3)</w:t>
            </w:r>
            <w:r w:rsidRPr="00694F7B">
              <w:rPr>
                <w:rFonts w:eastAsia="標楷體"/>
                <w:sz w:val="26"/>
                <w:szCs w:val="26"/>
              </w:rPr>
              <w:t>教師提問：根據影片的內容，你認為種植與採收可可的童工，他們的哪些權利被剝奪與侵害了？</w:t>
            </w:r>
          </w:p>
          <w:p w14:paraId="02A01A6A" w14:textId="77777777" w:rsidR="00AE1F60" w:rsidRPr="00694F7B" w:rsidRDefault="00FA41B8" w:rsidP="00694F7B">
            <w:pPr>
              <w:jc w:val="both"/>
              <w:rPr>
                <w:rFonts w:ascii="標楷體" w:eastAsia="標楷體" w:hAnsi="標楷體" w:cs="新細明體"/>
                <w:sz w:val="26"/>
                <w:szCs w:val="26"/>
              </w:rPr>
            </w:pPr>
            <w:r w:rsidRPr="00694F7B">
              <w:rPr>
                <w:rFonts w:eastAsia="標楷體"/>
                <w:sz w:val="26"/>
                <w:szCs w:val="26"/>
              </w:rPr>
              <w:t>2.</w:t>
            </w:r>
            <w:r w:rsidRPr="00694F7B">
              <w:rPr>
                <w:rFonts w:eastAsia="標楷體"/>
                <w:sz w:val="26"/>
                <w:szCs w:val="26"/>
              </w:rPr>
              <w:t>閱讀與討論：教師引導學生閱讀與觀察課本第</w:t>
            </w:r>
            <w:r w:rsidRPr="00694F7B">
              <w:rPr>
                <w:rFonts w:eastAsia="標楷體"/>
                <w:sz w:val="26"/>
                <w:szCs w:val="26"/>
              </w:rPr>
              <w:t>60</w:t>
            </w:r>
            <w:r w:rsidRPr="00694F7B">
              <w:rPr>
                <w:rFonts w:eastAsia="標楷體"/>
                <w:sz w:val="26"/>
                <w:szCs w:val="26"/>
              </w:rPr>
              <w:t>～</w:t>
            </w:r>
            <w:r w:rsidRPr="00694F7B">
              <w:rPr>
                <w:rFonts w:eastAsia="標楷體"/>
                <w:sz w:val="26"/>
                <w:szCs w:val="26"/>
              </w:rPr>
              <w:t>61</w:t>
            </w:r>
            <w:r w:rsidRPr="00694F7B">
              <w:rPr>
                <w:rFonts w:eastAsia="標楷體"/>
                <w:sz w:val="26"/>
                <w:szCs w:val="26"/>
              </w:rPr>
              <w:t>頁課文與圖片，並回答下列問題。</w:t>
            </w:r>
          </w:p>
          <w:p w14:paraId="532208A8" w14:textId="77777777" w:rsidR="00AE1F60" w:rsidRPr="00694F7B" w:rsidRDefault="00FA41B8" w:rsidP="00694F7B">
            <w:pPr>
              <w:jc w:val="both"/>
              <w:rPr>
                <w:rFonts w:ascii="標楷體" w:eastAsia="標楷體" w:hAnsi="標楷體" w:cs="新細明體"/>
                <w:sz w:val="26"/>
                <w:szCs w:val="26"/>
              </w:rPr>
            </w:pPr>
            <w:r w:rsidRPr="00694F7B">
              <w:rPr>
                <w:rFonts w:eastAsia="標楷體"/>
                <w:sz w:val="26"/>
                <w:szCs w:val="26"/>
              </w:rPr>
              <w:t>(1)</w:t>
            </w:r>
            <w:r w:rsidRPr="00694F7B">
              <w:rPr>
                <w:rFonts w:eastAsia="標楷體"/>
                <w:sz w:val="26"/>
                <w:szCs w:val="26"/>
              </w:rPr>
              <w:t>什麼是基本人權？</w:t>
            </w:r>
          </w:p>
          <w:p w14:paraId="5BB2FF0E" w14:textId="77777777" w:rsidR="00AE1F60" w:rsidRPr="00694F7B" w:rsidRDefault="00FA41B8" w:rsidP="00694F7B">
            <w:pPr>
              <w:jc w:val="both"/>
              <w:rPr>
                <w:rFonts w:ascii="標楷體" w:eastAsia="標楷體" w:hAnsi="標楷體" w:cs="新細明體"/>
                <w:sz w:val="26"/>
                <w:szCs w:val="26"/>
              </w:rPr>
            </w:pPr>
            <w:r w:rsidRPr="00694F7B">
              <w:rPr>
                <w:rFonts w:eastAsia="標楷體"/>
                <w:sz w:val="26"/>
                <w:szCs w:val="26"/>
              </w:rPr>
              <w:t>(2)</w:t>
            </w:r>
            <w:r w:rsidRPr="00694F7B">
              <w:rPr>
                <w:rFonts w:eastAsia="標楷體"/>
                <w:sz w:val="26"/>
                <w:szCs w:val="26"/>
              </w:rPr>
              <w:t>為什麼人權的保護在世界各地有著不同的差異？</w:t>
            </w:r>
          </w:p>
          <w:p w14:paraId="7CEFADC0" w14:textId="77777777" w:rsidR="00AE1F60" w:rsidRPr="00694F7B" w:rsidRDefault="00FA41B8" w:rsidP="00694F7B">
            <w:pPr>
              <w:jc w:val="both"/>
              <w:rPr>
                <w:rFonts w:ascii="標楷體" w:eastAsia="標楷體" w:hAnsi="標楷體" w:cs="新細明體"/>
                <w:sz w:val="26"/>
                <w:szCs w:val="26"/>
              </w:rPr>
            </w:pPr>
            <w:r w:rsidRPr="00694F7B">
              <w:rPr>
                <w:rFonts w:eastAsia="標楷體"/>
                <w:sz w:val="26"/>
                <w:szCs w:val="26"/>
              </w:rPr>
              <w:t>(3)</w:t>
            </w:r>
            <w:r w:rsidRPr="00694F7B">
              <w:rPr>
                <w:rFonts w:eastAsia="標楷體"/>
                <w:sz w:val="26"/>
                <w:szCs w:val="26"/>
              </w:rPr>
              <w:t>目前世界上仍有哪些弱勢族群遭受不平等的對待？</w:t>
            </w:r>
          </w:p>
          <w:p w14:paraId="11E98DA6" w14:textId="77777777" w:rsidR="00AE1F60" w:rsidRPr="00694F7B" w:rsidRDefault="00FA41B8" w:rsidP="00694F7B">
            <w:pPr>
              <w:jc w:val="both"/>
              <w:rPr>
                <w:rFonts w:ascii="標楷體" w:eastAsia="標楷體" w:hAnsi="標楷體" w:cs="新細明體"/>
                <w:sz w:val="26"/>
                <w:szCs w:val="26"/>
              </w:rPr>
            </w:pPr>
            <w:r w:rsidRPr="00694F7B">
              <w:rPr>
                <w:rFonts w:eastAsia="標楷體"/>
                <w:sz w:val="26"/>
                <w:szCs w:val="26"/>
              </w:rPr>
              <w:t>3.</w:t>
            </w:r>
            <w:r w:rsidRPr="00694F7B">
              <w:rPr>
                <w:rFonts w:eastAsia="標楷體"/>
                <w:sz w:val="26"/>
                <w:szCs w:val="26"/>
              </w:rPr>
              <w:t>配合關鍵思考</w:t>
            </w:r>
          </w:p>
          <w:p w14:paraId="47EBC630" w14:textId="77777777" w:rsidR="00AE1F60" w:rsidRPr="00694F7B" w:rsidRDefault="00FA41B8" w:rsidP="00694F7B">
            <w:pPr>
              <w:jc w:val="both"/>
              <w:rPr>
                <w:rFonts w:ascii="標楷體" w:eastAsia="標楷體" w:hAnsi="標楷體" w:cs="新細明體"/>
                <w:sz w:val="26"/>
                <w:szCs w:val="26"/>
              </w:rPr>
            </w:pPr>
            <w:r w:rsidRPr="00694F7B">
              <w:rPr>
                <w:rFonts w:eastAsia="標楷體"/>
                <w:sz w:val="26"/>
                <w:szCs w:val="26"/>
              </w:rPr>
              <w:t>(1)</w:t>
            </w:r>
            <w:r w:rsidRPr="00694F7B">
              <w:rPr>
                <w:rFonts w:eastAsia="標楷體"/>
                <w:sz w:val="26"/>
                <w:szCs w:val="26"/>
              </w:rPr>
              <w:t>從圖</w:t>
            </w:r>
            <w:r w:rsidRPr="00694F7B">
              <w:rPr>
                <w:rFonts w:eastAsia="標楷體"/>
                <w:sz w:val="26"/>
                <w:szCs w:val="26"/>
              </w:rPr>
              <w:t>4</w:t>
            </w:r>
            <w:r w:rsidRPr="00694F7B">
              <w:rPr>
                <w:rFonts w:eastAsia="標楷體"/>
                <w:sz w:val="26"/>
                <w:szCs w:val="26"/>
              </w:rPr>
              <w:t>、圖</w:t>
            </w:r>
            <w:r w:rsidRPr="00694F7B">
              <w:rPr>
                <w:rFonts w:eastAsia="標楷體"/>
                <w:sz w:val="26"/>
                <w:szCs w:val="26"/>
              </w:rPr>
              <w:t>5</w:t>
            </w:r>
            <w:r w:rsidRPr="00694F7B">
              <w:rPr>
                <w:rFonts w:eastAsia="標楷體"/>
                <w:sz w:val="26"/>
                <w:szCs w:val="26"/>
              </w:rPr>
              <w:t>可以知道，世界上有些地方的孩子或女性，無法像我們一樣接受教育、到學校上課。</w:t>
            </w:r>
          </w:p>
          <w:p w14:paraId="3B1EF1B6" w14:textId="77777777" w:rsidR="00AE1F60" w:rsidRPr="00694F7B" w:rsidRDefault="00FA41B8" w:rsidP="00694F7B">
            <w:pPr>
              <w:jc w:val="both"/>
              <w:rPr>
                <w:rFonts w:ascii="標楷體" w:eastAsia="標楷體" w:hAnsi="標楷體" w:cs="新細明體"/>
                <w:sz w:val="26"/>
                <w:szCs w:val="26"/>
              </w:rPr>
            </w:pPr>
            <w:r w:rsidRPr="00694F7B">
              <w:rPr>
                <w:rFonts w:eastAsia="標楷體"/>
                <w:sz w:val="26"/>
                <w:szCs w:val="26"/>
              </w:rPr>
              <w:t>(2)</w:t>
            </w:r>
            <w:r w:rsidRPr="00694F7B">
              <w:rPr>
                <w:rFonts w:eastAsia="標楷體"/>
                <w:sz w:val="26"/>
                <w:szCs w:val="26"/>
              </w:rPr>
              <w:t>閱讀本頁課文與圖說可以了解，人們無法接受教育的阻礙與原因，可能有所不同。</w:t>
            </w:r>
          </w:p>
          <w:p w14:paraId="2D2B9787" w14:textId="77777777" w:rsidR="00AE1F60" w:rsidRPr="00694F7B" w:rsidRDefault="00FA41B8" w:rsidP="00694F7B">
            <w:pPr>
              <w:jc w:val="both"/>
              <w:rPr>
                <w:rFonts w:ascii="標楷體" w:eastAsia="標楷體" w:hAnsi="標楷體" w:cs="新細明體"/>
                <w:sz w:val="26"/>
                <w:szCs w:val="26"/>
              </w:rPr>
            </w:pPr>
            <w:r w:rsidRPr="00694F7B">
              <w:rPr>
                <w:rFonts w:eastAsia="標楷體"/>
                <w:sz w:val="26"/>
                <w:szCs w:val="26"/>
              </w:rPr>
              <w:t>(3)</w:t>
            </w:r>
            <w:r w:rsidRPr="00694F7B">
              <w:rPr>
                <w:rFonts w:eastAsia="標楷體"/>
                <w:sz w:val="26"/>
                <w:szCs w:val="26"/>
              </w:rPr>
              <w:t>無法接受教育對人們會有什麼影響？接受教育有哪些好處？你覺得接受教育也是基本人權嗎？為什麼？</w:t>
            </w:r>
          </w:p>
          <w:p w14:paraId="7C60E9A9" w14:textId="77777777" w:rsidR="00AE1F60" w:rsidRPr="00694F7B" w:rsidRDefault="00FA41B8" w:rsidP="00694F7B">
            <w:pPr>
              <w:jc w:val="both"/>
              <w:rPr>
                <w:rFonts w:ascii="標楷體" w:eastAsia="標楷體" w:hAnsi="標楷體" w:cs="新細明體"/>
                <w:sz w:val="26"/>
                <w:szCs w:val="26"/>
              </w:rPr>
            </w:pPr>
            <w:r w:rsidRPr="00694F7B">
              <w:rPr>
                <w:rFonts w:eastAsia="標楷體"/>
                <w:sz w:val="26"/>
                <w:szCs w:val="26"/>
              </w:rPr>
              <w:t>4.</w:t>
            </w:r>
            <w:r w:rsidRPr="00694F7B">
              <w:rPr>
                <w:rFonts w:eastAsia="標楷體"/>
                <w:sz w:val="26"/>
                <w:szCs w:val="26"/>
              </w:rPr>
              <w:t>閱讀與發表：教師引導學生閱讀與觀察課本第</w:t>
            </w:r>
            <w:r w:rsidRPr="00694F7B">
              <w:rPr>
                <w:rFonts w:eastAsia="標楷體"/>
                <w:sz w:val="26"/>
                <w:szCs w:val="26"/>
              </w:rPr>
              <w:t>62</w:t>
            </w:r>
            <w:r w:rsidRPr="00694F7B">
              <w:rPr>
                <w:rFonts w:eastAsia="標楷體"/>
                <w:sz w:val="26"/>
                <w:szCs w:val="26"/>
              </w:rPr>
              <w:t>～</w:t>
            </w:r>
            <w:r w:rsidRPr="00694F7B">
              <w:rPr>
                <w:rFonts w:eastAsia="標楷體"/>
                <w:sz w:val="26"/>
                <w:szCs w:val="26"/>
              </w:rPr>
              <w:t>63</w:t>
            </w:r>
            <w:r w:rsidRPr="00694F7B">
              <w:rPr>
                <w:rFonts w:eastAsia="標楷體"/>
                <w:sz w:val="26"/>
                <w:szCs w:val="26"/>
              </w:rPr>
              <w:t>頁課文與圖片，並回答下列問題。</w:t>
            </w:r>
          </w:p>
          <w:p w14:paraId="2CF0ED82" w14:textId="77777777" w:rsidR="00AE1F60" w:rsidRPr="00694F7B" w:rsidRDefault="00FA41B8" w:rsidP="00694F7B">
            <w:pPr>
              <w:jc w:val="both"/>
              <w:rPr>
                <w:rFonts w:ascii="標楷體" w:eastAsia="標楷體" w:hAnsi="標楷體" w:cs="新細明體"/>
                <w:sz w:val="26"/>
                <w:szCs w:val="26"/>
              </w:rPr>
            </w:pPr>
            <w:r w:rsidRPr="00694F7B">
              <w:rPr>
                <w:rFonts w:eastAsia="標楷體"/>
                <w:sz w:val="26"/>
                <w:szCs w:val="26"/>
              </w:rPr>
              <w:t>(1)</w:t>
            </w:r>
            <w:r w:rsidRPr="00694F7B">
              <w:rPr>
                <w:rFonts w:eastAsia="標楷體"/>
                <w:sz w:val="26"/>
                <w:szCs w:val="26"/>
              </w:rPr>
              <w:t>國際移工為什麼要遠赴其他國家</w:t>
            </w:r>
            <w:r w:rsidRPr="00694F7B">
              <w:rPr>
                <w:rFonts w:eastAsia="標楷體"/>
                <w:sz w:val="26"/>
                <w:szCs w:val="26"/>
              </w:rPr>
              <w:lastRenderedPageBreak/>
              <w:t>工作？</w:t>
            </w:r>
          </w:p>
          <w:p w14:paraId="31D46A78" w14:textId="77777777" w:rsidR="00AE1F60" w:rsidRPr="00694F7B" w:rsidRDefault="00FA41B8" w:rsidP="00694F7B">
            <w:pPr>
              <w:jc w:val="both"/>
              <w:rPr>
                <w:rFonts w:ascii="標楷體" w:eastAsia="標楷體" w:hAnsi="標楷體" w:cs="新細明體"/>
                <w:sz w:val="26"/>
                <w:szCs w:val="26"/>
              </w:rPr>
            </w:pPr>
            <w:r w:rsidRPr="00694F7B">
              <w:rPr>
                <w:rFonts w:eastAsia="標楷體"/>
                <w:sz w:val="26"/>
                <w:szCs w:val="26"/>
              </w:rPr>
              <w:t>(2)</w:t>
            </w:r>
            <w:r w:rsidRPr="00694F7B">
              <w:rPr>
                <w:rFonts w:eastAsia="標楷體"/>
                <w:sz w:val="26"/>
                <w:szCs w:val="26"/>
              </w:rPr>
              <w:t>國際移工通常從事哪些工作？</w:t>
            </w:r>
          </w:p>
          <w:p w14:paraId="3D055A0E" w14:textId="77777777" w:rsidR="00AE1F60" w:rsidRPr="00694F7B" w:rsidRDefault="00FA41B8" w:rsidP="00694F7B">
            <w:pPr>
              <w:jc w:val="both"/>
              <w:rPr>
                <w:rFonts w:ascii="標楷體" w:eastAsia="標楷體" w:hAnsi="標楷體" w:cs="新細明體"/>
                <w:sz w:val="26"/>
                <w:szCs w:val="26"/>
              </w:rPr>
            </w:pPr>
            <w:r w:rsidRPr="00694F7B">
              <w:rPr>
                <w:rFonts w:eastAsia="標楷體"/>
                <w:sz w:val="26"/>
                <w:szCs w:val="26"/>
              </w:rPr>
              <w:t>(3)</w:t>
            </w:r>
            <w:r w:rsidRPr="00694F7B">
              <w:rPr>
                <w:rFonts w:eastAsia="標楷體"/>
                <w:sz w:val="26"/>
                <w:szCs w:val="26"/>
              </w:rPr>
              <w:t>為什麼國際移工的勞動權利需要國際重視？</w:t>
            </w:r>
          </w:p>
          <w:p w14:paraId="115CAA79" w14:textId="77777777" w:rsidR="00AE1F60" w:rsidRPr="00694F7B" w:rsidRDefault="00FA41B8" w:rsidP="00694F7B">
            <w:pPr>
              <w:jc w:val="both"/>
              <w:rPr>
                <w:rFonts w:ascii="標楷體" w:eastAsia="標楷體" w:hAnsi="標楷體" w:cs="新細明體"/>
                <w:sz w:val="26"/>
                <w:szCs w:val="26"/>
              </w:rPr>
            </w:pPr>
            <w:r w:rsidRPr="00694F7B">
              <w:rPr>
                <w:rFonts w:eastAsia="標楷體"/>
                <w:sz w:val="26"/>
                <w:szCs w:val="26"/>
              </w:rPr>
              <w:t>(4)</w:t>
            </w:r>
            <w:r w:rsidRPr="00694F7B">
              <w:rPr>
                <w:rFonts w:eastAsia="標楷體"/>
                <w:sz w:val="26"/>
                <w:szCs w:val="26"/>
              </w:rPr>
              <w:t>在卡達工作的國際移工，他們的人權是否有受到保障？</w:t>
            </w:r>
          </w:p>
          <w:p w14:paraId="2B04A033" w14:textId="77777777" w:rsidR="00AE1F60" w:rsidRPr="00694F7B" w:rsidRDefault="00FA41B8" w:rsidP="00694F7B">
            <w:pPr>
              <w:jc w:val="both"/>
              <w:rPr>
                <w:rFonts w:ascii="標楷體" w:eastAsia="標楷體" w:hAnsi="標楷體" w:cs="新細明體"/>
                <w:sz w:val="26"/>
                <w:szCs w:val="26"/>
              </w:rPr>
            </w:pPr>
            <w:r w:rsidRPr="00694F7B">
              <w:rPr>
                <w:rFonts w:eastAsia="標楷體"/>
                <w:sz w:val="26"/>
                <w:szCs w:val="26"/>
              </w:rPr>
              <w:t>(5)</w:t>
            </w:r>
            <w:r w:rsidRPr="00694F7B">
              <w:rPr>
                <w:rFonts w:eastAsia="標楷體"/>
                <w:sz w:val="26"/>
                <w:szCs w:val="26"/>
              </w:rPr>
              <w:t>你認為卡達的雇主與國際移工之間符合權力平等的關係嗎？他們應該怎麼做才會更好？</w:t>
            </w:r>
          </w:p>
          <w:p w14:paraId="6B829FDD" w14:textId="77777777" w:rsidR="00AE1F60" w:rsidRPr="00694F7B" w:rsidRDefault="00FA41B8" w:rsidP="00694F7B">
            <w:pPr>
              <w:jc w:val="both"/>
              <w:rPr>
                <w:rFonts w:ascii="標楷體" w:eastAsia="標楷體" w:hAnsi="標楷體" w:cs="新細明體"/>
                <w:sz w:val="26"/>
                <w:szCs w:val="26"/>
              </w:rPr>
            </w:pPr>
            <w:r w:rsidRPr="00694F7B">
              <w:rPr>
                <w:rFonts w:eastAsia="標楷體"/>
                <w:sz w:val="26"/>
                <w:szCs w:val="26"/>
              </w:rPr>
              <w:t>5.</w:t>
            </w:r>
            <w:r w:rsidRPr="00694F7B">
              <w:rPr>
                <w:rFonts w:eastAsia="標楷體"/>
                <w:sz w:val="26"/>
                <w:szCs w:val="26"/>
              </w:rPr>
              <w:t>人權狀況劇</w:t>
            </w:r>
          </w:p>
          <w:p w14:paraId="0D3BCB3D" w14:textId="77777777" w:rsidR="00AE1F60" w:rsidRPr="00694F7B" w:rsidRDefault="00FA41B8" w:rsidP="00694F7B">
            <w:pPr>
              <w:jc w:val="both"/>
              <w:rPr>
                <w:rFonts w:ascii="標楷體" w:eastAsia="標楷體" w:hAnsi="標楷體" w:cs="新細明體"/>
                <w:sz w:val="26"/>
                <w:szCs w:val="26"/>
              </w:rPr>
            </w:pPr>
            <w:r w:rsidRPr="00694F7B">
              <w:rPr>
                <w:rFonts w:eastAsia="標楷體"/>
                <w:sz w:val="26"/>
                <w:szCs w:val="26"/>
              </w:rPr>
              <w:t>(1)</w:t>
            </w:r>
            <w:r w:rsidRPr="00694F7B">
              <w:rPr>
                <w:rFonts w:eastAsia="標楷體"/>
                <w:sz w:val="26"/>
                <w:szCs w:val="26"/>
              </w:rPr>
              <w:t>教師提問：你曾經聽過或看過哪些國際移工受到歧視的案例？請學生以角色扮演的方式，以狀況劇將案例呈現出來。</w:t>
            </w:r>
          </w:p>
          <w:p w14:paraId="49F090A4" w14:textId="77777777" w:rsidR="00AE1F60" w:rsidRPr="00694F7B" w:rsidRDefault="00FA41B8" w:rsidP="00694F7B">
            <w:pPr>
              <w:jc w:val="both"/>
              <w:rPr>
                <w:rFonts w:ascii="標楷體" w:eastAsia="標楷體" w:hAnsi="標楷體" w:cs="新細明體"/>
                <w:sz w:val="26"/>
                <w:szCs w:val="26"/>
              </w:rPr>
            </w:pPr>
            <w:r w:rsidRPr="00694F7B">
              <w:rPr>
                <w:rFonts w:eastAsia="標楷體"/>
                <w:sz w:val="26"/>
                <w:szCs w:val="26"/>
              </w:rPr>
              <w:t>(2)</w:t>
            </w:r>
            <w:r w:rsidRPr="00694F7B">
              <w:rPr>
                <w:rFonts w:eastAsia="標楷體"/>
                <w:sz w:val="26"/>
                <w:szCs w:val="26"/>
              </w:rPr>
              <w:t>教師提問：面對這些歧視的案例，假如你是在場的第三者，你會怎麼做？請學生分組討論，再次以狀況劇呈現案例，並做出改善行動。</w:t>
            </w:r>
          </w:p>
          <w:p w14:paraId="2CE9C73C" w14:textId="77777777" w:rsidR="00AE1F60" w:rsidRPr="00694F7B" w:rsidRDefault="00FA41B8" w:rsidP="00694F7B">
            <w:pPr>
              <w:jc w:val="both"/>
              <w:rPr>
                <w:rFonts w:ascii="標楷體" w:eastAsia="標楷體" w:hAnsi="標楷體" w:cs="新細明體"/>
                <w:sz w:val="26"/>
                <w:szCs w:val="26"/>
              </w:rPr>
            </w:pPr>
            <w:r w:rsidRPr="00694F7B">
              <w:rPr>
                <w:rFonts w:eastAsia="標楷體"/>
                <w:sz w:val="26"/>
                <w:szCs w:val="26"/>
              </w:rPr>
              <w:t>6.</w:t>
            </w:r>
            <w:r w:rsidRPr="00694F7B">
              <w:rPr>
                <w:rFonts w:eastAsia="標楷體"/>
                <w:sz w:val="26"/>
                <w:szCs w:val="26"/>
              </w:rPr>
              <w:t>習作配合：教師指導學生完成【第</w:t>
            </w:r>
            <w:r w:rsidRPr="00694F7B">
              <w:rPr>
                <w:rFonts w:eastAsia="標楷體"/>
                <w:sz w:val="26"/>
                <w:szCs w:val="26"/>
              </w:rPr>
              <w:t>2</w:t>
            </w:r>
            <w:r w:rsidRPr="00694F7B">
              <w:rPr>
                <w:rFonts w:eastAsia="標楷體"/>
                <w:sz w:val="26"/>
                <w:szCs w:val="26"/>
              </w:rPr>
              <w:t>課習作】第一大題。</w:t>
            </w:r>
          </w:p>
          <w:p w14:paraId="1F8D129B" w14:textId="77777777" w:rsidR="00AE1F60" w:rsidRPr="00236963" w:rsidRDefault="00FA41B8" w:rsidP="00694F7B">
            <w:pPr>
              <w:jc w:val="both"/>
              <w:rPr>
                <w:rFonts w:ascii="標楷體" w:eastAsia="標楷體" w:hAnsi="標楷體" w:cs="新細明體"/>
                <w:sz w:val="26"/>
                <w:szCs w:val="26"/>
              </w:rPr>
            </w:pPr>
            <w:r w:rsidRPr="00694F7B">
              <w:rPr>
                <w:rFonts w:eastAsia="標楷體"/>
                <w:sz w:val="26"/>
                <w:szCs w:val="26"/>
              </w:rPr>
              <w:t>7.</w:t>
            </w:r>
            <w:r w:rsidRPr="00694F7B">
              <w:rPr>
                <w:rFonts w:eastAsia="標楷體"/>
                <w:sz w:val="26"/>
                <w:szCs w:val="26"/>
              </w:rPr>
              <w:t>統整：人權是人類普遍認可的共同價值，我們要積極關心目前世界上仍有某些地方的兒童、婦女、國際移工等弱勢族群遭受不平等對待的問題。</w:t>
            </w:r>
          </w:p>
        </w:tc>
        <w:tc>
          <w:tcPr>
            <w:tcW w:w="811" w:type="pct"/>
          </w:tcPr>
          <w:p w14:paraId="020F7491" w14:textId="700A8D2E" w:rsidR="00AE1F60" w:rsidRPr="00236963" w:rsidRDefault="008462BA" w:rsidP="00694F7B">
            <w:pPr>
              <w:jc w:val="both"/>
              <w:rPr>
                <w:rFonts w:ascii="標楷體" w:eastAsia="標楷體" w:hAnsi="標楷體" w:cs="新細明體"/>
                <w:sz w:val="26"/>
                <w:szCs w:val="26"/>
              </w:rPr>
            </w:pPr>
            <w:r w:rsidRPr="008462BA">
              <w:rPr>
                <w:rFonts w:eastAsia="標楷體" w:hint="eastAsia"/>
                <w:sz w:val="26"/>
                <w:szCs w:val="26"/>
              </w:rPr>
              <w:lastRenderedPageBreak/>
              <w:t>口語評量：教師引導學生閱讀與觀察課文及圖說，並回答問題。</w:t>
            </w:r>
          </w:p>
          <w:p w14:paraId="25F79141" w14:textId="72341BBB" w:rsidR="00AE1F60" w:rsidRDefault="00FA41B8" w:rsidP="008462BA">
            <w:pPr>
              <w:jc w:val="both"/>
              <w:rPr>
                <w:rFonts w:ascii="標楷體" w:eastAsia="標楷體" w:hAnsi="標楷體" w:cs="新細明體"/>
                <w:sz w:val="26"/>
                <w:szCs w:val="26"/>
              </w:rPr>
            </w:pPr>
            <w:r w:rsidRPr="00236963">
              <w:rPr>
                <w:rFonts w:eastAsia="標楷體"/>
                <w:sz w:val="26"/>
                <w:szCs w:val="26"/>
              </w:rPr>
              <w:t>實作評量</w:t>
            </w:r>
            <w:r w:rsidR="008462BA">
              <w:rPr>
                <w:rFonts w:eastAsia="標楷體" w:hint="eastAsia"/>
                <w:sz w:val="26"/>
                <w:szCs w:val="26"/>
              </w:rPr>
              <w:t>：</w:t>
            </w:r>
            <w:r w:rsidR="008462BA" w:rsidRPr="008462BA">
              <w:rPr>
                <w:rFonts w:eastAsia="標楷體" w:hint="eastAsia"/>
                <w:sz w:val="26"/>
                <w:szCs w:val="26"/>
              </w:rPr>
              <w:t>以狀況劇將國際移工受歧視的案例表演出來。</w:t>
            </w:r>
          </w:p>
          <w:p w14:paraId="258C3565" w14:textId="3588EAA9" w:rsidR="00AE1F60" w:rsidRPr="00236963" w:rsidRDefault="008462BA" w:rsidP="00694F7B">
            <w:pPr>
              <w:jc w:val="both"/>
              <w:rPr>
                <w:rFonts w:ascii="標楷體" w:eastAsia="標楷體" w:hAnsi="標楷體" w:cs="新細明體"/>
                <w:sz w:val="26"/>
                <w:szCs w:val="26"/>
              </w:rPr>
            </w:pPr>
            <w:r w:rsidRPr="008462BA">
              <w:rPr>
                <w:rFonts w:eastAsia="標楷體" w:hint="eastAsia"/>
                <w:sz w:val="26"/>
                <w:szCs w:val="26"/>
              </w:rPr>
              <w:lastRenderedPageBreak/>
              <w:t>紙筆評量：完成習作練習。</w:t>
            </w:r>
          </w:p>
        </w:tc>
        <w:tc>
          <w:tcPr>
            <w:tcW w:w="1028" w:type="pct"/>
          </w:tcPr>
          <w:p w14:paraId="0EE938D0" w14:textId="77777777" w:rsidR="000333CA" w:rsidRDefault="00FA41B8">
            <w:pPr>
              <w:jc w:val="both"/>
              <w:rPr>
                <w:rFonts w:ascii="標楷體" w:eastAsia="標楷體" w:hAnsi="標楷體" w:cs="新細明體"/>
                <w:sz w:val="26"/>
                <w:szCs w:val="26"/>
              </w:rPr>
            </w:pPr>
            <w:r>
              <w:rPr>
                <w:rFonts w:eastAsia="標楷體"/>
                <w:sz w:val="26"/>
                <w:szCs w:val="26"/>
              </w:rPr>
              <w:lastRenderedPageBreak/>
              <w:t>【人權教育】</w:t>
            </w:r>
          </w:p>
          <w:p w14:paraId="2435443A" w14:textId="77777777" w:rsidR="000333CA" w:rsidRDefault="00FA41B8">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E1 </w:t>
            </w:r>
            <w:r w:rsidRPr="004139FA">
              <w:rPr>
                <w:rFonts w:eastAsia="標楷體"/>
                <w:sz w:val="26"/>
                <w:szCs w:val="26"/>
              </w:rPr>
              <w:t>認識人權是與生俱有的、普遍的、不容剝奪的。</w:t>
            </w:r>
          </w:p>
          <w:p w14:paraId="2A87358C" w14:textId="77777777" w:rsidR="000333CA" w:rsidRDefault="00FA41B8">
            <w:pPr>
              <w:jc w:val="both"/>
              <w:rPr>
                <w:rFonts w:ascii="標楷體" w:eastAsia="標楷體" w:hAnsi="標楷體" w:cs="新細明體"/>
                <w:sz w:val="26"/>
                <w:szCs w:val="26"/>
              </w:rPr>
            </w:pPr>
            <w:r>
              <w:rPr>
                <w:rFonts w:eastAsia="標楷體"/>
                <w:sz w:val="26"/>
                <w:szCs w:val="26"/>
              </w:rPr>
              <w:t>【性別平等教育】</w:t>
            </w:r>
          </w:p>
          <w:p w14:paraId="201DF27C" w14:textId="77777777" w:rsidR="000333CA" w:rsidRDefault="00FA41B8">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E13 </w:t>
            </w:r>
            <w:r w:rsidRPr="004139FA">
              <w:rPr>
                <w:rFonts w:eastAsia="標楷體"/>
                <w:sz w:val="26"/>
                <w:szCs w:val="26"/>
              </w:rPr>
              <w:t>了解不同社會中的性別文化差異。</w:t>
            </w:r>
          </w:p>
          <w:p w14:paraId="37EC427C" w14:textId="77777777" w:rsidR="000333CA" w:rsidRDefault="00FA41B8">
            <w:pPr>
              <w:jc w:val="both"/>
              <w:rPr>
                <w:rFonts w:ascii="標楷體" w:eastAsia="標楷體" w:hAnsi="標楷體" w:cs="新細明體"/>
                <w:sz w:val="26"/>
                <w:szCs w:val="26"/>
              </w:rPr>
            </w:pPr>
            <w:r>
              <w:rPr>
                <w:rFonts w:eastAsia="標楷體"/>
                <w:sz w:val="26"/>
                <w:szCs w:val="26"/>
              </w:rPr>
              <w:t>【多元文化教育】</w:t>
            </w:r>
          </w:p>
          <w:p w14:paraId="7DBF54CD" w14:textId="77777777" w:rsidR="000333CA" w:rsidRDefault="00FA41B8">
            <w:pPr>
              <w:jc w:val="both"/>
              <w:rPr>
                <w:rFonts w:ascii="標楷體" w:eastAsia="標楷體" w:hAnsi="標楷體" w:cs="新細明體"/>
                <w:sz w:val="26"/>
                <w:szCs w:val="26"/>
              </w:rPr>
            </w:pPr>
            <w:r>
              <w:rPr>
                <w:rFonts w:eastAsia="標楷體"/>
                <w:sz w:val="26"/>
                <w:szCs w:val="26"/>
              </w:rPr>
              <w:lastRenderedPageBreak/>
              <w:t>多</w:t>
            </w:r>
            <w:r>
              <w:rPr>
                <w:rFonts w:eastAsia="標楷體"/>
                <w:sz w:val="26"/>
                <w:szCs w:val="26"/>
              </w:rPr>
              <w:t xml:space="preserve">E7 </w:t>
            </w:r>
            <w:r w:rsidRPr="004139FA">
              <w:rPr>
                <w:rFonts w:eastAsia="標楷體"/>
                <w:sz w:val="26"/>
                <w:szCs w:val="26"/>
              </w:rPr>
              <w:t>減低或消除對他族文化的刻板印象或偏見，不以特定標準或成見去框限不同文化的意義與價值。</w:t>
            </w:r>
          </w:p>
          <w:p w14:paraId="302540CC" w14:textId="77777777" w:rsidR="000333CA" w:rsidRDefault="00FA41B8">
            <w:pPr>
              <w:jc w:val="both"/>
              <w:rPr>
                <w:rFonts w:ascii="標楷體" w:eastAsia="標楷體" w:hAnsi="標楷體" w:cs="新細明體"/>
                <w:sz w:val="26"/>
                <w:szCs w:val="26"/>
              </w:rPr>
            </w:pPr>
            <w:r>
              <w:rPr>
                <w:rFonts w:eastAsia="標楷體"/>
                <w:sz w:val="26"/>
                <w:szCs w:val="26"/>
              </w:rPr>
              <w:t>【國際教育】</w:t>
            </w:r>
          </w:p>
          <w:p w14:paraId="2033A38F" w14:textId="77777777" w:rsidR="000333CA" w:rsidRDefault="00FA41B8">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E9 </w:t>
            </w:r>
            <w:r w:rsidRPr="004139FA">
              <w:rPr>
                <w:rFonts w:eastAsia="標楷體"/>
                <w:sz w:val="26"/>
                <w:szCs w:val="26"/>
              </w:rPr>
              <w:t>認識世界基本人權與道德責任。</w:t>
            </w:r>
          </w:p>
          <w:p w14:paraId="7816696E" w14:textId="77777777" w:rsidR="000333CA" w:rsidRDefault="00FA41B8">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E10 </w:t>
            </w:r>
            <w:r w:rsidRPr="004139FA">
              <w:rPr>
                <w:rFonts w:eastAsia="標楷體"/>
                <w:sz w:val="26"/>
                <w:szCs w:val="26"/>
              </w:rPr>
              <w:t>了解並體會國際弱勢者的現象與處境。</w:t>
            </w:r>
          </w:p>
        </w:tc>
      </w:tr>
      <w:tr w:rsidR="004F4430" w:rsidRPr="004F4430" w14:paraId="6844ADD5" w14:textId="77777777" w:rsidTr="00E44B05">
        <w:trPr>
          <w:trHeight w:val="1827"/>
        </w:trPr>
        <w:tc>
          <w:tcPr>
            <w:tcW w:w="364" w:type="pct"/>
            <w:vAlign w:val="center"/>
          </w:tcPr>
          <w:p w14:paraId="016B58B7" w14:textId="77777777" w:rsidR="00AE1F60" w:rsidRPr="00236963" w:rsidRDefault="00FA41B8" w:rsidP="00694F7B">
            <w:pPr>
              <w:jc w:val="center"/>
              <w:rPr>
                <w:rFonts w:ascii="標楷體" w:eastAsia="標楷體" w:hAnsi="標楷體"/>
                <w:sz w:val="26"/>
                <w:szCs w:val="26"/>
              </w:rPr>
            </w:pPr>
            <w:r>
              <w:rPr>
                <w:rFonts w:eastAsia="標楷體"/>
                <w:sz w:val="26"/>
                <w:szCs w:val="26"/>
              </w:rPr>
              <w:lastRenderedPageBreak/>
              <w:t>十四</w:t>
            </w:r>
          </w:p>
        </w:tc>
        <w:tc>
          <w:tcPr>
            <w:tcW w:w="663" w:type="pct"/>
            <w:vAlign w:val="center"/>
          </w:tcPr>
          <w:p w14:paraId="0E371BA2" w14:textId="77777777" w:rsidR="00AE1F60" w:rsidRPr="00236963" w:rsidRDefault="00FA41B8" w:rsidP="00694F7B">
            <w:pPr>
              <w:jc w:val="center"/>
              <w:rPr>
                <w:rFonts w:ascii="標楷體" w:eastAsia="標楷體" w:hAnsi="標楷體" w:cs="新細明體"/>
                <w:sz w:val="26"/>
                <w:szCs w:val="26"/>
              </w:rPr>
            </w:pPr>
            <w:r>
              <w:rPr>
                <w:rFonts w:eastAsia="標楷體"/>
                <w:sz w:val="26"/>
                <w:szCs w:val="26"/>
              </w:rPr>
              <w:t>第二單元臺灣走向世界</w:t>
            </w:r>
          </w:p>
          <w:p w14:paraId="732BBD56" w14:textId="77777777" w:rsidR="00AE1F60" w:rsidRPr="00236963" w:rsidRDefault="00FA41B8" w:rsidP="00694F7B">
            <w:pPr>
              <w:jc w:val="center"/>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課為什麼我們要關心人權議題？</w:t>
            </w:r>
          </w:p>
        </w:tc>
        <w:tc>
          <w:tcPr>
            <w:tcW w:w="752" w:type="pct"/>
            <w:tcBorders>
              <w:right w:val="single" w:sz="4" w:space="0" w:color="auto"/>
            </w:tcBorders>
          </w:tcPr>
          <w:p w14:paraId="700B8D61"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-E-C1 </w:t>
            </w:r>
            <w:r w:rsidRPr="004139FA">
              <w:rPr>
                <w:rFonts w:eastAsia="標楷體"/>
                <w:sz w:val="26"/>
                <w:szCs w:val="26"/>
              </w:rPr>
              <w:t>培養良好的生活習慣，理解並遵守社會規範，參與公共事務，養成社會責任感，尊重並維護自己和他人的人權，關懷自然環境與人類社會的永續發展。</w:t>
            </w:r>
          </w:p>
          <w:p w14:paraId="063BB183"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-E-C3 </w:t>
            </w:r>
            <w:r w:rsidRPr="004139FA">
              <w:rPr>
                <w:rFonts w:eastAsia="標楷體"/>
                <w:sz w:val="26"/>
                <w:szCs w:val="26"/>
              </w:rPr>
              <w:t>了解自我文化，尊重與欣賞多元文化，關心本土及全球議題。</w:t>
            </w:r>
          </w:p>
        </w:tc>
        <w:tc>
          <w:tcPr>
            <w:tcW w:w="1382" w:type="pct"/>
            <w:tcBorders>
              <w:left w:val="single" w:sz="4" w:space="0" w:color="auto"/>
            </w:tcBorders>
          </w:tcPr>
          <w:p w14:paraId="3B159807" w14:textId="77777777" w:rsidR="00AE1F60" w:rsidRPr="00694F7B" w:rsidRDefault="00FA41B8" w:rsidP="00694F7B">
            <w:pPr>
              <w:jc w:val="both"/>
              <w:rPr>
                <w:rFonts w:ascii="標楷體" w:eastAsia="標楷體" w:hAnsi="標楷體" w:cs="新細明體"/>
                <w:sz w:val="26"/>
                <w:szCs w:val="26"/>
              </w:rPr>
            </w:pPr>
            <w:r w:rsidRPr="00694F7B">
              <w:rPr>
                <w:rFonts w:eastAsia="標楷體"/>
                <w:sz w:val="26"/>
                <w:szCs w:val="26"/>
              </w:rPr>
              <w:t>第二單元臺灣走向世界</w:t>
            </w:r>
          </w:p>
          <w:p w14:paraId="4676092D" w14:textId="77777777" w:rsidR="00AE1F60" w:rsidRPr="00694F7B" w:rsidRDefault="00FA41B8" w:rsidP="00694F7B">
            <w:pPr>
              <w:jc w:val="both"/>
              <w:rPr>
                <w:rFonts w:ascii="標楷體" w:eastAsia="標楷體" w:hAnsi="標楷體" w:cs="新細明體"/>
                <w:sz w:val="26"/>
                <w:szCs w:val="26"/>
              </w:rPr>
            </w:pPr>
            <w:r w:rsidRPr="00694F7B">
              <w:rPr>
                <w:rFonts w:eastAsia="標楷體"/>
                <w:sz w:val="26"/>
                <w:szCs w:val="26"/>
              </w:rPr>
              <w:t>第</w:t>
            </w:r>
            <w:r w:rsidRPr="00694F7B">
              <w:rPr>
                <w:rFonts w:eastAsia="標楷體"/>
                <w:sz w:val="26"/>
                <w:szCs w:val="26"/>
              </w:rPr>
              <w:t>2</w:t>
            </w:r>
            <w:r w:rsidRPr="00694F7B">
              <w:rPr>
                <w:rFonts w:eastAsia="標楷體"/>
                <w:sz w:val="26"/>
                <w:szCs w:val="26"/>
              </w:rPr>
              <w:t>課為什麼我們要關心人權議題？</w:t>
            </w:r>
          </w:p>
          <w:p w14:paraId="394AEBE0" w14:textId="77777777" w:rsidR="00AE1F60" w:rsidRPr="00694F7B" w:rsidRDefault="00FA41B8" w:rsidP="00694F7B">
            <w:pPr>
              <w:jc w:val="both"/>
              <w:rPr>
                <w:rFonts w:ascii="標楷體" w:eastAsia="標楷體" w:hAnsi="標楷體" w:cs="新細明體"/>
                <w:sz w:val="26"/>
                <w:szCs w:val="26"/>
              </w:rPr>
            </w:pPr>
            <w:r w:rsidRPr="00694F7B">
              <w:rPr>
                <w:rFonts w:eastAsia="標楷體"/>
                <w:sz w:val="26"/>
                <w:szCs w:val="26"/>
              </w:rPr>
              <w:t>【活動二】萬無疫失</w:t>
            </w:r>
          </w:p>
          <w:p w14:paraId="0A47B2C4" w14:textId="77777777" w:rsidR="00AE1F60" w:rsidRPr="00694F7B" w:rsidRDefault="00FA41B8" w:rsidP="00694F7B">
            <w:pPr>
              <w:jc w:val="both"/>
              <w:rPr>
                <w:rFonts w:ascii="標楷體" w:eastAsia="標楷體" w:hAnsi="標楷體" w:cs="新細明體"/>
                <w:sz w:val="26"/>
                <w:szCs w:val="26"/>
              </w:rPr>
            </w:pPr>
            <w:r w:rsidRPr="00694F7B">
              <w:rPr>
                <w:rFonts w:eastAsia="標楷體"/>
                <w:sz w:val="26"/>
                <w:szCs w:val="26"/>
              </w:rPr>
              <w:t>1.</w:t>
            </w:r>
            <w:r w:rsidRPr="00694F7B">
              <w:rPr>
                <w:rFonts w:eastAsia="標楷體"/>
                <w:sz w:val="26"/>
                <w:szCs w:val="26"/>
              </w:rPr>
              <w:t>引起動機</w:t>
            </w:r>
          </w:p>
          <w:p w14:paraId="7BA1BA21" w14:textId="77777777" w:rsidR="00AE1F60" w:rsidRPr="00694F7B" w:rsidRDefault="00FA41B8" w:rsidP="00694F7B">
            <w:pPr>
              <w:jc w:val="both"/>
              <w:rPr>
                <w:rFonts w:ascii="標楷體" w:eastAsia="標楷體" w:hAnsi="標楷體" w:cs="新細明體"/>
                <w:sz w:val="26"/>
                <w:szCs w:val="26"/>
              </w:rPr>
            </w:pPr>
            <w:r w:rsidRPr="00694F7B">
              <w:rPr>
                <w:rFonts w:eastAsia="標楷體"/>
                <w:sz w:val="26"/>
                <w:szCs w:val="26"/>
              </w:rPr>
              <w:t>(1)</w:t>
            </w:r>
            <w:r w:rsidRPr="00694F7B">
              <w:rPr>
                <w:rFonts w:eastAsia="標楷體"/>
                <w:sz w:val="26"/>
                <w:szCs w:val="26"/>
              </w:rPr>
              <w:t>教師引導學生觀察課本第</w:t>
            </w:r>
            <w:r w:rsidRPr="00694F7B">
              <w:rPr>
                <w:rFonts w:eastAsia="標楷體"/>
                <w:sz w:val="26"/>
                <w:szCs w:val="26"/>
              </w:rPr>
              <w:t>64</w:t>
            </w:r>
            <w:r w:rsidRPr="00694F7B">
              <w:rPr>
                <w:rFonts w:eastAsia="標楷體"/>
                <w:sz w:val="26"/>
                <w:szCs w:val="26"/>
              </w:rPr>
              <w:t>頁圖</w:t>
            </w:r>
            <w:r w:rsidRPr="00694F7B">
              <w:rPr>
                <w:rFonts w:eastAsia="標楷體"/>
                <w:sz w:val="26"/>
                <w:szCs w:val="26"/>
              </w:rPr>
              <w:t>1</w:t>
            </w:r>
            <w:r w:rsidRPr="00694F7B">
              <w:rPr>
                <w:rFonts w:eastAsia="標楷體"/>
                <w:sz w:val="26"/>
                <w:szCs w:val="26"/>
              </w:rPr>
              <w:t>，觀察照片中人物透露出需要幫助的神情，讓學生試著同理照片所呈現的情境。</w:t>
            </w:r>
          </w:p>
          <w:p w14:paraId="066E7549" w14:textId="77777777" w:rsidR="00AE1F60" w:rsidRPr="00694F7B" w:rsidRDefault="00FA41B8" w:rsidP="00694F7B">
            <w:pPr>
              <w:jc w:val="both"/>
              <w:rPr>
                <w:rFonts w:ascii="標楷體" w:eastAsia="標楷體" w:hAnsi="標楷體" w:cs="新細明體"/>
                <w:sz w:val="26"/>
                <w:szCs w:val="26"/>
              </w:rPr>
            </w:pPr>
            <w:r w:rsidRPr="00694F7B">
              <w:rPr>
                <w:rFonts w:eastAsia="標楷體"/>
                <w:sz w:val="26"/>
                <w:szCs w:val="26"/>
              </w:rPr>
              <w:t>(2)</w:t>
            </w:r>
            <w:r w:rsidRPr="00694F7B">
              <w:rPr>
                <w:rFonts w:eastAsia="標楷體"/>
                <w:sz w:val="26"/>
                <w:szCs w:val="26"/>
              </w:rPr>
              <w:t>教師提問：你曾經有挨餓、口渴、傷痛的感覺嗎？</w:t>
            </w:r>
            <w:r w:rsidRPr="00694F7B">
              <w:rPr>
                <w:rFonts w:eastAsia="標楷體"/>
                <w:sz w:val="26"/>
                <w:szCs w:val="26"/>
              </w:rPr>
              <w:t>(</w:t>
            </w:r>
            <w:r w:rsidRPr="00694F7B">
              <w:rPr>
                <w:rFonts w:eastAsia="標楷體"/>
                <w:sz w:val="26"/>
                <w:szCs w:val="26"/>
              </w:rPr>
              <w:t>例：學生依實際經驗回答。</w:t>
            </w:r>
            <w:r w:rsidRPr="00694F7B">
              <w:rPr>
                <w:rFonts w:eastAsia="標楷體"/>
                <w:sz w:val="26"/>
                <w:szCs w:val="26"/>
              </w:rPr>
              <w:t>)</w:t>
            </w:r>
          </w:p>
          <w:p w14:paraId="56961735" w14:textId="77777777" w:rsidR="00AE1F60" w:rsidRPr="00694F7B" w:rsidRDefault="00FA41B8" w:rsidP="00694F7B">
            <w:pPr>
              <w:jc w:val="both"/>
              <w:rPr>
                <w:rFonts w:ascii="標楷體" w:eastAsia="標楷體" w:hAnsi="標楷體" w:cs="新細明體"/>
                <w:sz w:val="26"/>
                <w:szCs w:val="26"/>
              </w:rPr>
            </w:pPr>
            <w:r w:rsidRPr="00694F7B">
              <w:rPr>
                <w:rFonts w:eastAsia="標楷體"/>
                <w:sz w:val="26"/>
                <w:szCs w:val="26"/>
              </w:rPr>
              <w:t>(3)</w:t>
            </w:r>
            <w:r w:rsidRPr="00694F7B">
              <w:rPr>
                <w:rFonts w:eastAsia="標楷體"/>
                <w:sz w:val="26"/>
                <w:szCs w:val="26"/>
              </w:rPr>
              <w:t>教師提問：如果缺乏食物、飲水、醫療，人類是否能延續生命？</w:t>
            </w:r>
            <w:r w:rsidRPr="00694F7B">
              <w:rPr>
                <w:rFonts w:eastAsia="標楷體"/>
                <w:sz w:val="26"/>
                <w:szCs w:val="26"/>
              </w:rPr>
              <w:t>(</w:t>
            </w:r>
            <w:r w:rsidRPr="00694F7B">
              <w:rPr>
                <w:rFonts w:eastAsia="標楷體"/>
                <w:sz w:val="26"/>
                <w:szCs w:val="26"/>
              </w:rPr>
              <w:t>例：如果缺乏這些資源，人類難以存活下去，這些都是維持生命的重要資源。</w:t>
            </w:r>
            <w:r w:rsidRPr="00694F7B">
              <w:rPr>
                <w:rFonts w:eastAsia="標楷體"/>
                <w:sz w:val="26"/>
                <w:szCs w:val="26"/>
              </w:rPr>
              <w:t>)</w:t>
            </w:r>
          </w:p>
          <w:p w14:paraId="5705341A" w14:textId="77777777" w:rsidR="00AE1F60" w:rsidRPr="00694F7B" w:rsidRDefault="00FA41B8" w:rsidP="00694F7B">
            <w:pPr>
              <w:jc w:val="both"/>
              <w:rPr>
                <w:rFonts w:ascii="標楷體" w:eastAsia="標楷體" w:hAnsi="標楷體" w:cs="新細明體"/>
                <w:sz w:val="26"/>
                <w:szCs w:val="26"/>
              </w:rPr>
            </w:pPr>
            <w:r w:rsidRPr="00694F7B">
              <w:rPr>
                <w:rFonts w:eastAsia="標楷體"/>
                <w:sz w:val="26"/>
                <w:szCs w:val="26"/>
              </w:rPr>
              <w:t>2.</w:t>
            </w:r>
            <w:r w:rsidRPr="00694F7B">
              <w:rPr>
                <w:rFonts w:eastAsia="標楷體"/>
                <w:sz w:val="26"/>
                <w:szCs w:val="26"/>
              </w:rPr>
              <w:t>閱讀與討論：教師引導學生閱讀與觀察課本第</w:t>
            </w:r>
            <w:r w:rsidRPr="00694F7B">
              <w:rPr>
                <w:rFonts w:eastAsia="標楷體"/>
                <w:sz w:val="26"/>
                <w:szCs w:val="26"/>
              </w:rPr>
              <w:t>64</w:t>
            </w:r>
            <w:r w:rsidRPr="00694F7B">
              <w:rPr>
                <w:rFonts w:eastAsia="標楷體"/>
                <w:sz w:val="26"/>
                <w:szCs w:val="26"/>
              </w:rPr>
              <w:t>～</w:t>
            </w:r>
            <w:r w:rsidRPr="00694F7B">
              <w:rPr>
                <w:rFonts w:eastAsia="標楷體"/>
                <w:sz w:val="26"/>
                <w:szCs w:val="26"/>
              </w:rPr>
              <w:t>65</w:t>
            </w:r>
            <w:r w:rsidRPr="00694F7B">
              <w:rPr>
                <w:rFonts w:eastAsia="標楷體"/>
                <w:sz w:val="26"/>
                <w:szCs w:val="26"/>
              </w:rPr>
              <w:t>頁課文及圖片，並回答下列問題。</w:t>
            </w:r>
          </w:p>
          <w:p w14:paraId="7DACC034" w14:textId="77777777" w:rsidR="00AE1F60" w:rsidRPr="00694F7B" w:rsidRDefault="00FA41B8" w:rsidP="00694F7B">
            <w:pPr>
              <w:jc w:val="both"/>
              <w:rPr>
                <w:rFonts w:ascii="標楷體" w:eastAsia="標楷體" w:hAnsi="標楷體" w:cs="新細明體"/>
                <w:sz w:val="26"/>
                <w:szCs w:val="26"/>
              </w:rPr>
            </w:pPr>
            <w:r w:rsidRPr="00694F7B">
              <w:rPr>
                <w:rFonts w:eastAsia="標楷體"/>
                <w:sz w:val="26"/>
                <w:szCs w:val="26"/>
              </w:rPr>
              <w:t>(1)</w:t>
            </w:r>
            <w:r w:rsidRPr="00694F7B">
              <w:rPr>
                <w:rFonts w:eastAsia="標楷體"/>
                <w:sz w:val="26"/>
                <w:szCs w:val="26"/>
              </w:rPr>
              <w:t>西元</w:t>
            </w:r>
            <w:r w:rsidRPr="00694F7B">
              <w:rPr>
                <w:rFonts w:eastAsia="標楷體"/>
                <w:sz w:val="26"/>
                <w:szCs w:val="26"/>
              </w:rPr>
              <w:t>2020</w:t>
            </w:r>
            <w:r w:rsidRPr="00694F7B">
              <w:rPr>
                <w:rFonts w:eastAsia="標楷體"/>
                <w:sz w:val="26"/>
                <w:szCs w:val="26"/>
              </w:rPr>
              <w:t>年哪一個傳染疾病席捲全球，迅速擴散至各地？</w:t>
            </w:r>
            <w:r w:rsidRPr="00694F7B">
              <w:rPr>
                <w:rFonts w:eastAsia="標楷體"/>
                <w:sz w:val="26"/>
                <w:szCs w:val="26"/>
              </w:rPr>
              <w:t>(</w:t>
            </w:r>
            <w:r w:rsidRPr="00694F7B">
              <w:rPr>
                <w:rFonts w:eastAsia="標楷體"/>
                <w:sz w:val="26"/>
                <w:szCs w:val="26"/>
              </w:rPr>
              <w:t>例：新冠肺炎。</w:t>
            </w:r>
            <w:r w:rsidRPr="00694F7B">
              <w:rPr>
                <w:rFonts w:eastAsia="標楷體"/>
                <w:sz w:val="26"/>
                <w:szCs w:val="26"/>
              </w:rPr>
              <w:t>)</w:t>
            </w:r>
          </w:p>
          <w:p w14:paraId="67568745" w14:textId="77777777" w:rsidR="00AE1F60" w:rsidRPr="00694F7B" w:rsidRDefault="00FA41B8" w:rsidP="00694F7B">
            <w:pPr>
              <w:jc w:val="both"/>
              <w:rPr>
                <w:rFonts w:ascii="標楷體" w:eastAsia="標楷體" w:hAnsi="標楷體" w:cs="新細明體"/>
                <w:sz w:val="26"/>
                <w:szCs w:val="26"/>
              </w:rPr>
            </w:pPr>
            <w:r w:rsidRPr="00694F7B">
              <w:rPr>
                <w:rFonts w:eastAsia="標楷體"/>
                <w:sz w:val="26"/>
                <w:szCs w:val="26"/>
              </w:rPr>
              <w:t>(2)</w:t>
            </w:r>
            <w:r w:rsidRPr="00694F7B">
              <w:rPr>
                <w:rFonts w:eastAsia="標楷體"/>
                <w:sz w:val="26"/>
                <w:szCs w:val="26"/>
              </w:rPr>
              <w:t>世界衛生組織如何提醒各國防範新冠肺炎？</w:t>
            </w:r>
            <w:r w:rsidRPr="00694F7B">
              <w:rPr>
                <w:rFonts w:eastAsia="標楷體"/>
                <w:sz w:val="26"/>
                <w:szCs w:val="26"/>
              </w:rPr>
              <w:t>(</w:t>
            </w:r>
            <w:r w:rsidRPr="00694F7B">
              <w:rPr>
                <w:rFonts w:eastAsia="標楷體"/>
                <w:sz w:val="26"/>
                <w:szCs w:val="26"/>
              </w:rPr>
              <w:t>例：發布「國際公共衛生緊急事件」。</w:t>
            </w:r>
            <w:r w:rsidRPr="00694F7B">
              <w:rPr>
                <w:rFonts w:eastAsia="標楷體"/>
                <w:sz w:val="26"/>
                <w:szCs w:val="26"/>
              </w:rPr>
              <w:t>)</w:t>
            </w:r>
          </w:p>
          <w:p w14:paraId="7D904FFC" w14:textId="77777777" w:rsidR="00AE1F60" w:rsidRPr="00694F7B" w:rsidRDefault="00FA41B8" w:rsidP="00694F7B">
            <w:pPr>
              <w:jc w:val="both"/>
              <w:rPr>
                <w:rFonts w:ascii="標楷體" w:eastAsia="標楷體" w:hAnsi="標楷體" w:cs="新細明體"/>
                <w:sz w:val="26"/>
                <w:szCs w:val="26"/>
              </w:rPr>
            </w:pPr>
            <w:r w:rsidRPr="00694F7B">
              <w:rPr>
                <w:rFonts w:eastAsia="標楷體"/>
                <w:sz w:val="26"/>
                <w:szCs w:val="26"/>
              </w:rPr>
              <w:t>(3)</w:t>
            </w:r>
            <w:r w:rsidRPr="00694F7B">
              <w:rPr>
                <w:rFonts w:eastAsia="標楷體"/>
                <w:sz w:val="26"/>
                <w:szCs w:val="26"/>
              </w:rPr>
              <w:t>各國政府如何維護民眾健康、避</w:t>
            </w:r>
            <w:r w:rsidRPr="00694F7B">
              <w:rPr>
                <w:rFonts w:eastAsia="標楷體"/>
                <w:sz w:val="26"/>
                <w:szCs w:val="26"/>
              </w:rPr>
              <w:lastRenderedPageBreak/>
              <w:t>免疾病傳染？</w:t>
            </w:r>
            <w:r w:rsidRPr="00694F7B">
              <w:rPr>
                <w:rFonts w:eastAsia="標楷體"/>
                <w:sz w:val="26"/>
                <w:szCs w:val="26"/>
              </w:rPr>
              <w:t>(</w:t>
            </w:r>
            <w:r w:rsidRPr="00694F7B">
              <w:rPr>
                <w:rFonts w:eastAsia="標楷體"/>
                <w:sz w:val="26"/>
                <w:szCs w:val="26"/>
              </w:rPr>
              <w:t>例：採取各種防</w:t>
            </w:r>
          </w:p>
          <w:p w14:paraId="2459624C" w14:textId="77777777" w:rsidR="00AE1F60" w:rsidRPr="00694F7B" w:rsidRDefault="00FA41B8" w:rsidP="00694F7B">
            <w:pPr>
              <w:jc w:val="both"/>
              <w:rPr>
                <w:rFonts w:ascii="標楷體" w:eastAsia="標楷體" w:hAnsi="標楷體" w:cs="新細明體"/>
                <w:sz w:val="26"/>
                <w:szCs w:val="26"/>
              </w:rPr>
            </w:pPr>
            <w:r w:rsidRPr="00694F7B">
              <w:rPr>
                <w:rFonts w:eastAsia="標楷體"/>
                <w:sz w:val="26"/>
                <w:szCs w:val="26"/>
              </w:rPr>
              <w:t>疫措施，例如：施打疫苗，增加民眾的免疫力；採取邊境管制，關閉入境國門；實施隔離與相關應變措施，阻斷疫情擴散。</w:t>
            </w:r>
            <w:r w:rsidRPr="00694F7B">
              <w:rPr>
                <w:rFonts w:eastAsia="標楷體"/>
                <w:sz w:val="26"/>
                <w:szCs w:val="26"/>
              </w:rPr>
              <w:t>)</w:t>
            </w:r>
          </w:p>
          <w:p w14:paraId="141CB8E1" w14:textId="77777777" w:rsidR="00AE1F60" w:rsidRPr="00694F7B" w:rsidRDefault="00FA41B8" w:rsidP="00694F7B">
            <w:pPr>
              <w:jc w:val="both"/>
              <w:rPr>
                <w:rFonts w:ascii="標楷體" w:eastAsia="標楷體" w:hAnsi="標楷體" w:cs="新細明體"/>
                <w:sz w:val="26"/>
                <w:szCs w:val="26"/>
              </w:rPr>
            </w:pPr>
            <w:r w:rsidRPr="00694F7B">
              <w:rPr>
                <w:rFonts w:eastAsia="標楷體"/>
                <w:sz w:val="26"/>
                <w:szCs w:val="26"/>
              </w:rPr>
              <w:t>(4)</w:t>
            </w:r>
            <w:r w:rsidRPr="00694F7B">
              <w:rPr>
                <w:rFonts w:eastAsia="標楷體"/>
                <w:sz w:val="26"/>
                <w:szCs w:val="26"/>
              </w:rPr>
              <w:t>防疫措施對人權可能會產生哪些影響？</w:t>
            </w:r>
            <w:r w:rsidRPr="00694F7B">
              <w:rPr>
                <w:rFonts w:eastAsia="標楷體"/>
                <w:sz w:val="26"/>
                <w:szCs w:val="26"/>
              </w:rPr>
              <w:t>(</w:t>
            </w:r>
            <w:r w:rsidRPr="00694F7B">
              <w:rPr>
                <w:rFonts w:eastAsia="標楷體"/>
                <w:sz w:val="26"/>
                <w:szCs w:val="26"/>
              </w:rPr>
              <w:t>例：實施隔離可能會侵害民眾的自由；禁止群聚則可能使餐飲業的收入減少；停止實體上課時，雖然能實施線上課程，但是學習效果受限，除了會影響學生學習的權利之外，也中斷了人際交流的互動往來。</w:t>
            </w:r>
            <w:r w:rsidRPr="00694F7B">
              <w:rPr>
                <w:rFonts w:eastAsia="標楷體"/>
                <w:sz w:val="26"/>
                <w:szCs w:val="26"/>
              </w:rPr>
              <w:t>)</w:t>
            </w:r>
          </w:p>
          <w:p w14:paraId="2CED5D37" w14:textId="77777777" w:rsidR="00AE1F60" w:rsidRPr="00694F7B" w:rsidRDefault="00FA41B8" w:rsidP="00694F7B">
            <w:pPr>
              <w:jc w:val="both"/>
              <w:rPr>
                <w:rFonts w:ascii="標楷體" w:eastAsia="標楷體" w:hAnsi="標楷體" w:cs="新細明體"/>
                <w:sz w:val="26"/>
                <w:szCs w:val="26"/>
              </w:rPr>
            </w:pPr>
            <w:r w:rsidRPr="00694F7B">
              <w:rPr>
                <w:rFonts w:eastAsia="標楷體"/>
                <w:sz w:val="26"/>
                <w:szCs w:val="26"/>
              </w:rPr>
              <w:t>(5)</w:t>
            </w:r>
            <w:r w:rsidRPr="00694F7B">
              <w:rPr>
                <w:rFonts w:eastAsia="標楷體"/>
                <w:sz w:val="26"/>
                <w:szCs w:val="26"/>
              </w:rPr>
              <w:t>在醫療科技進步的今日，為什麼傳染病對人類仍然造成嚴重的影響？</w:t>
            </w:r>
            <w:r w:rsidRPr="00694F7B">
              <w:rPr>
                <w:rFonts w:eastAsia="標楷體"/>
                <w:sz w:val="26"/>
                <w:szCs w:val="26"/>
              </w:rPr>
              <w:t>(</w:t>
            </w:r>
            <w:r w:rsidRPr="00694F7B">
              <w:rPr>
                <w:rFonts w:eastAsia="標楷體"/>
                <w:sz w:val="26"/>
                <w:szCs w:val="26"/>
              </w:rPr>
              <w:t>例：因為疫苗資源分配不均，使得有些地區無法獲得足夠的疫苗。</w:t>
            </w:r>
            <w:r w:rsidRPr="00694F7B">
              <w:rPr>
                <w:rFonts w:eastAsia="標楷體"/>
                <w:sz w:val="26"/>
                <w:szCs w:val="26"/>
              </w:rPr>
              <w:t>)</w:t>
            </w:r>
          </w:p>
          <w:p w14:paraId="291DD9C7" w14:textId="77777777" w:rsidR="00AE1F60" w:rsidRPr="00694F7B" w:rsidRDefault="00FA41B8" w:rsidP="00694F7B">
            <w:pPr>
              <w:jc w:val="both"/>
              <w:rPr>
                <w:rFonts w:ascii="標楷體" w:eastAsia="標楷體" w:hAnsi="標楷體" w:cs="新細明體"/>
                <w:sz w:val="26"/>
                <w:szCs w:val="26"/>
              </w:rPr>
            </w:pPr>
            <w:r w:rsidRPr="00694F7B">
              <w:rPr>
                <w:rFonts w:eastAsia="標楷體"/>
                <w:sz w:val="26"/>
                <w:szCs w:val="26"/>
              </w:rPr>
              <w:t>3.</w:t>
            </w:r>
            <w:r w:rsidRPr="00694F7B">
              <w:rPr>
                <w:rFonts w:eastAsia="標楷體"/>
                <w:sz w:val="26"/>
                <w:szCs w:val="26"/>
              </w:rPr>
              <w:t>小組報告</w:t>
            </w:r>
          </w:p>
          <w:p w14:paraId="7938761D" w14:textId="77777777" w:rsidR="00AE1F60" w:rsidRPr="00694F7B" w:rsidRDefault="00FA41B8" w:rsidP="00694F7B">
            <w:pPr>
              <w:jc w:val="both"/>
              <w:rPr>
                <w:rFonts w:ascii="標楷體" w:eastAsia="標楷體" w:hAnsi="標楷體" w:cs="新細明體"/>
                <w:sz w:val="26"/>
                <w:szCs w:val="26"/>
              </w:rPr>
            </w:pPr>
            <w:r w:rsidRPr="00694F7B">
              <w:rPr>
                <w:rFonts w:eastAsia="標楷體"/>
                <w:sz w:val="26"/>
                <w:szCs w:val="26"/>
              </w:rPr>
              <w:t>(1)</w:t>
            </w:r>
            <w:r w:rsidRPr="00694F7B">
              <w:rPr>
                <w:rFonts w:eastAsia="標楷體"/>
                <w:sz w:val="26"/>
                <w:szCs w:val="26"/>
              </w:rPr>
              <w:t>將全班依人數分成至少兩組，單數組討論問題「為什麼非洲大部分地區的疫苗施打比率比較低？」；雙數組討論問題「如果更公平的分配疫苗資源，對全球的傳染病疫情會有什麼影響？」。</w:t>
            </w:r>
            <w:r w:rsidRPr="00694F7B">
              <w:rPr>
                <w:rFonts w:eastAsia="標楷體"/>
                <w:sz w:val="26"/>
                <w:szCs w:val="26"/>
              </w:rPr>
              <w:t>5</w:t>
            </w:r>
            <w:r w:rsidRPr="00694F7B">
              <w:rPr>
                <w:rFonts w:eastAsia="標楷體"/>
                <w:sz w:val="26"/>
                <w:szCs w:val="26"/>
              </w:rPr>
              <w:t>分鐘後，利用心智圖整理出討論結果</w:t>
            </w:r>
            <w:r w:rsidRPr="00694F7B">
              <w:rPr>
                <w:rFonts w:eastAsia="標楷體"/>
                <w:sz w:val="26"/>
                <w:szCs w:val="26"/>
              </w:rPr>
              <w:t>(</w:t>
            </w:r>
            <w:r w:rsidRPr="00694F7B">
              <w:rPr>
                <w:rFonts w:eastAsia="標楷體"/>
                <w:sz w:val="26"/>
                <w:szCs w:val="26"/>
              </w:rPr>
              <w:t>心智圖除了以文字方式呈現外，也可以圖畫</w:t>
            </w:r>
            <w:r w:rsidRPr="00694F7B">
              <w:rPr>
                <w:rFonts w:eastAsia="標楷體"/>
                <w:sz w:val="26"/>
                <w:szCs w:val="26"/>
              </w:rPr>
              <w:lastRenderedPageBreak/>
              <w:t>呈現</w:t>
            </w:r>
            <w:r w:rsidRPr="00694F7B">
              <w:rPr>
                <w:rFonts w:eastAsia="標楷體"/>
                <w:sz w:val="26"/>
                <w:szCs w:val="26"/>
              </w:rPr>
              <w:t>)</w:t>
            </w:r>
            <w:r w:rsidRPr="00694F7B">
              <w:rPr>
                <w:rFonts w:eastAsia="標楷體"/>
                <w:sz w:val="26"/>
                <w:szCs w:val="26"/>
              </w:rPr>
              <w:t>。</w:t>
            </w:r>
          </w:p>
          <w:p w14:paraId="06183A0A" w14:textId="77777777" w:rsidR="00AE1F60" w:rsidRPr="00694F7B" w:rsidRDefault="00FA41B8" w:rsidP="00694F7B">
            <w:pPr>
              <w:jc w:val="both"/>
              <w:rPr>
                <w:rFonts w:ascii="標楷體" w:eastAsia="標楷體" w:hAnsi="標楷體" w:cs="新細明體"/>
                <w:sz w:val="26"/>
                <w:szCs w:val="26"/>
              </w:rPr>
            </w:pPr>
            <w:r w:rsidRPr="00694F7B">
              <w:rPr>
                <w:rFonts w:eastAsia="標楷體"/>
                <w:sz w:val="26"/>
                <w:szCs w:val="26"/>
              </w:rPr>
              <w:t>(2)</w:t>
            </w:r>
            <w:r w:rsidRPr="00694F7B">
              <w:rPr>
                <w:rFonts w:eastAsia="標楷體"/>
                <w:sz w:val="26"/>
                <w:szCs w:val="26"/>
              </w:rPr>
              <w:t>各組分享整理出的心智圖，若有發現其他組別內容值得自己取用納入筆記的，亦可書寫進筆記重點。</w:t>
            </w:r>
          </w:p>
          <w:p w14:paraId="6A773CB7" w14:textId="77777777" w:rsidR="00AE1F60" w:rsidRPr="00694F7B" w:rsidRDefault="00FA41B8" w:rsidP="00694F7B">
            <w:pPr>
              <w:jc w:val="both"/>
              <w:rPr>
                <w:rFonts w:ascii="標楷體" w:eastAsia="標楷體" w:hAnsi="標楷體" w:cs="新細明體"/>
                <w:sz w:val="26"/>
                <w:szCs w:val="26"/>
              </w:rPr>
            </w:pPr>
            <w:r w:rsidRPr="00694F7B">
              <w:rPr>
                <w:rFonts w:eastAsia="標楷體"/>
                <w:sz w:val="26"/>
                <w:szCs w:val="26"/>
              </w:rPr>
              <w:t>4.</w:t>
            </w:r>
            <w:r w:rsidRPr="00694F7B">
              <w:rPr>
                <w:rFonts w:eastAsia="標楷體"/>
                <w:sz w:val="26"/>
                <w:szCs w:val="26"/>
              </w:rPr>
              <w:t>習作指導：教師指導學生完成【第</w:t>
            </w:r>
            <w:r w:rsidRPr="00694F7B">
              <w:rPr>
                <w:rFonts w:eastAsia="標楷體"/>
                <w:sz w:val="26"/>
                <w:szCs w:val="26"/>
              </w:rPr>
              <w:t>2</w:t>
            </w:r>
            <w:r w:rsidRPr="00694F7B">
              <w:rPr>
                <w:rFonts w:eastAsia="標楷體"/>
                <w:sz w:val="26"/>
                <w:szCs w:val="26"/>
              </w:rPr>
              <w:t>課習作】第二大題。</w:t>
            </w:r>
          </w:p>
          <w:p w14:paraId="7B612353" w14:textId="77777777" w:rsidR="00AE1F60" w:rsidRPr="00236963" w:rsidRDefault="00FA41B8" w:rsidP="00694F7B">
            <w:pPr>
              <w:jc w:val="both"/>
              <w:rPr>
                <w:rFonts w:ascii="標楷體" w:eastAsia="標楷體" w:hAnsi="標楷體" w:cs="新細明體"/>
                <w:sz w:val="26"/>
                <w:szCs w:val="26"/>
              </w:rPr>
            </w:pPr>
            <w:r w:rsidRPr="00694F7B">
              <w:rPr>
                <w:rFonts w:eastAsia="標楷體"/>
                <w:sz w:val="26"/>
                <w:szCs w:val="26"/>
              </w:rPr>
              <w:t>5.</w:t>
            </w:r>
            <w:r w:rsidRPr="00694F7B">
              <w:rPr>
                <w:rFonts w:eastAsia="標楷體"/>
                <w:sz w:val="26"/>
                <w:szCs w:val="26"/>
              </w:rPr>
              <w:t>統整：延續人類生命是重要的基本人權，因此應滿足每個人基本的維生條件，例如：提供食物、飲水、醫療等資源。其中，維護健康是保障生存權的重要措施，但也要注意是否會侵害其他人的人權。當傳染病發生時，全球應共同對抗，公平分配醫療資源。</w:t>
            </w:r>
          </w:p>
        </w:tc>
        <w:tc>
          <w:tcPr>
            <w:tcW w:w="811" w:type="pct"/>
          </w:tcPr>
          <w:p w14:paraId="0B617978" w14:textId="77777777" w:rsidR="008462BA" w:rsidRPr="00236963" w:rsidRDefault="008462BA" w:rsidP="008462BA">
            <w:pPr>
              <w:jc w:val="both"/>
              <w:rPr>
                <w:rFonts w:ascii="標楷體" w:eastAsia="標楷體" w:hAnsi="標楷體" w:cs="新細明體"/>
                <w:sz w:val="26"/>
                <w:szCs w:val="26"/>
              </w:rPr>
            </w:pPr>
            <w:r w:rsidRPr="008462BA">
              <w:rPr>
                <w:rFonts w:eastAsia="標楷體" w:hint="eastAsia"/>
                <w:sz w:val="26"/>
                <w:szCs w:val="26"/>
              </w:rPr>
              <w:lastRenderedPageBreak/>
              <w:t>口語評量：教師引導學生閱讀與觀察課文及圖說，並回答問題。</w:t>
            </w:r>
          </w:p>
          <w:p w14:paraId="357D972F" w14:textId="0B60CBD7" w:rsidR="008462BA" w:rsidRDefault="008462BA" w:rsidP="008462BA">
            <w:pPr>
              <w:jc w:val="both"/>
              <w:rPr>
                <w:rFonts w:ascii="標楷體" w:eastAsia="標楷體" w:hAnsi="標楷體" w:cs="新細明體"/>
                <w:sz w:val="26"/>
                <w:szCs w:val="26"/>
              </w:rPr>
            </w:pPr>
            <w:r w:rsidRPr="00236963">
              <w:rPr>
                <w:rFonts w:eastAsia="標楷體"/>
                <w:sz w:val="26"/>
                <w:szCs w:val="26"/>
              </w:rPr>
              <w:t>實作評量</w:t>
            </w:r>
            <w:r>
              <w:rPr>
                <w:rFonts w:eastAsia="標楷體" w:hint="eastAsia"/>
                <w:sz w:val="26"/>
                <w:szCs w:val="26"/>
              </w:rPr>
              <w:t>：</w:t>
            </w:r>
            <w:r w:rsidRPr="008462BA">
              <w:rPr>
                <w:rFonts w:eastAsia="標楷體" w:hint="eastAsia"/>
                <w:sz w:val="26"/>
                <w:szCs w:val="26"/>
              </w:rPr>
              <w:t>能專心參與討論，共同完成圖表。</w:t>
            </w:r>
          </w:p>
          <w:p w14:paraId="73A6A519" w14:textId="2E1DAE75" w:rsidR="00AE1F60" w:rsidRPr="00236963" w:rsidRDefault="008462BA" w:rsidP="008462BA">
            <w:pPr>
              <w:jc w:val="both"/>
              <w:rPr>
                <w:rFonts w:ascii="標楷體" w:eastAsia="標楷體" w:hAnsi="標楷體" w:cs="新細明體"/>
                <w:sz w:val="26"/>
                <w:szCs w:val="26"/>
              </w:rPr>
            </w:pPr>
            <w:r w:rsidRPr="008462BA">
              <w:rPr>
                <w:rFonts w:eastAsia="標楷體" w:hint="eastAsia"/>
                <w:sz w:val="26"/>
                <w:szCs w:val="26"/>
              </w:rPr>
              <w:t>紙筆評量：完成習作練習。</w:t>
            </w:r>
          </w:p>
        </w:tc>
        <w:tc>
          <w:tcPr>
            <w:tcW w:w="1028" w:type="pct"/>
          </w:tcPr>
          <w:p w14:paraId="5B18A44B" w14:textId="77777777" w:rsidR="000333CA" w:rsidRDefault="00FA41B8">
            <w:pPr>
              <w:jc w:val="both"/>
              <w:rPr>
                <w:rFonts w:ascii="標楷體" w:eastAsia="標楷體" w:hAnsi="標楷體" w:cs="新細明體"/>
                <w:sz w:val="26"/>
                <w:szCs w:val="26"/>
              </w:rPr>
            </w:pPr>
            <w:r>
              <w:rPr>
                <w:rFonts w:eastAsia="標楷體"/>
                <w:sz w:val="26"/>
                <w:szCs w:val="26"/>
              </w:rPr>
              <w:t>【人權教育】</w:t>
            </w:r>
          </w:p>
          <w:p w14:paraId="5B63C6F5" w14:textId="77777777" w:rsidR="000333CA" w:rsidRDefault="00FA41B8">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E1 </w:t>
            </w:r>
            <w:r w:rsidRPr="004139FA">
              <w:rPr>
                <w:rFonts w:eastAsia="標楷體"/>
                <w:sz w:val="26"/>
                <w:szCs w:val="26"/>
              </w:rPr>
              <w:t>認識人權是與生俱有的、普遍的、不容剝奪的。</w:t>
            </w:r>
          </w:p>
          <w:p w14:paraId="1DD48C8F" w14:textId="77777777" w:rsidR="000333CA" w:rsidRDefault="00FA41B8">
            <w:pPr>
              <w:jc w:val="both"/>
              <w:rPr>
                <w:rFonts w:ascii="標楷體" w:eastAsia="標楷體" w:hAnsi="標楷體" w:cs="新細明體"/>
                <w:sz w:val="26"/>
                <w:szCs w:val="26"/>
              </w:rPr>
            </w:pPr>
            <w:r>
              <w:rPr>
                <w:rFonts w:eastAsia="標楷體"/>
                <w:sz w:val="26"/>
                <w:szCs w:val="26"/>
              </w:rPr>
              <w:t>【性別平等教育】</w:t>
            </w:r>
          </w:p>
          <w:p w14:paraId="7E20FE78" w14:textId="77777777" w:rsidR="000333CA" w:rsidRDefault="00FA41B8">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E13 </w:t>
            </w:r>
            <w:r w:rsidRPr="004139FA">
              <w:rPr>
                <w:rFonts w:eastAsia="標楷體"/>
                <w:sz w:val="26"/>
                <w:szCs w:val="26"/>
              </w:rPr>
              <w:t>了解不同社會中的性別文化差異。</w:t>
            </w:r>
          </w:p>
          <w:p w14:paraId="52CF4E75" w14:textId="77777777" w:rsidR="000333CA" w:rsidRDefault="00FA41B8">
            <w:pPr>
              <w:jc w:val="both"/>
              <w:rPr>
                <w:rFonts w:ascii="標楷體" w:eastAsia="標楷體" w:hAnsi="標楷體" w:cs="新細明體"/>
                <w:sz w:val="26"/>
                <w:szCs w:val="26"/>
              </w:rPr>
            </w:pPr>
            <w:r>
              <w:rPr>
                <w:rFonts w:eastAsia="標楷體"/>
                <w:sz w:val="26"/>
                <w:szCs w:val="26"/>
              </w:rPr>
              <w:t>【多元文化教育】</w:t>
            </w:r>
          </w:p>
          <w:p w14:paraId="7601CAEC" w14:textId="77777777" w:rsidR="000333CA" w:rsidRDefault="00FA41B8">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E7 </w:t>
            </w:r>
            <w:r w:rsidRPr="004139FA">
              <w:rPr>
                <w:rFonts w:eastAsia="標楷體"/>
                <w:sz w:val="26"/>
                <w:szCs w:val="26"/>
              </w:rPr>
              <w:t>減低或消除對他族文化的刻板印象或偏見，不以特定標準或成見去框限不同文化的意義與價值。</w:t>
            </w:r>
          </w:p>
          <w:p w14:paraId="3DD2B991" w14:textId="77777777" w:rsidR="000333CA" w:rsidRDefault="00FA41B8">
            <w:pPr>
              <w:jc w:val="both"/>
              <w:rPr>
                <w:rFonts w:ascii="標楷體" w:eastAsia="標楷體" w:hAnsi="標楷體" w:cs="新細明體"/>
                <w:sz w:val="26"/>
                <w:szCs w:val="26"/>
              </w:rPr>
            </w:pPr>
            <w:r>
              <w:rPr>
                <w:rFonts w:eastAsia="標楷體"/>
                <w:sz w:val="26"/>
                <w:szCs w:val="26"/>
              </w:rPr>
              <w:t>【國際教育】</w:t>
            </w:r>
          </w:p>
          <w:p w14:paraId="5825D700" w14:textId="77777777" w:rsidR="000333CA" w:rsidRDefault="00FA41B8">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E9 </w:t>
            </w:r>
            <w:r w:rsidRPr="004139FA">
              <w:rPr>
                <w:rFonts w:eastAsia="標楷體"/>
                <w:sz w:val="26"/>
                <w:szCs w:val="26"/>
              </w:rPr>
              <w:t>認識世界基本人權與道德責任。</w:t>
            </w:r>
          </w:p>
          <w:p w14:paraId="3EB60759" w14:textId="77777777" w:rsidR="000333CA" w:rsidRDefault="00FA41B8">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E10 </w:t>
            </w:r>
            <w:r w:rsidRPr="004139FA">
              <w:rPr>
                <w:rFonts w:eastAsia="標楷體"/>
                <w:sz w:val="26"/>
                <w:szCs w:val="26"/>
              </w:rPr>
              <w:t>了解並體會國際弱勢者的現象與處境。</w:t>
            </w:r>
          </w:p>
        </w:tc>
      </w:tr>
      <w:tr w:rsidR="004F4430" w:rsidRPr="004F4430" w14:paraId="0742F7DD" w14:textId="77777777" w:rsidTr="00E44B05">
        <w:trPr>
          <w:trHeight w:val="1827"/>
        </w:trPr>
        <w:tc>
          <w:tcPr>
            <w:tcW w:w="364" w:type="pct"/>
            <w:vAlign w:val="center"/>
          </w:tcPr>
          <w:p w14:paraId="2DCDAFAD" w14:textId="77777777" w:rsidR="00AE1F60" w:rsidRPr="00236963" w:rsidRDefault="00FA41B8" w:rsidP="003A48C6">
            <w:pPr>
              <w:jc w:val="center"/>
              <w:rPr>
                <w:rFonts w:ascii="標楷體" w:eastAsia="標楷體" w:hAnsi="標楷體"/>
                <w:sz w:val="26"/>
                <w:szCs w:val="26"/>
              </w:rPr>
            </w:pPr>
            <w:r>
              <w:rPr>
                <w:rFonts w:eastAsia="標楷體"/>
                <w:sz w:val="26"/>
                <w:szCs w:val="26"/>
              </w:rPr>
              <w:lastRenderedPageBreak/>
              <w:t>十五</w:t>
            </w:r>
          </w:p>
        </w:tc>
        <w:tc>
          <w:tcPr>
            <w:tcW w:w="663" w:type="pct"/>
            <w:vAlign w:val="center"/>
          </w:tcPr>
          <w:p w14:paraId="46D95DE2" w14:textId="77777777" w:rsidR="00AE1F60" w:rsidRPr="00236963" w:rsidRDefault="00FA41B8" w:rsidP="003A48C6">
            <w:pPr>
              <w:jc w:val="center"/>
              <w:rPr>
                <w:rFonts w:ascii="標楷體" w:eastAsia="標楷體" w:hAnsi="標楷體" w:cs="新細明體"/>
                <w:sz w:val="26"/>
                <w:szCs w:val="26"/>
              </w:rPr>
            </w:pPr>
            <w:r>
              <w:rPr>
                <w:rFonts w:eastAsia="標楷體"/>
                <w:sz w:val="26"/>
                <w:szCs w:val="26"/>
              </w:rPr>
              <w:t>第二單元臺灣走向世界</w:t>
            </w:r>
          </w:p>
          <w:p w14:paraId="1BF37F5F" w14:textId="77777777" w:rsidR="00AE1F60" w:rsidRPr="00236963" w:rsidRDefault="00FA41B8" w:rsidP="003A48C6">
            <w:pPr>
              <w:jc w:val="center"/>
              <w:rPr>
                <w:rFonts w:ascii="標楷體" w:eastAsia="標楷體" w:hAnsi="標楷體" w:cs="新細明體"/>
                <w:sz w:val="26"/>
                <w:szCs w:val="26"/>
              </w:rPr>
            </w:pPr>
            <w:r>
              <w:rPr>
                <w:rFonts w:eastAsia="標楷體"/>
                <w:sz w:val="26"/>
                <w:szCs w:val="26"/>
              </w:rPr>
              <w:t>第</w:t>
            </w:r>
            <w:r>
              <w:rPr>
                <w:rFonts w:eastAsia="標楷體"/>
                <w:sz w:val="26"/>
                <w:szCs w:val="26"/>
              </w:rPr>
              <w:t>3</w:t>
            </w:r>
            <w:r>
              <w:rPr>
                <w:rFonts w:eastAsia="標楷體"/>
                <w:sz w:val="26"/>
                <w:szCs w:val="26"/>
              </w:rPr>
              <w:t>課為什麼我們要關心環境議題？</w:t>
            </w:r>
          </w:p>
        </w:tc>
        <w:tc>
          <w:tcPr>
            <w:tcW w:w="752" w:type="pct"/>
            <w:tcBorders>
              <w:right w:val="single" w:sz="4" w:space="0" w:color="auto"/>
            </w:tcBorders>
          </w:tcPr>
          <w:p w14:paraId="676A11F0"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-E-C1 </w:t>
            </w:r>
            <w:r w:rsidRPr="004139FA">
              <w:rPr>
                <w:rFonts w:eastAsia="標楷體"/>
                <w:sz w:val="26"/>
                <w:szCs w:val="26"/>
              </w:rPr>
              <w:t>培養良好的生活習慣，理解並遵守社會規範，參與公共事務，養成社會責任感，尊重並維護自己和他人的人權，關懷自然環境與人類社會的永續發展。</w:t>
            </w:r>
          </w:p>
          <w:p w14:paraId="6B3F0764"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-E-C3 </w:t>
            </w:r>
            <w:r w:rsidRPr="004139FA">
              <w:rPr>
                <w:rFonts w:eastAsia="標楷體"/>
                <w:sz w:val="26"/>
                <w:szCs w:val="26"/>
              </w:rPr>
              <w:t>了解自我文化，尊重與欣賞多元文化，關心本土及全球議題。</w:t>
            </w:r>
          </w:p>
        </w:tc>
        <w:tc>
          <w:tcPr>
            <w:tcW w:w="1382" w:type="pct"/>
            <w:tcBorders>
              <w:left w:val="single" w:sz="4" w:space="0" w:color="auto"/>
            </w:tcBorders>
          </w:tcPr>
          <w:p w14:paraId="6C0B740C" w14:textId="77777777" w:rsidR="00AE1F60" w:rsidRPr="003A48C6" w:rsidRDefault="00FA41B8" w:rsidP="003A48C6">
            <w:pPr>
              <w:jc w:val="both"/>
              <w:rPr>
                <w:rFonts w:ascii="標楷體" w:eastAsia="標楷體" w:hAnsi="標楷體" w:cs="新細明體"/>
                <w:sz w:val="26"/>
                <w:szCs w:val="26"/>
              </w:rPr>
            </w:pPr>
            <w:r w:rsidRPr="003A48C6">
              <w:rPr>
                <w:rFonts w:eastAsia="標楷體"/>
                <w:sz w:val="26"/>
                <w:szCs w:val="26"/>
              </w:rPr>
              <w:t>第二單元臺灣走向世界</w:t>
            </w:r>
          </w:p>
          <w:p w14:paraId="0E6FDFC8" w14:textId="77777777" w:rsidR="00AE1F60" w:rsidRPr="003A48C6" w:rsidRDefault="00FA41B8" w:rsidP="003A48C6">
            <w:pPr>
              <w:jc w:val="both"/>
              <w:rPr>
                <w:rFonts w:ascii="標楷體" w:eastAsia="標楷體" w:hAnsi="標楷體" w:cs="新細明體"/>
                <w:sz w:val="26"/>
                <w:szCs w:val="26"/>
              </w:rPr>
            </w:pPr>
            <w:r w:rsidRPr="003A48C6">
              <w:rPr>
                <w:rFonts w:eastAsia="標楷體"/>
                <w:sz w:val="26"/>
                <w:szCs w:val="26"/>
              </w:rPr>
              <w:t>第</w:t>
            </w:r>
            <w:r w:rsidRPr="003A48C6">
              <w:rPr>
                <w:rFonts w:eastAsia="標楷體"/>
                <w:sz w:val="26"/>
                <w:szCs w:val="26"/>
              </w:rPr>
              <w:t>3</w:t>
            </w:r>
            <w:r w:rsidRPr="003A48C6">
              <w:rPr>
                <w:rFonts w:eastAsia="標楷體"/>
                <w:sz w:val="26"/>
                <w:szCs w:val="26"/>
              </w:rPr>
              <w:t>課為什麼我們要關心環境議題？</w:t>
            </w:r>
          </w:p>
          <w:p w14:paraId="74E8B306" w14:textId="77777777" w:rsidR="00AE1F60" w:rsidRPr="003A48C6" w:rsidRDefault="00FA41B8" w:rsidP="003A48C6">
            <w:pPr>
              <w:jc w:val="both"/>
              <w:rPr>
                <w:rFonts w:ascii="標楷體" w:eastAsia="標楷體" w:hAnsi="標楷體" w:cs="新細明體"/>
                <w:sz w:val="26"/>
                <w:szCs w:val="26"/>
              </w:rPr>
            </w:pPr>
            <w:r w:rsidRPr="003A48C6">
              <w:rPr>
                <w:rFonts w:eastAsia="標楷體"/>
                <w:sz w:val="26"/>
                <w:szCs w:val="26"/>
              </w:rPr>
              <w:t>【活動一】地球發燒了</w:t>
            </w:r>
          </w:p>
          <w:p w14:paraId="1E28F64D" w14:textId="77777777" w:rsidR="00AE1F60" w:rsidRPr="003A48C6" w:rsidRDefault="00FA41B8" w:rsidP="003A48C6">
            <w:pPr>
              <w:jc w:val="both"/>
              <w:rPr>
                <w:rFonts w:ascii="標楷體" w:eastAsia="標楷體" w:hAnsi="標楷體" w:cs="新細明體"/>
                <w:sz w:val="26"/>
                <w:szCs w:val="26"/>
              </w:rPr>
            </w:pPr>
            <w:r w:rsidRPr="003A48C6">
              <w:rPr>
                <w:rFonts w:eastAsia="標楷體"/>
                <w:sz w:val="26"/>
                <w:szCs w:val="26"/>
              </w:rPr>
              <w:t>1.</w:t>
            </w:r>
            <w:r w:rsidRPr="003A48C6">
              <w:rPr>
                <w:rFonts w:eastAsia="標楷體"/>
                <w:sz w:val="26"/>
                <w:szCs w:val="26"/>
              </w:rPr>
              <w:t>引起動機：教師提問：從日常生活中你能感受到氣候變遷的現象嗎？</w:t>
            </w:r>
            <w:r w:rsidRPr="003A48C6">
              <w:rPr>
                <w:rFonts w:eastAsia="標楷體"/>
                <w:sz w:val="26"/>
                <w:szCs w:val="26"/>
              </w:rPr>
              <w:t>(</w:t>
            </w:r>
            <w:r w:rsidRPr="003A48C6">
              <w:rPr>
                <w:rFonts w:eastAsia="標楷體"/>
                <w:sz w:val="26"/>
                <w:szCs w:val="26"/>
              </w:rPr>
              <w:t>例：我發現夏天變得很熱，冬天幾乎消失了。</w:t>
            </w:r>
            <w:r w:rsidRPr="003A48C6">
              <w:rPr>
                <w:rFonts w:eastAsia="標楷體"/>
                <w:sz w:val="26"/>
                <w:szCs w:val="26"/>
              </w:rPr>
              <w:t>)</w:t>
            </w:r>
          </w:p>
          <w:p w14:paraId="247DAB09" w14:textId="77777777" w:rsidR="00AE1F60" w:rsidRPr="003A48C6" w:rsidRDefault="00FA41B8" w:rsidP="003A48C6">
            <w:pPr>
              <w:jc w:val="both"/>
              <w:rPr>
                <w:rFonts w:ascii="標楷體" w:eastAsia="標楷體" w:hAnsi="標楷體" w:cs="新細明體"/>
                <w:sz w:val="26"/>
                <w:szCs w:val="26"/>
              </w:rPr>
            </w:pPr>
            <w:r w:rsidRPr="003A48C6">
              <w:rPr>
                <w:rFonts w:eastAsia="標楷體"/>
                <w:sz w:val="26"/>
                <w:szCs w:val="26"/>
              </w:rPr>
              <w:t>2.</w:t>
            </w:r>
            <w:r w:rsidRPr="003A48C6">
              <w:rPr>
                <w:rFonts w:eastAsia="標楷體"/>
                <w:sz w:val="26"/>
                <w:szCs w:val="26"/>
              </w:rPr>
              <w:t>閱讀與討論：教師引導學生閱讀與觀察課本第</w:t>
            </w:r>
            <w:r w:rsidRPr="003A48C6">
              <w:rPr>
                <w:rFonts w:eastAsia="標楷體"/>
                <w:sz w:val="26"/>
                <w:szCs w:val="26"/>
              </w:rPr>
              <w:t>66</w:t>
            </w:r>
            <w:r w:rsidRPr="003A48C6">
              <w:rPr>
                <w:rFonts w:eastAsia="標楷體"/>
                <w:sz w:val="26"/>
                <w:szCs w:val="26"/>
              </w:rPr>
              <w:t>～</w:t>
            </w:r>
            <w:r w:rsidRPr="003A48C6">
              <w:rPr>
                <w:rFonts w:eastAsia="標楷體"/>
                <w:sz w:val="26"/>
                <w:szCs w:val="26"/>
              </w:rPr>
              <w:t>67</w:t>
            </w:r>
            <w:r w:rsidRPr="003A48C6">
              <w:rPr>
                <w:rFonts w:eastAsia="標楷體"/>
                <w:sz w:val="26"/>
                <w:szCs w:val="26"/>
              </w:rPr>
              <w:t>頁課文及圖片，並回答下列問題。</w:t>
            </w:r>
          </w:p>
          <w:p w14:paraId="0417418E" w14:textId="77777777" w:rsidR="00AE1F60" w:rsidRPr="003A48C6" w:rsidRDefault="00FA41B8" w:rsidP="003A48C6">
            <w:pPr>
              <w:jc w:val="both"/>
              <w:rPr>
                <w:rFonts w:ascii="標楷體" w:eastAsia="標楷體" w:hAnsi="標楷體" w:cs="新細明體"/>
                <w:sz w:val="26"/>
                <w:szCs w:val="26"/>
              </w:rPr>
            </w:pPr>
            <w:r w:rsidRPr="003A48C6">
              <w:rPr>
                <w:rFonts w:eastAsia="標楷體"/>
                <w:sz w:val="26"/>
                <w:szCs w:val="26"/>
              </w:rPr>
              <w:t>(1)</w:t>
            </w:r>
            <w:r w:rsidRPr="003A48C6">
              <w:rPr>
                <w:rFonts w:eastAsia="標楷體"/>
                <w:sz w:val="26"/>
                <w:szCs w:val="26"/>
              </w:rPr>
              <w:t>什麼原因造成全球的氣候急遽變化？</w:t>
            </w:r>
            <w:r w:rsidRPr="003A48C6">
              <w:rPr>
                <w:rFonts w:eastAsia="標楷體"/>
                <w:sz w:val="26"/>
                <w:szCs w:val="26"/>
              </w:rPr>
              <w:t>(</w:t>
            </w:r>
            <w:r w:rsidRPr="003A48C6">
              <w:rPr>
                <w:rFonts w:eastAsia="標楷體"/>
                <w:sz w:val="26"/>
                <w:szCs w:val="26"/>
              </w:rPr>
              <w:t>例：隨著工商業發達、人口增</w:t>
            </w:r>
            <w:r w:rsidRPr="003A48C6">
              <w:rPr>
                <w:rFonts w:eastAsia="標楷體"/>
                <w:sz w:val="26"/>
                <w:szCs w:val="26"/>
              </w:rPr>
              <w:lastRenderedPageBreak/>
              <w:t>加，使得碳排放量不斷攀升。這些人類的活動使全球的氣候產生急遽的變化。</w:t>
            </w:r>
            <w:r w:rsidRPr="003A48C6">
              <w:rPr>
                <w:rFonts w:eastAsia="標楷體"/>
                <w:sz w:val="26"/>
                <w:szCs w:val="26"/>
              </w:rPr>
              <w:t>)</w:t>
            </w:r>
          </w:p>
          <w:p w14:paraId="0B3A8A6E" w14:textId="77777777" w:rsidR="00AE1F60" w:rsidRPr="003A48C6" w:rsidRDefault="00FA41B8" w:rsidP="003A48C6">
            <w:pPr>
              <w:jc w:val="both"/>
              <w:rPr>
                <w:rFonts w:ascii="標楷體" w:eastAsia="標楷體" w:hAnsi="標楷體" w:cs="新細明體"/>
                <w:sz w:val="26"/>
                <w:szCs w:val="26"/>
              </w:rPr>
            </w:pPr>
            <w:r w:rsidRPr="003A48C6">
              <w:rPr>
                <w:rFonts w:eastAsia="標楷體"/>
                <w:sz w:val="26"/>
                <w:szCs w:val="26"/>
              </w:rPr>
              <w:t>(2)</w:t>
            </w:r>
            <w:r w:rsidRPr="003A48C6">
              <w:rPr>
                <w:rFonts w:eastAsia="標楷體"/>
                <w:sz w:val="26"/>
                <w:szCs w:val="26"/>
              </w:rPr>
              <w:t>全球的氣候有哪些變化與現象？</w:t>
            </w:r>
            <w:r w:rsidRPr="003A48C6">
              <w:rPr>
                <w:rFonts w:eastAsia="標楷體"/>
                <w:sz w:val="26"/>
                <w:szCs w:val="26"/>
              </w:rPr>
              <w:t>(</w:t>
            </w:r>
            <w:r w:rsidRPr="003A48C6">
              <w:rPr>
                <w:rFonts w:eastAsia="標楷體"/>
                <w:sz w:val="26"/>
                <w:szCs w:val="26"/>
              </w:rPr>
              <w:t>例：雨量與氣溫的改變，全球各地出現暴雨、熱浪、乾旱等現象。</w:t>
            </w:r>
            <w:r w:rsidRPr="003A48C6">
              <w:rPr>
                <w:rFonts w:eastAsia="標楷體"/>
                <w:sz w:val="26"/>
                <w:szCs w:val="26"/>
              </w:rPr>
              <w:t>)</w:t>
            </w:r>
          </w:p>
          <w:p w14:paraId="5FDD4705" w14:textId="77777777" w:rsidR="00AE1F60" w:rsidRPr="003A48C6" w:rsidRDefault="00FA41B8" w:rsidP="003A48C6">
            <w:pPr>
              <w:jc w:val="both"/>
              <w:rPr>
                <w:rFonts w:ascii="標楷體" w:eastAsia="標楷體" w:hAnsi="標楷體" w:cs="新細明體"/>
                <w:sz w:val="26"/>
                <w:szCs w:val="26"/>
              </w:rPr>
            </w:pPr>
            <w:r w:rsidRPr="003A48C6">
              <w:rPr>
                <w:rFonts w:eastAsia="標楷體"/>
                <w:sz w:val="26"/>
                <w:szCs w:val="26"/>
              </w:rPr>
              <w:t>(3)</w:t>
            </w:r>
            <w:r w:rsidRPr="003A48C6">
              <w:rPr>
                <w:rFonts w:eastAsia="標楷體"/>
                <w:sz w:val="26"/>
                <w:szCs w:val="26"/>
              </w:rPr>
              <w:t>氣候急遽變化的現象，對全球造成哪些影響？</w:t>
            </w:r>
            <w:r w:rsidRPr="003A48C6">
              <w:rPr>
                <w:rFonts w:eastAsia="標楷體"/>
                <w:sz w:val="26"/>
                <w:szCs w:val="26"/>
              </w:rPr>
              <w:t>(</w:t>
            </w:r>
            <w:r w:rsidRPr="003A48C6">
              <w:rPr>
                <w:rFonts w:eastAsia="標楷體"/>
                <w:sz w:val="26"/>
                <w:szCs w:val="26"/>
              </w:rPr>
              <w:t>例：導致生命財產損失、造成糧食收成不佳等。</w:t>
            </w:r>
            <w:r w:rsidRPr="003A48C6">
              <w:rPr>
                <w:rFonts w:eastAsia="標楷體"/>
                <w:sz w:val="26"/>
                <w:szCs w:val="26"/>
              </w:rPr>
              <w:t>)</w:t>
            </w:r>
          </w:p>
          <w:p w14:paraId="46FA7956" w14:textId="77777777" w:rsidR="00AE1F60" w:rsidRPr="003A48C6" w:rsidRDefault="00FA41B8" w:rsidP="003A48C6">
            <w:pPr>
              <w:jc w:val="both"/>
              <w:rPr>
                <w:rFonts w:ascii="標楷體" w:eastAsia="標楷體" w:hAnsi="標楷體" w:cs="新細明體"/>
                <w:sz w:val="26"/>
                <w:szCs w:val="26"/>
              </w:rPr>
            </w:pPr>
            <w:r w:rsidRPr="003A48C6">
              <w:rPr>
                <w:rFonts w:eastAsia="標楷體"/>
                <w:sz w:val="26"/>
                <w:szCs w:val="26"/>
              </w:rPr>
              <w:t>(4)</w:t>
            </w:r>
            <w:r w:rsidRPr="003A48C6">
              <w:rPr>
                <w:rFonts w:eastAsia="標楷體"/>
                <w:sz w:val="26"/>
                <w:szCs w:val="26"/>
              </w:rPr>
              <w:t>如果我們減少國內的碳排放量，是不是就能減緩全球暖化的現象呢？</w:t>
            </w:r>
            <w:r w:rsidRPr="003A48C6">
              <w:rPr>
                <w:rFonts w:eastAsia="標楷體"/>
                <w:sz w:val="26"/>
                <w:szCs w:val="26"/>
              </w:rPr>
              <w:t>(</w:t>
            </w:r>
            <w:r w:rsidRPr="003A48C6">
              <w:rPr>
                <w:rFonts w:eastAsia="標楷體"/>
                <w:sz w:val="26"/>
                <w:szCs w:val="26"/>
              </w:rPr>
              <w:t>例：不行，因為全球生態環境緊密相依，所以當某一地區的生態環境發生變化時，也會使另一個地區產生變化，甚至波及全球。</w:t>
            </w:r>
            <w:r w:rsidRPr="003A48C6">
              <w:rPr>
                <w:rFonts w:eastAsia="標楷體"/>
                <w:sz w:val="26"/>
                <w:szCs w:val="26"/>
              </w:rPr>
              <w:t>)</w:t>
            </w:r>
          </w:p>
          <w:p w14:paraId="120DAF03" w14:textId="77777777" w:rsidR="00AE1F60" w:rsidRPr="003A48C6" w:rsidRDefault="00FA41B8" w:rsidP="003A48C6">
            <w:pPr>
              <w:jc w:val="both"/>
              <w:rPr>
                <w:rFonts w:ascii="標楷體" w:eastAsia="標楷體" w:hAnsi="標楷體" w:cs="新細明體"/>
                <w:sz w:val="26"/>
                <w:szCs w:val="26"/>
              </w:rPr>
            </w:pPr>
            <w:r w:rsidRPr="003A48C6">
              <w:rPr>
                <w:rFonts w:eastAsia="標楷體"/>
                <w:sz w:val="26"/>
                <w:szCs w:val="26"/>
              </w:rPr>
              <w:t>(5)</w:t>
            </w:r>
            <w:r w:rsidRPr="003A48C6">
              <w:rPr>
                <w:rFonts w:eastAsia="標楷體"/>
                <w:sz w:val="26"/>
                <w:szCs w:val="26"/>
              </w:rPr>
              <w:t>全球暖化對臺灣會造成哪些影響？</w:t>
            </w:r>
            <w:r w:rsidRPr="003A48C6">
              <w:rPr>
                <w:rFonts w:eastAsia="標楷體"/>
                <w:sz w:val="26"/>
                <w:szCs w:val="26"/>
              </w:rPr>
              <w:t>(</w:t>
            </w:r>
            <w:r w:rsidRPr="003A48C6">
              <w:rPr>
                <w:rFonts w:eastAsia="標楷體"/>
                <w:sz w:val="26"/>
                <w:szCs w:val="26"/>
              </w:rPr>
              <w:t>例：必須承受因暴雨、海平面上升等現象所造成的淹水風險。</w:t>
            </w:r>
            <w:r w:rsidRPr="003A48C6">
              <w:rPr>
                <w:rFonts w:eastAsia="標楷體"/>
                <w:sz w:val="26"/>
                <w:szCs w:val="26"/>
              </w:rPr>
              <w:t>)</w:t>
            </w:r>
          </w:p>
          <w:p w14:paraId="31FFC69B" w14:textId="77777777" w:rsidR="00AE1F60" w:rsidRPr="003A48C6" w:rsidRDefault="00FA41B8" w:rsidP="003A48C6">
            <w:pPr>
              <w:jc w:val="both"/>
              <w:rPr>
                <w:rFonts w:ascii="標楷體" w:eastAsia="標楷體" w:hAnsi="標楷體" w:cs="新細明體"/>
                <w:sz w:val="26"/>
                <w:szCs w:val="26"/>
              </w:rPr>
            </w:pPr>
            <w:r w:rsidRPr="003A48C6">
              <w:rPr>
                <w:rFonts w:eastAsia="標楷體"/>
                <w:sz w:val="26"/>
                <w:szCs w:val="26"/>
              </w:rPr>
              <w:t>(6)</w:t>
            </w:r>
            <w:r w:rsidRPr="003A48C6">
              <w:rPr>
                <w:rFonts w:eastAsia="標楷體"/>
                <w:sz w:val="26"/>
                <w:szCs w:val="26"/>
              </w:rPr>
              <w:t>你曾經在生活中看過哪些節能減碳的宣導？</w:t>
            </w:r>
            <w:r w:rsidRPr="003A48C6">
              <w:rPr>
                <w:rFonts w:eastAsia="標楷體"/>
                <w:sz w:val="26"/>
                <w:szCs w:val="26"/>
              </w:rPr>
              <w:t>(</w:t>
            </w:r>
            <w:r w:rsidRPr="003A48C6">
              <w:rPr>
                <w:rFonts w:eastAsia="標楷體"/>
                <w:sz w:val="26"/>
                <w:szCs w:val="26"/>
              </w:rPr>
              <w:t>例：學校布告欄、廣告、公車上等。學生依實際經驗作答。</w:t>
            </w:r>
            <w:r w:rsidRPr="003A48C6">
              <w:rPr>
                <w:rFonts w:eastAsia="標楷體"/>
                <w:sz w:val="26"/>
                <w:szCs w:val="26"/>
              </w:rPr>
              <w:t>)</w:t>
            </w:r>
          </w:p>
          <w:p w14:paraId="3C72EAD8" w14:textId="77777777" w:rsidR="00AE1F60" w:rsidRPr="003A48C6" w:rsidRDefault="00FA41B8" w:rsidP="003A48C6">
            <w:pPr>
              <w:jc w:val="both"/>
              <w:rPr>
                <w:rFonts w:ascii="標楷體" w:eastAsia="標楷體" w:hAnsi="標楷體" w:cs="新細明體"/>
                <w:sz w:val="26"/>
                <w:szCs w:val="26"/>
              </w:rPr>
            </w:pPr>
            <w:r w:rsidRPr="003A48C6">
              <w:rPr>
                <w:rFonts w:eastAsia="標楷體"/>
                <w:sz w:val="26"/>
                <w:szCs w:val="26"/>
              </w:rPr>
              <w:t>(7)</w:t>
            </w:r>
            <w:r w:rsidRPr="003A48C6">
              <w:rPr>
                <w:rFonts w:eastAsia="標楷體"/>
                <w:sz w:val="26"/>
                <w:szCs w:val="26"/>
              </w:rPr>
              <w:t>這些宣導有助於你採取實際行動的意願嗎？為什麼？</w:t>
            </w:r>
            <w:r w:rsidRPr="003A48C6">
              <w:rPr>
                <w:rFonts w:eastAsia="標楷體"/>
                <w:sz w:val="26"/>
                <w:szCs w:val="26"/>
              </w:rPr>
              <w:t>(</w:t>
            </w:r>
            <w:r w:rsidRPr="003A48C6">
              <w:rPr>
                <w:rFonts w:eastAsia="標楷體"/>
                <w:sz w:val="26"/>
                <w:szCs w:val="26"/>
              </w:rPr>
              <w:t>例：有，因若不立即改變，我們將會生活在淹水風險很高的環境之中。沒有，夏天真的太熱了，若不開冷氣，實在無</w:t>
            </w:r>
            <w:r w:rsidRPr="003A48C6">
              <w:rPr>
                <w:rFonts w:eastAsia="標楷體"/>
                <w:sz w:val="26"/>
                <w:szCs w:val="26"/>
              </w:rPr>
              <w:lastRenderedPageBreak/>
              <w:t>法專心上課。</w:t>
            </w:r>
            <w:r w:rsidRPr="003A48C6">
              <w:rPr>
                <w:rFonts w:eastAsia="標楷體"/>
                <w:sz w:val="26"/>
                <w:szCs w:val="26"/>
              </w:rPr>
              <w:t>)</w:t>
            </w:r>
          </w:p>
          <w:p w14:paraId="1FA845B3" w14:textId="77777777" w:rsidR="00AE1F60" w:rsidRPr="003A48C6" w:rsidRDefault="00FA41B8" w:rsidP="003A48C6">
            <w:pPr>
              <w:jc w:val="both"/>
              <w:rPr>
                <w:rFonts w:ascii="標楷體" w:eastAsia="標楷體" w:hAnsi="標楷體" w:cs="新細明體"/>
                <w:sz w:val="26"/>
                <w:szCs w:val="26"/>
              </w:rPr>
            </w:pPr>
            <w:r w:rsidRPr="003A48C6">
              <w:rPr>
                <w:rFonts w:eastAsia="標楷體"/>
                <w:sz w:val="26"/>
                <w:szCs w:val="26"/>
              </w:rPr>
              <w:t>3.</w:t>
            </w:r>
            <w:r w:rsidRPr="003A48C6">
              <w:rPr>
                <w:rFonts w:eastAsia="標楷體"/>
                <w:sz w:val="26"/>
                <w:szCs w:val="26"/>
              </w:rPr>
              <w:t>地球溫度計：教師將學生分為兩組，每一組寫出造成全球暖化的原因，張貼在對方的地球圖上</w:t>
            </w:r>
            <w:r w:rsidRPr="003A48C6">
              <w:rPr>
                <w:rFonts w:eastAsia="標楷體"/>
                <w:sz w:val="26"/>
                <w:szCs w:val="26"/>
              </w:rPr>
              <w:t>(</w:t>
            </w:r>
            <w:r w:rsidRPr="003A48C6">
              <w:rPr>
                <w:rFonts w:eastAsia="標楷體"/>
                <w:sz w:val="26"/>
                <w:szCs w:val="26"/>
              </w:rPr>
              <w:t>每一個原因以紅色點標示</w:t>
            </w:r>
            <w:r w:rsidRPr="003A48C6">
              <w:rPr>
                <w:rFonts w:eastAsia="標楷體"/>
                <w:sz w:val="26"/>
                <w:szCs w:val="26"/>
              </w:rPr>
              <w:t>)</w:t>
            </w:r>
            <w:r w:rsidRPr="003A48C6">
              <w:rPr>
                <w:rFonts w:eastAsia="標楷體"/>
                <w:sz w:val="26"/>
                <w:szCs w:val="26"/>
              </w:rPr>
              <w:t>，各組要想出解決的方法</w:t>
            </w:r>
            <w:r w:rsidRPr="003A48C6">
              <w:rPr>
                <w:rFonts w:eastAsia="標楷體"/>
                <w:sz w:val="26"/>
                <w:szCs w:val="26"/>
              </w:rPr>
              <w:t>(</w:t>
            </w:r>
            <w:r w:rsidRPr="003A48C6">
              <w:rPr>
                <w:rFonts w:eastAsia="標楷體"/>
                <w:sz w:val="26"/>
                <w:szCs w:val="26"/>
              </w:rPr>
              <w:t>每想出一個方法，就可以將紅色點拿掉，換成藍色點標示</w:t>
            </w:r>
            <w:r w:rsidRPr="003A48C6">
              <w:rPr>
                <w:rFonts w:eastAsia="標楷體"/>
                <w:sz w:val="26"/>
                <w:szCs w:val="26"/>
              </w:rPr>
              <w:t>)</w:t>
            </w:r>
            <w:r w:rsidRPr="003A48C6">
              <w:rPr>
                <w:rFonts w:eastAsia="標楷體"/>
                <w:sz w:val="26"/>
                <w:szCs w:val="26"/>
              </w:rPr>
              <w:t>，看看最後哪一組能想出最多解決的方法，即藍色點最多，該組就是贏家。</w:t>
            </w:r>
          </w:p>
          <w:p w14:paraId="1586A6B7" w14:textId="77777777" w:rsidR="00AE1F60" w:rsidRPr="00236963" w:rsidRDefault="00FA41B8" w:rsidP="003A48C6">
            <w:pPr>
              <w:jc w:val="both"/>
              <w:rPr>
                <w:rFonts w:ascii="標楷體" w:eastAsia="標楷體" w:hAnsi="標楷體" w:cs="新細明體"/>
                <w:sz w:val="26"/>
                <w:szCs w:val="26"/>
              </w:rPr>
            </w:pPr>
            <w:r w:rsidRPr="003A48C6">
              <w:rPr>
                <w:rFonts w:eastAsia="標楷體"/>
                <w:sz w:val="26"/>
                <w:szCs w:val="26"/>
              </w:rPr>
              <w:t>4.</w:t>
            </w:r>
            <w:r w:rsidRPr="003A48C6">
              <w:rPr>
                <w:rFonts w:eastAsia="標楷體"/>
                <w:sz w:val="26"/>
                <w:szCs w:val="26"/>
              </w:rPr>
              <w:t>統整：隨著工商業發展、人口增加，碳排放量增加，造成氣候急遽變化與全球暖化，人們面臨生命財產損失、糧食收成不佳等問題，臺灣也將面臨因暴雨、海平面上升等現象所造成的淹水風險。</w:t>
            </w:r>
          </w:p>
        </w:tc>
        <w:tc>
          <w:tcPr>
            <w:tcW w:w="811" w:type="pct"/>
          </w:tcPr>
          <w:p w14:paraId="69B68748" w14:textId="5C0C1B9F" w:rsidR="00AE1F60" w:rsidRPr="00DD09BF" w:rsidRDefault="008462BA" w:rsidP="003A48C6">
            <w:pPr>
              <w:jc w:val="both"/>
              <w:rPr>
                <w:rFonts w:ascii="標楷體" w:eastAsia="標楷體" w:hAnsi="標楷體" w:cs="新細明體"/>
                <w:sz w:val="26"/>
                <w:szCs w:val="26"/>
              </w:rPr>
            </w:pPr>
            <w:r w:rsidRPr="008462BA">
              <w:rPr>
                <w:rFonts w:eastAsia="標楷體" w:hint="eastAsia"/>
                <w:sz w:val="26"/>
                <w:szCs w:val="26"/>
              </w:rPr>
              <w:lastRenderedPageBreak/>
              <w:t>口語評量：教師引導學生閱讀與觀察課文及圖說，並回答問題。</w:t>
            </w:r>
          </w:p>
          <w:p w14:paraId="71019247" w14:textId="70CFE346" w:rsidR="00AE1F60" w:rsidRPr="00236963" w:rsidRDefault="00FA41B8" w:rsidP="008462BA">
            <w:pPr>
              <w:jc w:val="both"/>
              <w:rPr>
                <w:rFonts w:ascii="標楷體" w:eastAsia="標楷體" w:hAnsi="標楷體" w:cs="新細明體"/>
                <w:sz w:val="26"/>
                <w:szCs w:val="26"/>
              </w:rPr>
            </w:pPr>
            <w:r w:rsidRPr="00DD09BF">
              <w:rPr>
                <w:rFonts w:eastAsia="標楷體"/>
                <w:sz w:val="26"/>
                <w:szCs w:val="26"/>
              </w:rPr>
              <w:t>實作評量</w:t>
            </w:r>
            <w:r w:rsidR="008462BA">
              <w:rPr>
                <w:rFonts w:eastAsia="標楷體" w:hint="eastAsia"/>
                <w:sz w:val="26"/>
                <w:szCs w:val="26"/>
              </w:rPr>
              <w:t>：</w:t>
            </w:r>
            <w:r w:rsidR="008462BA" w:rsidRPr="008462BA">
              <w:rPr>
                <w:rFonts w:eastAsia="標楷體" w:hint="eastAsia"/>
                <w:sz w:val="26"/>
                <w:szCs w:val="26"/>
              </w:rPr>
              <w:t>能與同學分享想法、討論造成全球暖化的原因與解決的方法。</w:t>
            </w:r>
          </w:p>
        </w:tc>
        <w:tc>
          <w:tcPr>
            <w:tcW w:w="1028" w:type="pct"/>
          </w:tcPr>
          <w:p w14:paraId="6455ADEB" w14:textId="77777777" w:rsidR="000333CA" w:rsidRDefault="00FA41B8">
            <w:pPr>
              <w:jc w:val="both"/>
              <w:rPr>
                <w:rFonts w:ascii="標楷體" w:eastAsia="標楷體" w:hAnsi="標楷體" w:cs="新細明體"/>
                <w:sz w:val="26"/>
                <w:szCs w:val="26"/>
              </w:rPr>
            </w:pPr>
            <w:r>
              <w:rPr>
                <w:rFonts w:eastAsia="標楷體"/>
                <w:sz w:val="26"/>
                <w:szCs w:val="26"/>
              </w:rPr>
              <w:t>【環境教育】</w:t>
            </w:r>
          </w:p>
          <w:p w14:paraId="45FE0196" w14:textId="77777777" w:rsidR="000333CA" w:rsidRDefault="00FA41B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E7 </w:t>
            </w:r>
            <w:r w:rsidRPr="003A48C6">
              <w:rPr>
                <w:rFonts w:eastAsia="標楷體"/>
                <w:sz w:val="26"/>
                <w:szCs w:val="26"/>
              </w:rPr>
              <w:t>覺知人類社會有糧食分配不均與貧富差異太大的問題。</w:t>
            </w:r>
          </w:p>
          <w:p w14:paraId="3C8FC2F1" w14:textId="77777777" w:rsidR="000333CA" w:rsidRDefault="00FA41B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E9 </w:t>
            </w:r>
            <w:r w:rsidRPr="003A48C6">
              <w:rPr>
                <w:rFonts w:eastAsia="標楷體"/>
                <w:sz w:val="26"/>
                <w:szCs w:val="26"/>
              </w:rPr>
              <w:t>覺知氣候變遷會對生活、社會及環境造成衝擊。</w:t>
            </w:r>
          </w:p>
          <w:p w14:paraId="72365D28" w14:textId="77777777" w:rsidR="000333CA" w:rsidRDefault="00FA41B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E10 </w:t>
            </w:r>
            <w:r w:rsidRPr="003A48C6">
              <w:rPr>
                <w:rFonts w:eastAsia="標楷體"/>
                <w:sz w:val="26"/>
                <w:szCs w:val="26"/>
              </w:rPr>
              <w:t>覺知人類的行為是導致氣候變遷的原因。</w:t>
            </w:r>
          </w:p>
          <w:p w14:paraId="2AA0BDEB" w14:textId="77777777" w:rsidR="000333CA" w:rsidRDefault="00FA41B8">
            <w:pPr>
              <w:jc w:val="both"/>
              <w:rPr>
                <w:rFonts w:ascii="標楷體" w:eastAsia="標楷體" w:hAnsi="標楷體" w:cs="新細明體"/>
                <w:sz w:val="26"/>
                <w:szCs w:val="26"/>
              </w:rPr>
            </w:pPr>
            <w:r>
              <w:rPr>
                <w:rFonts w:eastAsia="標楷體"/>
                <w:sz w:val="26"/>
                <w:szCs w:val="26"/>
              </w:rPr>
              <w:t>【國際教育】</w:t>
            </w:r>
          </w:p>
          <w:p w14:paraId="73A2B9E8" w14:textId="77777777" w:rsidR="000333CA" w:rsidRDefault="00FA41B8">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E10 </w:t>
            </w:r>
            <w:r w:rsidRPr="003A48C6">
              <w:rPr>
                <w:rFonts w:eastAsia="標楷體"/>
                <w:sz w:val="26"/>
                <w:szCs w:val="26"/>
              </w:rPr>
              <w:t>了解並體會國際弱勢者的現象與處境。</w:t>
            </w:r>
          </w:p>
          <w:p w14:paraId="44C2FBCE" w14:textId="77777777" w:rsidR="000333CA" w:rsidRDefault="00FA41B8">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E12 </w:t>
            </w:r>
            <w:r w:rsidRPr="003A48C6">
              <w:rPr>
                <w:rFonts w:eastAsia="標楷體"/>
                <w:sz w:val="26"/>
                <w:szCs w:val="26"/>
              </w:rPr>
              <w:t>觀察生活中的全球</w:t>
            </w:r>
            <w:r w:rsidRPr="003A48C6">
              <w:rPr>
                <w:rFonts w:eastAsia="標楷體"/>
                <w:sz w:val="26"/>
                <w:szCs w:val="26"/>
              </w:rPr>
              <w:lastRenderedPageBreak/>
              <w:t>議題，並構思生活行動策略。</w:t>
            </w:r>
          </w:p>
        </w:tc>
      </w:tr>
      <w:tr w:rsidR="004F4430" w:rsidRPr="004F4430" w14:paraId="5ACA6F2F" w14:textId="77777777" w:rsidTr="00E44B05">
        <w:trPr>
          <w:trHeight w:val="1827"/>
        </w:trPr>
        <w:tc>
          <w:tcPr>
            <w:tcW w:w="364" w:type="pct"/>
            <w:vAlign w:val="center"/>
          </w:tcPr>
          <w:p w14:paraId="2F2B8D96" w14:textId="77777777" w:rsidR="00AE1F60" w:rsidRPr="00236963" w:rsidRDefault="00FA41B8" w:rsidP="003A48C6">
            <w:pPr>
              <w:jc w:val="center"/>
              <w:rPr>
                <w:rFonts w:ascii="標楷體" w:eastAsia="標楷體" w:hAnsi="標楷體"/>
                <w:sz w:val="26"/>
                <w:szCs w:val="26"/>
              </w:rPr>
            </w:pPr>
            <w:r>
              <w:rPr>
                <w:rFonts w:eastAsia="標楷體"/>
                <w:sz w:val="26"/>
                <w:szCs w:val="26"/>
              </w:rPr>
              <w:lastRenderedPageBreak/>
              <w:t>十六</w:t>
            </w:r>
          </w:p>
        </w:tc>
        <w:tc>
          <w:tcPr>
            <w:tcW w:w="663" w:type="pct"/>
            <w:vAlign w:val="center"/>
          </w:tcPr>
          <w:p w14:paraId="34E38517" w14:textId="77777777" w:rsidR="00AE1F60" w:rsidRPr="00236963" w:rsidRDefault="00FA41B8" w:rsidP="003A48C6">
            <w:pPr>
              <w:jc w:val="center"/>
              <w:rPr>
                <w:rFonts w:ascii="標楷體" w:eastAsia="標楷體" w:hAnsi="標楷體" w:cs="新細明體"/>
                <w:sz w:val="26"/>
                <w:szCs w:val="26"/>
              </w:rPr>
            </w:pPr>
            <w:r>
              <w:rPr>
                <w:rFonts w:eastAsia="標楷體"/>
                <w:sz w:val="26"/>
                <w:szCs w:val="26"/>
              </w:rPr>
              <w:t>第二單元臺灣走向世界</w:t>
            </w:r>
          </w:p>
          <w:p w14:paraId="177595C8" w14:textId="77777777" w:rsidR="00AE1F60" w:rsidRPr="00236963" w:rsidRDefault="00FA41B8" w:rsidP="003A48C6">
            <w:pPr>
              <w:jc w:val="center"/>
              <w:rPr>
                <w:rFonts w:ascii="標楷體" w:eastAsia="標楷體" w:hAnsi="標楷體" w:cs="新細明體"/>
                <w:sz w:val="26"/>
                <w:szCs w:val="26"/>
              </w:rPr>
            </w:pPr>
            <w:r>
              <w:rPr>
                <w:rFonts w:eastAsia="標楷體"/>
                <w:sz w:val="26"/>
                <w:szCs w:val="26"/>
              </w:rPr>
              <w:t>第</w:t>
            </w:r>
            <w:r>
              <w:rPr>
                <w:rFonts w:eastAsia="標楷體"/>
                <w:sz w:val="26"/>
                <w:szCs w:val="26"/>
              </w:rPr>
              <w:t>3</w:t>
            </w:r>
            <w:r>
              <w:rPr>
                <w:rFonts w:eastAsia="標楷體"/>
                <w:sz w:val="26"/>
                <w:szCs w:val="26"/>
              </w:rPr>
              <w:t>課為什麼我們要關心環境議題？</w:t>
            </w:r>
          </w:p>
        </w:tc>
        <w:tc>
          <w:tcPr>
            <w:tcW w:w="752" w:type="pct"/>
            <w:tcBorders>
              <w:right w:val="single" w:sz="4" w:space="0" w:color="auto"/>
            </w:tcBorders>
          </w:tcPr>
          <w:p w14:paraId="14FFC5A4"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-E-C1 </w:t>
            </w:r>
            <w:r w:rsidRPr="004139FA">
              <w:rPr>
                <w:rFonts w:eastAsia="標楷體"/>
                <w:sz w:val="26"/>
                <w:szCs w:val="26"/>
              </w:rPr>
              <w:t>培養良好的生活習慣，理解並遵守社會規範，參與公共事務，養成社會責任感，尊重並維護自己和他人的人權，關懷自然環境與人類社會的永續發展。</w:t>
            </w:r>
          </w:p>
          <w:p w14:paraId="334DEFF5"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-E-C3 </w:t>
            </w:r>
            <w:r w:rsidRPr="004139FA">
              <w:rPr>
                <w:rFonts w:eastAsia="標楷體"/>
                <w:sz w:val="26"/>
                <w:szCs w:val="26"/>
              </w:rPr>
              <w:t>了解自我文化，尊重與欣賞</w:t>
            </w:r>
            <w:r w:rsidRPr="004139FA">
              <w:rPr>
                <w:rFonts w:eastAsia="標楷體"/>
                <w:sz w:val="26"/>
                <w:szCs w:val="26"/>
              </w:rPr>
              <w:lastRenderedPageBreak/>
              <w:t>多元文化，關心本土及全球議題。</w:t>
            </w:r>
          </w:p>
        </w:tc>
        <w:tc>
          <w:tcPr>
            <w:tcW w:w="1382" w:type="pct"/>
            <w:tcBorders>
              <w:left w:val="single" w:sz="4" w:space="0" w:color="auto"/>
            </w:tcBorders>
          </w:tcPr>
          <w:p w14:paraId="4FFB5981" w14:textId="77777777" w:rsidR="00AE1F60" w:rsidRPr="003A48C6" w:rsidRDefault="00FA41B8" w:rsidP="003A48C6">
            <w:pPr>
              <w:jc w:val="both"/>
              <w:rPr>
                <w:rFonts w:ascii="標楷體" w:eastAsia="標楷體" w:hAnsi="標楷體" w:cs="新細明體"/>
                <w:sz w:val="26"/>
                <w:szCs w:val="26"/>
              </w:rPr>
            </w:pPr>
            <w:r w:rsidRPr="003A48C6">
              <w:rPr>
                <w:rFonts w:eastAsia="標楷體"/>
                <w:sz w:val="26"/>
                <w:szCs w:val="26"/>
              </w:rPr>
              <w:lastRenderedPageBreak/>
              <w:t>第二單元臺灣走向世界</w:t>
            </w:r>
          </w:p>
          <w:p w14:paraId="78A578FC" w14:textId="77777777" w:rsidR="00AE1F60" w:rsidRPr="003A48C6" w:rsidRDefault="00FA41B8" w:rsidP="003A48C6">
            <w:pPr>
              <w:jc w:val="both"/>
              <w:rPr>
                <w:rFonts w:ascii="標楷體" w:eastAsia="標楷體" w:hAnsi="標楷體" w:cs="新細明體"/>
                <w:sz w:val="26"/>
                <w:szCs w:val="26"/>
              </w:rPr>
            </w:pPr>
            <w:r w:rsidRPr="003A48C6">
              <w:rPr>
                <w:rFonts w:eastAsia="標楷體"/>
                <w:sz w:val="26"/>
                <w:szCs w:val="26"/>
              </w:rPr>
              <w:t>第</w:t>
            </w:r>
            <w:r w:rsidRPr="003A48C6">
              <w:rPr>
                <w:rFonts w:eastAsia="標楷體"/>
                <w:sz w:val="26"/>
                <w:szCs w:val="26"/>
              </w:rPr>
              <w:t>3</w:t>
            </w:r>
            <w:r w:rsidRPr="003A48C6">
              <w:rPr>
                <w:rFonts w:eastAsia="標楷體"/>
                <w:sz w:val="26"/>
                <w:szCs w:val="26"/>
              </w:rPr>
              <w:t>課為什麼我們要關心環境議題？</w:t>
            </w:r>
          </w:p>
          <w:p w14:paraId="7F1F548D" w14:textId="77777777" w:rsidR="00AE1F60" w:rsidRPr="003A48C6" w:rsidRDefault="00FA41B8" w:rsidP="003A48C6">
            <w:pPr>
              <w:jc w:val="both"/>
              <w:rPr>
                <w:rFonts w:ascii="標楷體" w:eastAsia="標楷體" w:hAnsi="標楷體" w:cs="新細明體"/>
                <w:sz w:val="26"/>
                <w:szCs w:val="26"/>
              </w:rPr>
            </w:pPr>
            <w:r w:rsidRPr="003A48C6">
              <w:rPr>
                <w:rFonts w:eastAsia="標楷體"/>
                <w:sz w:val="26"/>
                <w:szCs w:val="26"/>
              </w:rPr>
              <w:t>【活動二】糧食拉警報</w:t>
            </w:r>
          </w:p>
          <w:p w14:paraId="6FFBB2E9" w14:textId="77777777" w:rsidR="00AE1F60" w:rsidRPr="003A48C6" w:rsidRDefault="00FA41B8" w:rsidP="003A48C6">
            <w:pPr>
              <w:jc w:val="both"/>
              <w:rPr>
                <w:rFonts w:ascii="標楷體" w:eastAsia="標楷體" w:hAnsi="標楷體" w:cs="新細明體"/>
                <w:sz w:val="26"/>
                <w:szCs w:val="26"/>
              </w:rPr>
            </w:pPr>
            <w:r w:rsidRPr="003A48C6">
              <w:rPr>
                <w:rFonts w:eastAsia="標楷體"/>
                <w:sz w:val="26"/>
                <w:szCs w:val="26"/>
              </w:rPr>
              <w:t>1.</w:t>
            </w:r>
            <w:r w:rsidRPr="003A48C6">
              <w:rPr>
                <w:rFonts w:eastAsia="標楷體"/>
                <w:sz w:val="26"/>
                <w:szCs w:val="26"/>
              </w:rPr>
              <w:t>引起動機</w:t>
            </w:r>
          </w:p>
          <w:p w14:paraId="260B8111" w14:textId="77777777" w:rsidR="00AE1F60" w:rsidRPr="003A48C6" w:rsidRDefault="00FA41B8" w:rsidP="003A48C6">
            <w:pPr>
              <w:jc w:val="both"/>
              <w:rPr>
                <w:rFonts w:ascii="標楷體" w:eastAsia="標楷體" w:hAnsi="標楷體" w:cs="新細明體"/>
                <w:sz w:val="26"/>
                <w:szCs w:val="26"/>
              </w:rPr>
            </w:pPr>
            <w:r w:rsidRPr="003A48C6">
              <w:rPr>
                <w:rFonts w:eastAsia="標楷體"/>
                <w:sz w:val="26"/>
                <w:szCs w:val="26"/>
              </w:rPr>
              <w:t>(1)</w:t>
            </w:r>
            <w:r w:rsidRPr="003A48C6">
              <w:rPr>
                <w:rFonts w:eastAsia="標楷體"/>
                <w:sz w:val="26"/>
                <w:szCs w:val="26"/>
              </w:rPr>
              <w:t>教師提問：你前一天吃了哪些食物？有多少分量？</w:t>
            </w:r>
            <w:r w:rsidRPr="003A48C6">
              <w:rPr>
                <w:rFonts w:eastAsia="標楷體"/>
                <w:sz w:val="26"/>
                <w:szCs w:val="26"/>
              </w:rPr>
              <w:t>(</w:t>
            </w:r>
            <w:r w:rsidRPr="003A48C6">
              <w:rPr>
                <w:rFonts w:eastAsia="標楷體"/>
                <w:sz w:val="26"/>
                <w:szCs w:val="26"/>
              </w:rPr>
              <w:t>學生依實際狀況回答</w:t>
            </w:r>
            <w:r w:rsidRPr="003A48C6">
              <w:rPr>
                <w:rFonts w:eastAsia="標楷體"/>
                <w:sz w:val="26"/>
                <w:szCs w:val="26"/>
              </w:rPr>
              <w:t>)</w:t>
            </w:r>
          </w:p>
          <w:p w14:paraId="22633CB9" w14:textId="77777777" w:rsidR="00AE1F60" w:rsidRPr="003A48C6" w:rsidRDefault="00FA41B8" w:rsidP="003A48C6">
            <w:pPr>
              <w:jc w:val="both"/>
              <w:rPr>
                <w:rFonts w:ascii="標楷體" w:eastAsia="標楷體" w:hAnsi="標楷體" w:cs="新細明體"/>
                <w:sz w:val="26"/>
                <w:szCs w:val="26"/>
              </w:rPr>
            </w:pPr>
            <w:r w:rsidRPr="003A48C6">
              <w:rPr>
                <w:rFonts w:eastAsia="標楷體"/>
                <w:sz w:val="26"/>
                <w:szCs w:val="26"/>
              </w:rPr>
              <w:t>(2)</w:t>
            </w:r>
            <w:r w:rsidRPr="003A48C6">
              <w:rPr>
                <w:rFonts w:eastAsia="標楷體"/>
                <w:sz w:val="26"/>
                <w:szCs w:val="26"/>
              </w:rPr>
              <w:t>學生發表完後，可以將全班學生一天所吃的食物分量整理成一張統計圖表，與衛生福利部提供之中高</w:t>
            </w:r>
            <w:r w:rsidRPr="003A48C6">
              <w:rPr>
                <w:rFonts w:eastAsia="標楷體"/>
                <w:sz w:val="26"/>
                <w:szCs w:val="26"/>
              </w:rPr>
              <w:lastRenderedPageBreak/>
              <w:t>年級學童每日飲食建議量作比較。</w:t>
            </w:r>
          </w:p>
          <w:p w14:paraId="541D4CFD" w14:textId="77777777" w:rsidR="00AE1F60" w:rsidRPr="003A48C6" w:rsidRDefault="00FA41B8" w:rsidP="003A48C6">
            <w:pPr>
              <w:jc w:val="both"/>
              <w:rPr>
                <w:rFonts w:ascii="標楷體" w:eastAsia="標楷體" w:hAnsi="標楷體" w:cs="新細明體"/>
                <w:sz w:val="26"/>
                <w:szCs w:val="26"/>
              </w:rPr>
            </w:pPr>
            <w:r w:rsidRPr="003A48C6">
              <w:rPr>
                <w:rFonts w:eastAsia="標楷體"/>
                <w:sz w:val="26"/>
                <w:szCs w:val="26"/>
              </w:rPr>
              <w:t>(3)</w:t>
            </w:r>
            <w:r w:rsidRPr="003A48C6">
              <w:rPr>
                <w:rFonts w:eastAsia="標楷體"/>
                <w:sz w:val="26"/>
                <w:szCs w:val="26"/>
              </w:rPr>
              <w:t>教師提問：你覺得每天吃的食物分量夠不夠？</w:t>
            </w:r>
            <w:r w:rsidRPr="003A48C6">
              <w:rPr>
                <w:rFonts w:eastAsia="標楷體"/>
                <w:sz w:val="26"/>
                <w:szCs w:val="26"/>
              </w:rPr>
              <w:t>(</w:t>
            </w:r>
            <w:r w:rsidRPr="003A48C6">
              <w:rPr>
                <w:rFonts w:eastAsia="標楷體"/>
                <w:sz w:val="26"/>
                <w:szCs w:val="26"/>
              </w:rPr>
              <w:t>學生依實際狀況回答。</w:t>
            </w:r>
            <w:r w:rsidRPr="003A48C6">
              <w:rPr>
                <w:rFonts w:eastAsia="標楷體"/>
                <w:sz w:val="26"/>
                <w:szCs w:val="26"/>
              </w:rPr>
              <w:t>)</w:t>
            </w:r>
          </w:p>
          <w:p w14:paraId="031F6034" w14:textId="77777777" w:rsidR="00AE1F60" w:rsidRPr="003A48C6" w:rsidRDefault="00FA41B8" w:rsidP="003A48C6">
            <w:pPr>
              <w:jc w:val="both"/>
              <w:rPr>
                <w:rFonts w:ascii="標楷體" w:eastAsia="標楷體" w:hAnsi="標楷體" w:cs="新細明體"/>
                <w:sz w:val="26"/>
                <w:szCs w:val="26"/>
              </w:rPr>
            </w:pPr>
            <w:r w:rsidRPr="003A48C6">
              <w:rPr>
                <w:rFonts w:eastAsia="標楷體"/>
                <w:sz w:val="26"/>
                <w:szCs w:val="26"/>
              </w:rPr>
              <w:t>2.</w:t>
            </w:r>
            <w:r w:rsidRPr="003A48C6">
              <w:rPr>
                <w:rFonts w:eastAsia="標楷體"/>
                <w:sz w:val="26"/>
                <w:szCs w:val="26"/>
              </w:rPr>
              <w:t>觀察與發表：教師引導學生閱讀與觀察課本第</w:t>
            </w:r>
            <w:r w:rsidRPr="003A48C6">
              <w:rPr>
                <w:rFonts w:eastAsia="標楷體"/>
                <w:sz w:val="26"/>
                <w:szCs w:val="26"/>
              </w:rPr>
              <w:t>68</w:t>
            </w:r>
            <w:r w:rsidRPr="003A48C6">
              <w:rPr>
                <w:rFonts w:eastAsia="標楷體"/>
                <w:sz w:val="26"/>
                <w:szCs w:val="26"/>
              </w:rPr>
              <w:t>～</w:t>
            </w:r>
            <w:r w:rsidRPr="003A48C6">
              <w:rPr>
                <w:rFonts w:eastAsia="標楷體"/>
                <w:sz w:val="26"/>
                <w:szCs w:val="26"/>
              </w:rPr>
              <w:t>69</w:t>
            </w:r>
            <w:r w:rsidRPr="003A48C6">
              <w:rPr>
                <w:rFonts w:eastAsia="標楷體"/>
                <w:sz w:val="26"/>
                <w:szCs w:val="26"/>
              </w:rPr>
              <w:t>頁課文與圖片，並回答下列問題。</w:t>
            </w:r>
          </w:p>
          <w:p w14:paraId="65BA59A5" w14:textId="77777777" w:rsidR="00AE1F60" w:rsidRPr="003A48C6" w:rsidRDefault="00FA41B8" w:rsidP="003A48C6">
            <w:pPr>
              <w:jc w:val="both"/>
              <w:rPr>
                <w:rFonts w:ascii="標楷體" w:eastAsia="標楷體" w:hAnsi="標楷體" w:cs="新細明體"/>
                <w:sz w:val="26"/>
                <w:szCs w:val="26"/>
              </w:rPr>
            </w:pPr>
            <w:r w:rsidRPr="003A48C6">
              <w:rPr>
                <w:rFonts w:eastAsia="標楷體"/>
                <w:sz w:val="26"/>
                <w:szCs w:val="26"/>
              </w:rPr>
              <w:t>(1)</w:t>
            </w:r>
            <w:r w:rsidRPr="003A48C6">
              <w:rPr>
                <w:rFonts w:eastAsia="標楷體"/>
                <w:sz w:val="26"/>
                <w:szCs w:val="26"/>
              </w:rPr>
              <w:t>造成糧食生產不足的原因有哪些？</w:t>
            </w:r>
            <w:r w:rsidRPr="003A48C6">
              <w:rPr>
                <w:rFonts w:eastAsia="標楷體"/>
                <w:sz w:val="26"/>
                <w:szCs w:val="26"/>
              </w:rPr>
              <w:t>(</w:t>
            </w:r>
            <w:r w:rsidRPr="003A48C6">
              <w:rPr>
                <w:rFonts w:eastAsia="標楷體"/>
                <w:sz w:val="26"/>
                <w:szCs w:val="26"/>
              </w:rPr>
              <w:t>例：生產技術不佳、受到生態環境的影響。</w:t>
            </w:r>
            <w:r w:rsidRPr="003A48C6">
              <w:rPr>
                <w:rFonts w:eastAsia="標楷體"/>
                <w:sz w:val="26"/>
                <w:szCs w:val="26"/>
              </w:rPr>
              <w:t>)</w:t>
            </w:r>
          </w:p>
          <w:p w14:paraId="390DF5F9" w14:textId="77777777" w:rsidR="00AE1F60" w:rsidRPr="003A48C6" w:rsidRDefault="00FA41B8" w:rsidP="003A48C6">
            <w:pPr>
              <w:jc w:val="both"/>
              <w:rPr>
                <w:rFonts w:ascii="標楷體" w:eastAsia="標楷體" w:hAnsi="標楷體" w:cs="新細明體"/>
                <w:sz w:val="26"/>
                <w:szCs w:val="26"/>
              </w:rPr>
            </w:pPr>
            <w:r w:rsidRPr="003A48C6">
              <w:rPr>
                <w:rFonts w:eastAsia="標楷體"/>
                <w:sz w:val="26"/>
                <w:szCs w:val="26"/>
              </w:rPr>
              <w:t>(2)</w:t>
            </w:r>
            <w:r w:rsidRPr="003A48C6">
              <w:rPr>
                <w:rFonts w:eastAsia="標楷體"/>
                <w:sz w:val="26"/>
                <w:szCs w:val="26"/>
              </w:rPr>
              <w:t>國際組織和公益團體如何解決某些地區糧食不足的問題？</w:t>
            </w:r>
            <w:r w:rsidRPr="003A48C6">
              <w:rPr>
                <w:rFonts w:eastAsia="標楷體"/>
                <w:sz w:val="26"/>
                <w:szCs w:val="26"/>
              </w:rPr>
              <w:t>(</w:t>
            </w:r>
            <w:r w:rsidRPr="003A48C6">
              <w:rPr>
                <w:rFonts w:eastAsia="標楷體"/>
                <w:sz w:val="26"/>
                <w:szCs w:val="26"/>
              </w:rPr>
              <w:t>例：除了提供糧食，也給予資金和生產技術援助，使其收入增加並改善生活。</w:t>
            </w:r>
            <w:r w:rsidRPr="003A48C6">
              <w:rPr>
                <w:rFonts w:eastAsia="標楷體"/>
                <w:sz w:val="26"/>
                <w:szCs w:val="26"/>
              </w:rPr>
              <w:t>)</w:t>
            </w:r>
          </w:p>
          <w:p w14:paraId="67A21291" w14:textId="77777777" w:rsidR="00AE1F60" w:rsidRPr="003A48C6" w:rsidRDefault="00FA41B8" w:rsidP="003A48C6">
            <w:pPr>
              <w:jc w:val="both"/>
              <w:rPr>
                <w:rFonts w:ascii="標楷體" w:eastAsia="標楷體" w:hAnsi="標楷體" w:cs="新細明體"/>
                <w:sz w:val="26"/>
                <w:szCs w:val="26"/>
              </w:rPr>
            </w:pPr>
            <w:r w:rsidRPr="003A48C6">
              <w:rPr>
                <w:rFonts w:eastAsia="標楷體"/>
                <w:sz w:val="26"/>
                <w:szCs w:val="26"/>
              </w:rPr>
              <w:t>(3)</w:t>
            </w:r>
            <w:r w:rsidRPr="003A48C6">
              <w:rPr>
                <w:rFonts w:eastAsia="標楷體"/>
                <w:sz w:val="26"/>
                <w:szCs w:val="26"/>
              </w:rPr>
              <w:t>除了阿富汗之外，如果糧食生產不足的問題仍持續存在，是否會影響糧食充足的地區呢？為什麼？</w:t>
            </w:r>
            <w:r w:rsidRPr="003A48C6">
              <w:rPr>
                <w:rFonts w:eastAsia="標楷體"/>
                <w:sz w:val="26"/>
                <w:szCs w:val="26"/>
              </w:rPr>
              <w:t>(</w:t>
            </w:r>
            <w:r w:rsidRPr="003A48C6">
              <w:rPr>
                <w:rFonts w:eastAsia="標楷體"/>
                <w:sz w:val="26"/>
                <w:szCs w:val="26"/>
              </w:rPr>
              <w:t>例：會影響，因為全球糧食的價格可能會變得愈來愈貴，甚至某些國家會因爭奪糧食而發生戰爭，造成國際社會動盪不安。</w:t>
            </w:r>
            <w:r w:rsidRPr="003A48C6">
              <w:rPr>
                <w:rFonts w:eastAsia="標楷體"/>
                <w:sz w:val="26"/>
                <w:szCs w:val="26"/>
              </w:rPr>
              <w:t>)</w:t>
            </w:r>
          </w:p>
          <w:p w14:paraId="4FAF3EF5" w14:textId="77777777" w:rsidR="00AE1F60" w:rsidRPr="003A48C6" w:rsidRDefault="00FA41B8" w:rsidP="003A48C6">
            <w:pPr>
              <w:jc w:val="both"/>
              <w:rPr>
                <w:rFonts w:ascii="標楷體" w:eastAsia="標楷體" w:hAnsi="標楷體" w:cs="新細明體"/>
                <w:sz w:val="26"/>
                <w:szCs w:val="26"/>
              </w:rPr>
            </w:pPr>
            <w:r w:rsidRPr="003A48C6">
              <w:rPr>
                <w:rFonts w:eastAsia="標楷體"/>
                <w:sz w:val="26"/>
                <w:szCs w:val="26"/>
              </w:rPr>
              <w:t>(4)</w:t>
            </w:r>
            <w:r w:rsidRPr="003A48C6">
              <w:rPr>
                <w:rFonts w:eastAsia="標楷體"/>
                <w:sz w:val="26"/>
                <w:szCs w:val="26"/>
              </w:rPr>
              <w:t>臺灣潛藏怎樣的糧食危機？</w:t>
            </w:r>
            <w:r w:rsidRPr="003A48C6">
              <w:rPr>
                <w:rFonts w:eastAsia="標楷體"/>
                <w:sz w:val="26"/>
                <w:szCs w:val="26"/>
              </w:rPr>
              <w:t>(</w:t>
            </w:r>
            <w:r w:rsidRPr="003A48C6">
              <w:rPr>
                <w:rFonts w:eastAsia="標楷體"/>
                <w:sz w:val="26"/>
                <w:szCs w:val="26"/>
              </w:rPr>
              <w:t>例：過度依賴進口糧食，在地糧食生產不足。</w:t>
            </w:r>
            <w:r w:rsidRPr="003A48C6">
              <w:rPr>
                <w:rFonts w:eastAsia="標楷體"/>
                <w:sz w:val="26"/>
                <w:szCs w:val="26"/>
              </w:rPr>
              <w:t>)</w:t>
            </w:r>
          </w:p>
          <w:p w14:paraId="110F27A1" w14:textId="77777777" w:rsidR="00AE1F60" w:rsidRPr="003A48C6" w:rsidRDefault="00FA41B8" w:rsidP="003A48C6">
            <w:pPr>
              <w:jc w:val="both"/>
              <w:rPr>
                <w:rFonts w:ascii="標楷體" w:eastAsia="標楷體" w:hAnsi="標楷體" w:cs="新細明體"/>
                <w:sz w:val="26"/>
                <w:szCs w:val="26"/>
              </w:rPr>
            </w:pPr>
            <w:r w:rsidRPr="003A48C6">
              <w:rPr>
                <w:rFonts w:eastAsia="標楷體"/>
                <w:sz w:val="26"/>
                <w:szCs w:val="26"/>
              </w:rPr>
              <w:t>(5)</w:t>
            </w:r>
            <w:r w:rsidRPr="003A48C6">
              <w:rPr>
                <w:rFonts w:eastAsia="標楷體"/>
                <w:sz w:val="26"/>
                <w:szCs w:val="26"/>
              </w:rPr>
              <w:t>如何穩定的提供糧食給國人食用？</w:t>
            </w:r>
            <w:r w:rsidRPr="003A48C6">
              <w:rPr>
                <w:rFonts w:eastAsia="標楷體"/>
                <w:sz w:val="26"/>
                <w:szCs w:val="26"/>
              </w:rPr>
              <w:t>(</w:t>
            </w:r>
            <w:r w:rsidRPr="003A48C6">
              <w:rPr>
                <w:rFonts w:eastAsia="標楷體"/>
                <w:sz w:val="26"/>
                <w:szCs w:val="26"/>
              </w:rPr>
              <w:t>例：提高在地的糧食生產與儲備，並改進生產技術。</w:t>
            </w:r>
            <w:r w:rsidRPr="003A48C6">
              <w:rPr>
                <w:rFonts w:eastAsia="標楷體"/>
                <w:sz w:val="26"/>
                <w:szCs w:val="26"/>
              </w:rPr>
              <w:t>)</w:t>
            </w:r>
          </w:p>
          <w:p w14:paraId="0D70112D" w14:textId="77777777" w:rsidR="00AE1F60" w:rsidRPr="003A48C6" w:rsidRDefault="00FA41B8" w:rsidP="003A48C6">
            <w:pPr>
              <w:jc w:val="both"/>
              <w:rPr>
                <w:rFonts w:ascii="標楷體" w:eastAsia="標楷體" w:hAnsi="標楷體" w:cs="新細明體"/>
                <w:sz w:val="26"/>
                <w:szCs w:val="26"/>
              </w:rPr>
            </w:pPr>
            <w:r w:rsidRPr="003A48C6">
              <w:rPr>
                <w:rFonts w:eastAsia="標楷體"/>
                <w:sz w:val="26"/>
                <w:szCs w:val="26"/>
              </w:rPr>
              <w:lastRenderedPageBreak/>
              <w:t>(6)</w:t>
            </w:r>
            <w:r w:rsidRPr="003A48C6">
              <w:rPr>
                <w:rFonts w:eastAsia="標楷體"/>
                <w:sz w:val="26"/>
                <w:szCs w:val="26"/>
              </w:rPr>
              <w:t>為什麼要調整水稻栽種的方式為「旱田直播」？</w:t>
            </w:r>
            <w:r w:rsidRPr="003A48C6">
              <w:rPr>
                <w:rFonts w:eastAsia="標楷體"/>
                <w:sz w:val="26"/>
                <w:szCs w:val="26"/>
              </w:rPr>
              <w:t>(</w:t>
            </w:r>
            <w:r w:rsidRPr="003A48C6">
              <w:rPr>
                <w:rFonts w:eastAsia="標楷體"/>
                <w:sz w:val="26"/>
                <w:szCs w:val="26"/>
              </w:rPr>
              <w:t>例：因應生態環境改變，遇到乾旱時仍可以持續種植水稻。</w:t>
            </w:r>
            <w:r w:rsidRPr="003A48C6">
              <w:rPr>
                <w:rFonts w:eastAsia="標楷體"/>
                <w:sz w:val="26"/>
                <w:szCs w:val="26"/>
              </w:rPr>
              <w:t>)</w:t>
            </w:r>
          </w:p>
          <w:p w14:paraId="1F4F9BFA" w14:textId="77777777" w:rsidR="00AE1F60" w:rsidRPr="003A48C6" w:rsidRDefault="00FA41B8" w:rsidP="003A48C6">
            <w:pPr>
              <w:jc w:val="both"/>
              <w:rPr>
                <w:rFonts w:ascii="標楷體" w:eastAsia="標楷體" w:hAnsi="標楷體" w:cs="新細明體"/>
                <w:sz w:val="26"/>
                <w:szCs w:val="26"/>
              </w:rPr>
            </w:pPr>
            <w:r w:rsidRPr="003A48C6">
              <w:rPr>
                <w:rFonts w:eastAsia="標楷體"/>
                <w:sz w:val="26"/>
                <w:szCs w:val="26"/>
              </w:rPr>
              <w:t>(7)</w:t>
            </w:r>
            <w:r w:rsidRPr="003A48C6">
              <w:rPr>
                <w:rFonts w:eastAsia="標楷體"/>
                <w:sz w:val="26"/>
                <w:szCs w:val="26"/>
              </w:rPr>
              <w:t>如何能讓更多的農民投入糧食生產，來提高在地生產的比例呢？</w:t>
            </w:r>
            <w:r w:rsidRPr="003A48C6">
              <w:rPr>
                <w:rFonts w:eastAsia="標楷體"/>
                <w:sz w:val="26"/>
                <w:szCs w:val="26"/>
              </w:rPr>
              <w:t>(</w:t>
            </w:r>
            <w:r w:rsidRPr="003A48C6">
              <w:rPr>
                <w:rFonts w:eastAsia="標楷體"/>
                <w:sz w:val="26"/>
                <w:szCs w:val="26"/>
              </w:rPr>
              <w:t>例：多購買在地生產的糧食，以消費支持農民。政府也可以將國內的農產品外銷到國外，吸引更多的農民投入糧食的生產。</w:t>
            </w:r>
            <w:r w:rsidRPr="003A48C6">
              <w:rPr>
                <w:rFonts w:eastAsia="標楷體"/>
                <w:sz w:val="26"/>
                <w:szCs w:val="26"/>
              </w:rPr>
              <w:t>)</w:t>
            </w:r>
          </w:p>
          <w:p w14:paraId="4C1F9B3D" w14:textId="77777777" w:rsidR="00AE1F60" w:rsidRPr="003A48C6" w:rsidRDefault="00FA41B8" w:rsidP="003A48C6">
            <w:pPr>
              <w:jc w:val="both"/>
              <w:rPr>
                <w:rFonts w:ascii="標楷體" w:eastAsia="標楷體" w:hAnsi="標楷體" w:cs="新細明體"/>
                <w:sz w:val="26"/>
                <w:szCs w:val="26"/>
              </w:rPr>
            </w:pPr>
            <w:r w:rsidRPr="003A48C6">
              <w:rPr>
                <w:rFonts w:eastAsia="標楷體"/>
                <w:sz w:val="26"/>
                <w:szCs w:val="26"/>
              </w:rPr>
              <w:t>3.</w:t>
            </w:r>
            <w:r w:rsidRPr="003A48C6">
              <w:rPr>
                <w:rFonts w:eastAsia="標楷體"/>
                <w:sz w:val="26"/>
                <w:szCs w:val="26"/>
              </w:rPr>
              <w:t>冰箱「剩食」總體檢</w:t>
            </w:r>
          </w:p>
          <w:p w14:paraId="73934FB2" w14:textId="77777777" w:rsidR="00AE1F60" w:rsidRPr="003A48C6" w:rsidRDefault="00FA41B8" w:rsidP="003A48C6">
            <w:pPr>
              <w:jc w:val="both"/>
              <w:rPr>
                <w:rFonts w:ascii="標楷體" w:eastAsia="標楷體" w:hAnsi="標楷體" w:cs="新細明體"/>
                <w:sz w:val="26"/>
                <w:szCs w:val="26"/>
              </w:rPr>
            </w:pPr>
            <w:r w:rsidRPr="003A48C6">
              <w:rPr>
                <w:rFonts w:eastAsia="標楷體"/>
                <w:sz w:val="26"/>
                <w:szCs w:val="26"/>
              </w:rPr>
              <w:t>(1)</w:t>
            </w:r>
            <w:r w:rsidRPr="003A48C6">
              <w:rPr>
                <w:rFonts w:eastAsia="標楷體"/>
                <w:sz w:val="26"/>
                <w:szCs w:val="26"/>
              </w:rPr>
              <w:t>請學生回家後，檢查家中的冰箱，統計有哪些東西是過期的，並計算這些剩食的金額。</w:t>
            </w:r>
          </w:p>
          <w:p w14:paraId="75654603" w14:textId="77777777" w:rsidR="00AE1F60" w:rsidRPr="003A48C6" w:rsidRDefault="00FA41B8" w:rsidP="003A48C6">
            <w:pPr>
              <w:jc w:val="both"/>
              <w:rPr>
                <w:rFonts w:ascii="標楷體" w:eastAsia="標楷體" w:hAnsi="標楷體" w:cs="新細明體"/>
                <w:sz w:val="26"/>
                <w:szCs w:val="26"/>
              </w:rPr>
            </w:pPr>
            <w:r w:rsidRPr="003A48C6">
              <w:rPr>
                <w:rFonts w:eastAsia="標楷體"/>
                <w:sz w:val="26"/>
                <w:szCs w:val="26"/>
              </w:rPr>
              <w:t>(2)</w:t>
            </w:r>
            <w:r w:rsidRPr="003A48C6">
              <w:rPr>
                <w:rFonts w:eastAsia="標楷體"/>
                <w:sz w:val="26"/>
                <w:szCs w:val="26"/>
              </w:rPr>
              <w:t>教師提問：如何解決家中冰箱食材保管的問題？</w:t>
            </w:r>
            <w:r w:rsidRPr="003A48C6">
              <w:rPr>
                <w:rFonts w:eastAsia="標楷體"/>
                <w:sz w:val="26"/>
                <w:szCs w:val="26"/>
              </w:rPr>
              <w:t>(</w:t>
            </w:r>
            <w:r w:rsidRPr="003A48C6">
              <w:rPr>
                <w:rFonts w:eastAsia="標楷體"/>
                <w:sz w:val="26"/>
                <w:szCs w:val="26"/>
              </w:rPr>
              <w:t>例：列好採購清單、固定位置擺放、定期整理等。</w:t>
            </w:r>
            <w:r w:rsidRPr="003A48C6">
              <w:rPr>
                <w:rFonts w:eastAsia="標楷體"/>
                <w:sz w:val="26"/>
                <w:szCs w:val="26"/>
              </w:rPr>
              <w:t>)</w:t>
            </w:r>
          </w:p>
          <w:p w14:paraId="493BE616" w14:textId="77777777" w:rsidR="00AE1F60" w:rsidRPr="003A48C6" w:rsidRDefault="00FA41B8" w:rsidP="003A48C6">
            <w:pPr>
              <w:jc w:val="both"/>
              <w:rPr>
                <w:rFonts w:ascii="標楷體" w:eastAsia="標楷體" w:hAnsi="標楷體" w:cs="新細明體"/>
                <w:sz w:val="26"/>
                <w:szCs w:val="26"/>
              </w:rPr>
            </w:pPr>
            <w:r w:rsidRPr="003A48C6">
              <w:rPr>
                <w:rFonts w:eastAsia="標楷體"/>
                <w:sz w:val="26"/>
                <w:szCs w:val="26"/>
              </w:rPr>
              <w:t>(3)</w:t>
            </w:r>
            <w:r w:rsidRPr="003A48C6">
              <w:rPr>
                <w:rFonts w:eastAsia="標楷體"/>
                <w:sz w:val="26"/>
                <w:szCs w:val="26"/>
              </w:rPr>
              <w:t>教師提問：除了整理冰箱以外，還有哪些避免浪費食物的方法？</w:t>
            </w:r>
            <w:r w:rsidRPr="003A48C6">
              <w:rPr>
                <w:rFonts w:eastAsia="標楷體"/>
                <w:sz w:val="26"/>
                <w:szCs w:val="26"/>
              </w:rPr>
              <w:t>(</w:t>
            </w:r>
            <w:r w:rsidRPr="003A48C6">
              <w:rPr>
                <w:rFonts w:eastAsia="標楷體"/>
                <w:sz w:val="26"/>
                <w:szCs w:val="26"/>
              </w:rPr>
              <w:t>例：回收食物製成堆肥、捐贈食物給需要幫助的人。</w:t>
            </w:r>
            <w:r w:rsidRPr="003A48C6">
              <w:rPr>
                <w:rFonts w:eastAsia="標楷體"/>
                <w:sz w:val="26"/>
                <w:szCs w:val="26"/>
              </w:rPr>
              <w:t>)</w:t>
            </w:r>
          </w:p>
          <w:p w14:paraId="19F6C3B8" w14:textId="77777777" w:rsidR="00AE1F60" w:rsidRPr="003A48C6" w:rsidRDefault="00FA41B8" w:rsidP="003A48C6">
            <w:pPr>
              <w:jc w:val="both"/>
              <w:rPr>
                <w:rFonts w:ascii="標楷體" w:eastAsia="標楷體" w:hAnsi="標楷體" w:cs="新細明體"/>
                <w:sz w:val="26"/>
                <w:szCs w:val="26"/>
              </w:rPr>
            </w:pPr>
            <w:r w:rsidRPr="003A48C6">
              <w:rPr>
                <w:rFonts w:eastAsia="標楷體"/>
                <w:sz w:val="26"/>
                <w:szCs w:val="26"/>
              </w:rPr>
              <w:t>4.</w:t>
            </w:r>
            <w:r w:rsidRPr="003A48C6">
              <w:rPr>
                <w:rFonts w:eastAsia="標楷體"/>
                <w:sz w:val="26"/>
                <w:szCs w:val="26"/>
              </w:rPr>
              <w:t>習作配合：教師指導學生完成【第</w:t>
            </w:r>
            <w:r w:rsidRPr="003A48C6">
              <w:rPr>
                <w:rFonts w:eastAsia="標楷體"/>
                <w:sz w:val="26"/>
                <w:szCs w:val="26"/>
              </w:rPr>
              <w:t>3</w:t>
            </w:r>
            <w:r w:rsidRPr="003A48C6">
              <w:rPr>
                <w:rFonts w:eastAsia="標楷體"/>
                <w:sz w:val="26"/>
                <w:szCs w:val="26"/>
              </w:rPr>
              <w:t>課習作】第一大題。</w:t>
            </w:r>
          </w:p>
          <w:p w14:paraId="2ABF28A3" w14:textId="77777777" w:rsidR="00AE1F60" w:rsidRPr="00236963" w:rsidRDefault="00FA41B8" w:rsidP="003A48C6">
            <w:pPr>
              <w:jc w:val="both"/>
              <w:rPr>
                <w:rFonts w:ascii="標楷體" w:eastAsia="標楷體" w:hAnsi="標楷體" w:cs="新細明體"/>
                <w:sz w:val="26"/>
                <w:szCs w:val="26"/>
              </w:rPr>
            </w:pPr>
            <w:r w:rsidRPr="003A48C6">
              <w:rPr>
                <w:rFonts w:eastAsia="標楷體"/>
                <w:sz w:val="26"/>
                <w:szCs w:val="26"/>
              </w:rPr>
              <w:t>5.</w:t>
            </w:r>
            <w:r w:rsidRPr="003A48C6">
              <w:rPr>
                <w:rFonts w:eastAsia="標楷體"/>
                <w:sz w:val="26"/>
                <w:szCs w:val="26"/>
              </w:rPr>
              <w:t>統整：糧食生產不足的原因除了生產技術不佳，也受到生態環境的影響。臺灣也因為在地糧食生產不足潛藏著糧食危機，需要提高在地</w:t>
            </w:r>
            <w:r w:rsidRPr="003A48C6">
              <w:rPr>
                <w:rFonts w:eastAsia="標楷體"/>
                <w:sz w:val="26"/>
                <w:szCs w:val="26"/>
              </w:rPr>
              <w:lastRenderedPageBreak/>
              <w:t>糧食的生產與儲備、改進生產技術、針對剩食提出應對方法，以確保國內糧食充足。</w:t>
            </w:r>
          </w:p>
        </w:tc>
        <w:tc>
          <w:tcPr>
            <w:tcW w:w="811" w:type="pct"/>
          </w:tcPr>
          <w:p w14:paraId="0286B0F0" w14:textId="040D2F47" w:rsidR="00AE1F60" w:rsidRPr="00DD09BF" w:rsidRDefault="008462BA" w:rsidP="003A48C6">
            <w:pPr>
              <w:jc w:val="both"/>
              <w:rPr>
                <w:rFonts w:ascii="標楷體" w:eastAsia="標楷體" w:hAnsi="標楷體" w:cs="新細明體"/>
                <w:sz w:val="26"/>
                <w:szCs w:val="26"/>
              </w:rPr>
            </w:pPr>
            <w:r w:rsidRPr="008462BA">
              <w:rPr>
                <w:rFonts w:eastAsia="標楷體" w:hint="eastAsia"/>
                <w:sz w:val="26"/>
                <w:szCs w:val="26"/>
              </w:rPr>
              <w:lastRenderedPageBreak/>
              <w:t>口語評量：教師引導學生閱讀與觀察課文及圖說，並回答問題。</w:t>
            </w:r>
          </w:p>
          <w:p w14:paraId="043E91C0" w14:textId="68976142" w:rsidR="00AE1F60" w:rsidRPr="00DD09BF" w:rsidRDefault="00FA41B8" w:rsidP="008462BA">
            <w:pPr>
              <w:jc w:val="both"/>
              <w:rPr>
                <w:rFonts w:ascii="標楷體" w:eastAsia="標楷體" w:hAnsi="標楷體" w:cs="新細明體"/>
                <w:sz w:val="26"/>
                <w:szCs w:val="26"/>
              </w:rPr>
            </w:pPr>
            <w:r w:rsidRPr="00DD09BF">
              <w:rPr>
                <w:rFonts w:eastAsia="標楷體"/>
                <w:sz w:val="26"/>
                <w:szCs w:val="26"/>
              </w:rPr>
              <w:t>實作評量</w:t>
            </w:r>
            <w:r w:rsidR="008462BA" w:rsidRPr="008462BA">
              <w:rPr>
                <w:rFonts w:eastAsia="標楷體" w:hint="eastAsia"/>
                <w:sz w:val="26"/>
                <w:szCs w:val="26"/>
              </w:rPr>
              <w:t>：能記錄自己一天吃的食物種類與分量。</w:t>
            </w:r>
          </w:p>
          <w:p w14:paraId="6F6A2CD2" w14:textId="18527546" w:rsidR="00AE1F60" w:rsidRPr="00236963" w:rsidRDefault="00FA41B8" w:rsidP="003A48C6">
            <w:pPr>
              <w:jc w:val="both"/>
              <w:rPr>
                <w:rFonts w:ascii="標楷體" w:eastAsia="標楷體" w:hAnsi="標楷體" w:cs="新細明體"/>
                <w:sz w:val="26"/>
                <w:szCs w:val="26"/>
              </w:rPr>
            </w:pPr>
            <w:r w:rsidRPr="00DD09BF">
              <w:rPr>
                <w:rFonts w:eastAsia="標楷體"/>
                <w:sz w:val="26"/>
                <w:szCs w:val="26"/>
              </w:rPr>
              <w:t>紙筆評量</w:t>
            </w:r>
            <w:r w:rsidR="008462BA" w:rsidRPr="008462BA">
              <w:rPr>
                <w:rFonts w:eastAsia="標楷體" w:hint="eastAsia"/>
                <w:sz w:val="26"/>
                <w:szCs w:val="26"/>
              </w:rPr>
              <w:t>：完成習作練習。</w:t>
            </w:r>
          </w:p>
        </w:tc>
        <w:tc>
          <w:tcPr>
            <w:tcW w:w="1028" w:type="pct"/>
          </w:tcPr>
          <w:p w14:paraId="57465C5B" w14:textId="77777777" w:rsidR="000333CA" w:rsidRDefault="00FA41B8">
            <w:pPr>
              <w:jc w:val="both"/>
              <w:rPr>
                <w:rFonts w:ascii="標楷體" w:eastAsia="標楷體" w:hAnsi="標楷體" w:cs="新細明體"/>
                <w:sz w:val="26"/>
                <w:szCs w:val="26"/>
              </w:rPr>
            </w:pPr>
            <w:r>
              <w:rPr>
                <w:rFonts w:eastAsia="標楷體"/>
                <w:sz w:val="26"/>
                <w:szCs w:val="26"/>
              </w:rPr>
              <w:t>【環境教育】</w:t>
            </w:r>
          </w:p>
          <w:p w14:paraId="4151E527" w14:textId="77777777" w:rsidR="000333CA" w:rsidRDefault="00FA41B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E7 </w:t>
            </w:r>
            <w:r w:rsidRPr="003A48C6">
              <w:rPr>
                <w:rFonts w:eastAsia="標楷體"/>
                <w:sz w:val="26"/>
                <w:szCs w:val="26"/>
              </w:rPr>
              <w:t>覺知人類社會有糧食分配不均與貧富差異太大的問題。</w:t>
            </w:r>
          </w:p>
          <w:p w14:paraId="7DD0D7B0" w14:textId="77777777" w:rsidR="000333CA" w:rsidRDefault="00FA41B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E9 </w:t>
            </w:r>
            <w:r w:rsidRPr="003A48C6">
              <w:rPr>
                <w:rFonts w:eastAsia="標楷體"/>
                <w:sz w:val="26"/>
                <w:szCs w:val="26"/>
              </w:rPr>
              <w:t>覺知氣候變遷會對生活、社會及環境造成衝擊。</w:t>
            </w:r>
          </w:p>
          <w:p w14:paraId="4FEF88ED" w14:textId="77777777" w:rsidR="000333CA" w:rsidRDefault="00FA41B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E10 </w:t>
            </w:r>
            <w:r w:rsidRPr="003A48C6">
              <w:rPr>
                <w:rFonts w:eastAsia="標楷體"/>
                <w:sz w:val="26"/>
                <w:szCs w:val="26"/>
              </w:rPr>
              <w:t>覺知人類的行為是導致氣候變遷的原因。</w:t>
            </w:r>
          </w:p>
          <w:p w14:paraId="3364CE08" w14:textId="77777777" w:rsidR="000333CA" w:rsidRDefault="00FA41B8">
            <w:pPr>
              <w:jc w:val="both"/>
              <w:rPr>
                <w:rFonts w:ascii="標楷體" w:eastAsia="標楷體" w:hAnsi="標楷體" w:cs="新細明體"/>
                <w:sz w:val="26"/>
                <w:szCs w:val="26"/>
              </w:rPr>
            </w:pPr>
            <w:r>
              <w:rPr>
                <w:rFonts w:eastAsia="標楷體"/>
                <w:sz w:val="26"/>
                <w:szCs w:val="26"/>
              </w:rPr>
              <w:t>【國際教育】</w:t>
            </w:r>
          </w:p>
          <w:p w14:paraId="3D40CBE5" w14:textId="77777777" w:rsidR="000333CA" w:rsidRDefault="00FA41B8">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E10 </w:t>
            </w:r>
            <w:r w:rsidRPr="003A48C6">
              <w:rPr>
                <w:rFonts w:eastAsia="標楷體"/>
                <w:sz w:val="26"/>
                <w:szCs w:val="26"/>
              </w:rPr>
              <w:t>了解並體會國際弱</w:t>
            </w:r>
            <w:r w:rsidRPr="003A48C6">
              <w:rPr>
                <w:rFonts w:eastAsia="標楷體"/>
                <w:sz w:val="26"/>
                <w:szCs w:val="26"/>
              </w:rPr>
              <w:lastRenderedPageBreak/>
              <w:t>勢者的現象與處境。</w:t>
            </w:r>
          </w:p>
          <w:p w14:paraId="79DAD280" w14:textId="77777777" w:rsidR="000333CA" w:rsidRDefault="00FA41B8">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E12 </w:t>
            </w:r>
            <w:r w:rsidRPr="003A48C6">
              <w:rPr>
                <w:rFonts w:eastAsia="標楷體"/>
                <w:sz w:val="26"/>
                <w:szCs w:val="26"/>
              </w:rPr>
              <w:t>觀察生活中的全球議題，並構思生活行動策略。</w:t>
            </w:r>
          </w:p>
        </w:tc>
      </w:tr>
      <w:tr w:rsidR="004F4430" w:rsidRPr="004F4430" w14:paraId="2F4BB7E8" w14:textId="77777777" w:rsidTr="00E44B05">
        <w:trPr>
          <w:trHeight w:val="1827"/>
        </w:trPr>
        <w:tc>
          <w:tcPr>
            <w:tcW w:w="364" w:type="pct"/>
            <w:vAlign w:val="center"/>
          </w:tcPr>
          <w:p w14:paraId="2318537D" w14:textId="77777777" w:rsidR="00AE1F60" w:rsidRPr="00236963" w:rsidRDefault="00FA41B8" w:rsidP="009049E3">
            <w:pPr>
              <w:jc w:val="center"/>
              <w:rPr>
                <w:rFonts w:ascii="標楷體" w:eastAsia="標楷體" w:hAnsi="標楷體"/>
                <w:sz w:val="26"/>
                <w:szCs w:val="26"/>
              </w:rPr>
            </w:pPr>
            <w:r>
              <w:rPr>
                <w:rFonts w:eastAsia="標楷體"/>
                <w:sz w:val="26"/>
                <w:szCs w:val="26"/>
              </w:rPr>
              <w:lastRenderedPageBreak/>
              <w:t>十七</w:t>
            </w:r>
          </w:p>
        </w:tc>
        <w:tc>
          <w:tcPr>
            <w:tcW w:w="663" w:type="pct"/>
            <w:vAlign w:val="center"/>
          </w:tcPr>
          <w:p w14:paraId="7747AE16" w14:textId="77777777" w:rsidR="00AE1F60" w:rsidRPr="00236963" w:rsidRDefault="00FA41B8" w:rsidP="009049E3">
            <w:pPr>
              <w:jc w:val="center"/>
              <w:rPr>
                <w:rFonts w:ascii="標楷體" w:eastAsia="標楷體" w:hAnsi="標楷體" w:cs="新細明體"/>
                <w:sz w:val="26"/>
                <w:szCs w:val="26"/>
              </w:rPr>
            </w:pPr>
            <w:r>
              <w:rPr>
                <w:rFonts w:eastAsia="標楷體"/>
                <w:sz w:val="26"/>
                <w:szCs w:val="26"/>
              </w:rPr>
              <w:t>第二單元臺灣走向世界</w:t>
            </w:r>
          </w:p>
          <w:p w14:paraId="13EE6D5E" w14:textId="77777777" w:rsidR="00AE1F60" w:rsidRPr="00236963" w:rsidRDefault="00FA41B8" w:rsidP="009049E3">
            <w:pPr>
              <w:jc w:val="center"/>
              <w:rPr>
                <w:rFonts w:ascii="標楷體" w:eastAsia="標楷體" w:hAnsi="標楷體" w:cs="新細明體"/>
                <w:sz w:val="26"/>
                <w:szCs w:val="26"/>
              </w:rPr>
            </w:pPr>
            <w:r>
              <w:rPr>
                <w:rFonts w:eastAsia="標楷體"/>
                <w:sz w:val="26"/>
                <w:szCs w:val="26"/>
              </w:rPr>
              <w:t>第</w:t>
            </w:r>
            <w:r>
              <w:rPr>
                <w:rFonts w:eastAsia="標楷體"/>
                <w:sz w:val="26"/>
                <w:szCs w:val="26"/>
              </w:rPr>
              <w:t>3</w:t>
            </w:r>
            <w:r>
              <w:rPr>
                <w:rFonts w:eastAsia="標楷體"/>
                <w:sz w:val="26"/>
                <w:szCs w:val="26"/>
              </w:rPr>
              <w:t>課為什麼我們要關心環境議題？</w:t>
            </w:r>
          </w:p>
        </w:tc>
        <w:tc>
          <w:tcPr>
            <w:tcW w:w="752" w:type="pct"/>
            <w:tcBorders>
              <w:right w:val="single" w:sz="4" w:space="0" w:color="auto"/>
            </w:tcBorders>
          </w:tcPr>
          <w:p w14:paraId="3CE66DDD"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-E-C1 </w:t>
            </w:r>
            <w:r w:rsidRPr="004139FA">
              <w:rPr>
                <w:rFonts w:eastAsia="標楷體"/>
                <w:sz w:val="26"/>
                <w:szCs w:val="26"/>
              </w:rPr>
              <w:t>培養良好的生活習慣，理解並遵守社會規範，參與公共事務，養成社會責任感，尊重並維護自己和他人的人權，關懷自然環境與人類社會的永續發展。</w:t>
            </w:r>
          </w:p>
          <w:p w14:paraId="6F119265"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-E-C3 </w:t>
            </w:r>
            <w:r w:rsidRPr="004139FA">
              <w:rPr>
                <w:rFonts w:eastAsia="標楷體"/>
                <w:sz w:val="26"/>
                <w:szCs w:val="26"/>
              </w:rPr>
              <w:t>了解自我文化，尊重與欣賞多元文化，關心本土及全球議題。</w:t>
            </w:r>
          </w:p>
        </w:tc>
        <w:tc>
          <w:tcPr>
            <w:tcW w:w="1382" w:type="pct"/>
            <w:tcBorders>
              <w:left w:val="single" w:sz="4" w:space="0" w:color="auto"/>
            </w:tcBorders>
          </w:tcPr>
          <w:p w14:paraId="102A281A" w14:textId="77777777" w:rsidR="00AE1F60" w:rsidRPr="009049E3" w:rsidRDefault="00FA41B8" w:rsidP="009049E3">
            <w:pPr>
              <w:jc w:val="both"/>
              <w:rPr>
                <w:rFonts w:ascii="標楷體" w:eastAsia="標楷體" w:hAnsi="標楷體" w:cs="新細明體"/>
                <w:sz w:val="26"/>
                <w:szCs w:val="26"/>
              </w:rPr>
            </w:pPr>
            <w:r w:rsidRPr="009049E3">
              <w:rPr>
                <w:rFonts w:eastAsia="標楷體"/>
                <w:sz w:val="26"/>
                <w:szCs w:val="26"/>
              </w:rPr>
              <w:t>第二單元臺灣走向世界</w:t>
            </w:r>
          </w:p>
          <w:p w14:paraId="3C512737" w14:textId="77777777" w:rsidR="00AE1F60" w:rsidRPr="009049E3" w:rsidRDefault="00FA41B8" w:rsidP="009049E3">
            <w:pPr>
              <w:jc w:val="both"/>
              <w:rPr>
                <w:rFonts w:ascii="標楷體" w:eastAsia="標楷體" w:hAnsi="標楷體" w:cs="新細明體"/>
                <w:sz w:val="26"/>
                <w:szCs w:val="26"/>
              </w:rPr>
            </w:pPr>
            <w:r w:rsidRPr="009049E3">
              <w:rPr>
                <w:rFonts w:eastAsia="標楷體"/>
                <w:sz w:val="26"/>
                <w:szCs w:val="26"/>
              </w:rPr>
              <w:t>第</w:t>
            </w:r>
            <w:r w:rsidRPr="009049E3">
              <w:rPr>
                <w:rFonts w:eastAsia="標楷體"/>
                <w:sz w:val="26"/>
                <w:szCs w:val="26"/>
              </w:rPr>
              <w:t>3</w:t>
            </w:r>
            <w:r w:rsidRPr="009049E3">
              <w:rPr>
                <w:rFonts w:eastAsia="標楷體"/>
                <w:sz w:val="26"/>
                <w:szCs w:val="26"/>
              </w:rPr>
              <w:t>課為什麼我們要關心環境議題？</w:t>
            </w:r>
          </w:p>
          <w:p w14:paraId="105A448C" w14:textId="77777777" w:rsidR="00AE1F60" w:rsidRPr="009049E3" w:rsidRDefault="00FA41B8" w:rsidP="009049E3">
            <w:pPr>
              <w:jc w:val="both"/>
              <w:rPr>
                <w:rFonts w:ascii="標楷體" w:eastAsia="標楷體" w:hAnsi="標楷體" w:cs="新細明體"/>
                <w:sz w:val="26"/>
                <w:szCs w:val="26"/>
              </w:rPr>
            </w:pPr>
            <w:r w:rsidRPr="009049E3">
              <w:rPr>
                <w:rFonts w:eastAsia="標楷體"/>
                <w:sz w:val="26"/>
                <w:szCs w:val="26"/>
              </w:rPr>
              <w:t>【活動三】關心我們的世界</w:t>
            </w:r>
          </w:p>
          <w:p w14:paraId="720460FC" w14:textId="77777777" w:rsidR="00AE1F60" w:rsidRPr="009049E3" w:rsidRDefault="00FA41B8" w:rsidP="009049E3">
            <w:pPr>
              <w:jc w:val="both"/>
              <w:rPr>
                <w:rFonts w:ascii="標楷體" w:eastAsia="標楷體" w:hAnsi="標楷體" w:cs="新細明體"/>
                <w:sz w:val="26"/>
                <w:szCs w:val="26"/>
              </w:rPr>
            </w:pPr>
            <w:r w:rsidRPr="009049E3">
              <w:rPr>
                <w:rFonts w:eastAsia="標楷體"/>
                <w:sz w:val="26"/>
                <w:szCs w:val="26"/>
              </w:rPr>
              <w:t>1.</w:t>
            </w:r>
            <w:r w:rsidRPr="009049E3">
              <w:rPr>
                <w:rFonts w:eastAsia="標楷體"/>
                <w:sz w:val="26"/>
                <w:szCs w:val="26"/>
              </w:rPr>
              <w:t>引起動機</w:t>
            </w:r>
          </w:p>
          <w:p w14:paraId="2D09913E" w14:textId="77777777" w:rsidR="00AE1F60" w:rsidRPr="009049E3" w:rsidRDefault="00FA41B8" w:rsidP="009049E3">
            <w:pPr>
              <w:jc w:val="both"/>
              <w:rPr>
                <w:rFonts w:ascii="標楷體" w:eastAsia="標楷體" w:hAnsi="標楷體" w:cs="新細明體"/>
                <w:sz w:val="26"/>
                <w:szCs w:val="26"/>
              </w:rPr>
            </w:pPr>
            <w:r w:rsidRPr="009049E3">
              <w:rPr>
                <w:rFonts w:eastAsia="標楷體"/>
                <w:sz w:val="26"/>
                <w:szCs w:val="26"/>
              </w:rPr>
              <w:t>(1)</w:t>
            </w:r>
            <w:r w:rsidRPr="009049E3">
              <w:rPr>
                <w:rFonts w:eastAsia="標楷體"/>
                <w:sz w:val="26"/>
                <w:szCs w:val="26"/>
              </w:rPr>
              <w:t>教師播放當年度聯合國氣候大會的相關新聞影片，讓學生透過新聞了解全球最新關注的氣候行動，例如：西元</w:t>
            </w:r>
            <w:r w:rsidRPr="009049E3">
              <w:rPr>
                <w:rFonts w:eastAsia="標楷體"/>
                <w:sz w:val="26"/>
                <w:szCs w:val="26"/>
              </w:rPr>
              <w:t>2023</w:t>
            </w:r>
            <w:r w:rsidRPr="009049E3">
              <w:rPr>
                <w:rFonts w:eastAsia="標楷體"/>
                <w:sz w:val="26"/>
                <w:szCs w:val="26"/>
              </w:rPr>
              <w:t>年聯合國第</w:t>
            </w:r>
            <w:r w:rsidRPr="009049E3">
              <w:rPr>
                <w:rFonts w:eastAsia="標楷體"/>
                <w:sz w:val="26"/>
                <w:szCs w:val="26"/>
              </w:rPr>
              <w:t>28</w:t>
            </w:r>
            <w:r w:rsidRPr="009049E3">
              <w:rPr>
                <w:rFonts w:eastAsia="標楷體"/>
                <w:sz w:val="26"/>
                <w:szCs w:val="26"/>
              </w:rPr>
              <w:t>屆氣候大會</w:t>
            </w:r>
            <w:r w:rsidRPr="009049E3">
              <w:rPr>
                <w:rFonts w:eastAsia="標楷體"/>
                <w:sz w:val="26"/>
                <w:szCs w:val="26"/>
              </w:rPr>
              <w:t>(COP28)</w:t>
            </w:r>
            <w:r w:rsidRPr="009049E3">
              <w:rPr>
                <w:rFonts w:eastAsia="標楷體"/>
                <w:sz w:val="26"/>
                <w:szCs w:val="26"/>
              </w:rPr>
              <w:t>，近</w:t>
            </w:r>
            <w:r w:rsidRPr="009049E3">
              <w:rPr>
                <w:rFonts w:eastAsia="標楷體"/>
                <w:sz w:val="26"/>
                <w:szCs w:val="26"/>
              </w:rPr>
              <w:t>200</w:t>
            </w:r>
            <w:r w:rsidRPr="009049E3">
              <w:rPr>
                <w:rFonts w:eastAsia="標楷體"/>
                <w:sz w:val="26"/>
                <w:szCs w:val="26"/>
              </w:rPr>
              <w:t>個國家承諾「進行能源系統轉型、脫離化石燃料」。</w:t>
            </w:r>
          </w:p>
          <w:p w14:paraId="6315CE5D" w14:textId="77777777" w:rsidR="00AE1F60" w:rsidRPr="009049E3" w:rsidRDefault="00FA41B8" w:rsidP="009049E3">
            <w:pPr>
              <w:jc w:val="both"/>
              <w:rPr>
                <w:rFonts w:ascii="標楷體" w:eastAsia="標楷體" w:hAnsi="標楷體" w:cs="新細明體"/>
                <w:sz w:val="26"/>
                <w:szCs w:val="26"/>
              </w:rPr>
            </w:pPr>
            <w:r w:rsidRPr="009049E3">
              <w:rPr>
                <w:rFonts w:eastAsia="標楷體"/>
                <w:sz w:val="26"/>
                <w:szCs w:val="26"/>
              </w:rPr>
              <w:t>(2)</w:t>
            </w:r>
            <w:r w:rsidRPr="009049E3">
              <w:rPr>
                <w:rFonts w:eastAsia="標楷體"/>
                <w:sz w:val="26"/>
                <w:szCs w:val="26"/>
              </w:rPr>
              <w:t>教師引導學生回顧本學期所學習的主題內容，例如：全球的人權、環境等議題，讓學生思考，並提問：迎接地球村時代的來臨，我們的行為是否會影響世界呢？如何改變？</w:t>
            </w:r>
          </w:p>
          <w:p w14:paraId="569AB3A1" w14:textId="77777777" w:rsidR="00AE1F60" w:rsidRPr="009049E3" w:rsidRDefault="00FA41B8" w:rsidP="009049E3">
            <w:pPr>
              <w:jc w:val="both"/>
              <w:rPr>
                <w:rFonts w:ascii="標楷體" w:eastAsia="標楷體" w:hAnsi="標楷體" w:cs="新細明體"/>
                <w:sz w:val="26"/>
                <w:szCs w:val="26"/>
              </w:rPr>
            </w:pPr>
            <w:r w:rsidRPr="009049E3">
              <w:rPr>
                <w:rFonts w:eastAsia="標楷體"/>
                <w:sz w:val="26"/>
                <w:szCs w:val="26"/>
              </w:rPr>
              <w:t>2.</w:t>
            </w:r>
            <w:r w:rsidRPr="009049E3">
              <w:rPr>
                <w:rFonts w:eastAsia="標楷體"/>
                <w:sz w:val="26"/>
                <w:szCs w:val="26"/>
              </w:rPr>
              <w:t>閱讀與討論：教師引導學生閱讀與觀察課本第</w:t>
            </w:r>
            <w:r w:rsidRPr="009049E3">
              <w:rPr>
                <w:rFonts w:eastAsia="標楷體"/>
                <w:sz w:val="26"/>
                <w:szCs w:val="26"/>
              </w:rPr>
              <w:t>70</w:t>
            </w:r>
            <w:r w:rsidRPr="009049E3">
              <w:rPr>
                <w:rFonts w:eastAsia="標楷體"/>
                <w:sz w:val="26"/>
                <w:szCs w:val="26"/>
              </w:rPr>
              <w:t>頁課文及圖片，並回答問題。</w:t>
            </w:r>
          </w:p>
          <w:p w14:paraId="07EA0C45" w14:textId="77777777" w:rsidR="00AE1F60" w:rsidRPr="009049E3" w:rsidRDefault="00FA41B8" w:rsidP="009049E3">
            <w:pPr>
              <w:jc w:val="both"/>
              <w:rPr>
                <w:rFonts w:ascii="標楷體" w:eastAsia="標楷體" w:hAnsi="標楷體" w:cs="新細明體"/>
                <w:sz w:val="26"/>
                <w:szCs w:val="26"/>
              </w:rPr>
            </w:pPr>
            <w:r w:rsidRPr="009049E3">
              <w:rPr>
                <w:rFonts w:eastAsia="標楷體"/>
                <w:sz w:val="26"/>
                <w:szCs w:val="26"/>
              </w:rPr>
              <w:t>3.</w:t>
            </w:r>
            <w:r w:rsidRPr="009049E3">
              <w:rPr>
                <w:rFonts w:eastAsia="標楷體"/>
                <w:sz w:val="26"/>
                <w:szCs w:val="26"/>
              </w:rPr>
              <w:t>配合關鍵思考</w:t>
            </w:r>
          </w:p>
          <w:p w14:paraId="38E5724F" w14:textId="77777777" w:rsidR="00AE1F60" w:rsidRPr="009049E3" w:rsidRDefault="00FA41B8" w:rsidP="009049E3">
            <w:pPr>
              <w:jc w:val="both"/>
              <w:rPr>
                <w:rFonts w:ascii="標楷體" w:eastAsia="標楷體" w:hAnsi="標楷體" w:cs="新細明體"/>
                <w:sz w:val="26"/>
                <w:szCs w:val="26"/>
              </w:rPr>
            </w:pPr>
            <w:r w:rsidRPr="009049E3">
              <w:rPr>
                <w:rFonts w:eastAsia="標楷體"/>
                <w:sz w:val="26"/>
                <w:szCs w:val="26"/>
              </w:rPr>
              <w:lastRenderedPageBreak/>
              <w:t>(1)</w:t>
            </w:r>
            <w:r w:rsidRPr="009049E3">
              <w:rPr>
                <w:rFonts w:eastAsia="標楷體"/>
                <w:sz w:val="26"/>
                <w:szCs w:val="26"/>
              </w:rPr>
              <w:t>從圖</w:t>
            </w:r>
            <w:r w:rsidRPr="009049E3">
              <w:rPr>
                <w:rFonts w:eastAsia="標楷體"/>
                <w:sz w:val="26"/>
                <w:szCs w:val="26"/>
              </w:rPr>
              <w:t>1</w:t>
            </w:r>
            <w:r w:rsidRPr="009049E3">
              <w:rPr>
                <w:rFonts w:eastAsia="標楷體"/>
                <w:sz w:val="26"/>
                <w:szCs w:val="26"/>
              </w:rPr>
              <w:t>可以發現，自西元</w:t>
            </w:r>
            <w:r w:rsidRPr="009049E3">
              <w:rPr>
                <w:rFonts w:eastAsia="標楷體"/>
                <w:sz w:val="26"/>
                <w:szCs w:val="26"/>
              </w:rPr>
              <w:t>1970</w:t>
            </w:r>
            <w:r w:rsidRPr="009049E3">
              <w:rPr>
                <w:rFonts w:eastAsia="標楷體"/>
                <w:sz w:val="26"/>
                <w:szCs w:val="26"/>
              </w:rPr>
              <w:t>～</w:t>
            </w:r>
            <w:r w:rsidRPr="009049E3">
              <w:rPr>
                <w:rFonts w:eastAsia="標楷體"/>
                <w:sz w:val="26"/>
                <w:szCs w:val="26"/>
              </w:rPr>
              <w:t>2022</w:t>
            </w:r>
            <w:r w:rsidRPr="009049E3">
              <w:rPr>
                <w:rFonts w:eastAsia="標楷體"/>
                <w:sz w:val="26"/>
                <w:szCs w:val="26"/>
              </w:rPr>
              <w:t>年之間，全球碳排放量逐年增加。</w:t>
            </w:r>
          </w:p>
          <w:p w14:paraId="555EFFDD" w14:textId="77777777" w:rsidR="00AE1F60" w:rsidRPr="009049E3" w:rsidRDefault="00FA41B8" w:rsidP="009049E3">
            <w:pPr>
              <w:jc w:val="both"/>
              <w:rPr>
                <w:rFonts w:ascii="標楷體" w:eastAsia="標楷體" w:hAnsi="標楷體" w:cs="新細明體"/>
                <w:sz w:val="26"/>
                <w:szCs w:val="26"/>
              </w:rPr>
            </w:pPr>
            <w:r w:rsidRPr="009049E3">
              <w:rPr>
                <w:rFonts w:eastAsia="標楷體"/>
                <w:sz w:val="26"/>
                <w:szCs w:val="26"/>
              </w:rPr>
              <w:t>(2)</w:t>
            </w:r>
            <w:r w:rsidRPr="009049E3">
              <w:rPr>
                <w:rFonts w:eastAsia="標楷體"/>
                <w:sz w:val="26"/>
                <w:szCs w:val="26"/>
              </w:rPr>
              <w:t>觀察聯合國氣候變遷綱要公約、京都議定書、巴黎協定等國際條約的內容，各國約定遵守碳排放量的標準與目標，是趨向寬鬆，還是更嚴格？</w:t>
            </w:r>
          </w:p>
          <w:p w14:paraId="388A9FD8" w14:textId="77777777" w:rsidR="00AE1F60" w:rsidRPr="009049E3" w:rsidRDefault="00FA41B8" w:rsidP="009049E3">
            <w:pPr>
              <w:jc w:val="both"/>
              <w:rPr>
                <w:rFonts w:ascii="標楷體" w:eastAsia="標楷體" w:hAnsi="標楷體" w:cs="新細明體"/>
                <w:sz w:val="26"/>
                <w:szCs w:val="26"/>
              </w:rPr>
            </w:pPr>
            <w:r w:rsidRPr="009049E3">
              <w:rPr>
                <w:rFonts w:eastAsia="標楷體"/>
                <w:sz w:val="26"/>
                <w:szCs w:val="26"/>
              </w:rPr>
              <w:t>(3)</w:t>
            </w:r>
            <w:r w:rsidRPr="009049E3">
              <w:rPr>
                <w:rFonts w:eastAsia="標楷體"/>
                <w:sz w:val="26"/>
                <w:szCs w:val="26"/>
              </w:rPr>
              <w:t>想想看，為什麼在這些規範與要求下，全球的碳排放量不減反增？</w:t>
            </w:r>
          </w:p>
          <w:p w14:paraId="39230426" w14:textId="77777777" w:rsidR="00AE1F60" w:rsidRPr="009049E3" w:rsidRDefault="00FA41B8" w:rsidP="009049E3">
            <w:pPr>
              <w:jc w:val="both"/>
              <w:rPr>
                <w:rFonts w:ascii="標楷體" w:eastAsia="標楷體" w:hAnsi="標楷體" w:cs="新細明體"/>
                <w:sz w:val="26"/>
                <w:szCs w:val="26"/>
              </w:rPr>
            </w:pPr>
            <w:r w:rsidRPr="009049E3">
              <w:rPr>
                <w:rFonts w:eastAsia="標楷體"/>
                <w:sz w:val="26"/>
                <w:szCs w:val="26"/>
              </w:rPr>
              <w:t>4.</w:t>
            </w:r>
            <w:r w:rsidRPr="009049E3">
              <w:rPr>
                <w:rFonts w:eastAsia="標楷體"/>
                <w:sz w:val="26"/>
                <w:szCs w:val="26"/>
              </w:rPr>
              <w:t>閱讀與討論：教師引導學生閱讀與觀察課本第</w:t>
            </w:r>
            <w:r w:rsidRPr="009049E3">
              <w:rPr>
                <w:rFonts w:eastAsia="標楷體"/>
                <w:sz w:val="26"/>
                <w:szCs w:val="26"/>
              </w:rPr>
              <w:t>71</w:t>
            </w:r>
            <w:r w:rsidRPr="009049E3">
              <w:rPr>
                <w:rFonts w:eastAsia="標楷體"/>
                <w:sz w:val="26"/>
                <w:szCs w:val="26"/>
              </w:rPr>
              <w:t>頁課文及圖片，並回答問題。</w:t>
            </w:r>
          </w:p>
          <w:p w14:paraId="0F63081D" w14:textId="77777777" w:rsidR="00AE1F60" w:rsidRPr="009049E3" w:rsidRDefault="00FA41B8" w:rsidP="009049E3">
            <w:pPr>
              <w:jc w:val="both"/>
              <w:rPr>
                <w:rFonts w:ascii="標楷體" w:eastAsia="標楷體" w:hAnsi="標楷體" w:cs="新細明體"/>
                <w:sz w:val="26"/>
                <w:szCs w:val="26"/>
              </w:rPr>
            </w:pPr>
            <w:r w:rsidRPr="009049E3">
              <w:rPr>
                <w:rFonts w:eastAsia="標楷體"/>
                <w:sz w:val="26"/>
                <w:szCs w:val="26"/>
              </w:rPr>
              <w:t>5.</w:t>
            </w:r>
            <w:r w:rsidRPr="009049E3">
              <w:rPr>
                <w:rFonts w:eastAsia="標楷體"/>
                <w:sz w:val="26"/>
                <w:szCs w:val="26"/>
              </w:rPr>
              <w:t>全球思考．在地行動</w:t>
            </w:r>
          </w:p>
          <w:p w14:paraId="653AFFFF" w14:textId="77777777" w:rsidR="00AE1F60" w:rsidRPr="009049E3" w:rsidRDefault="00FA41B8" w:rsidP="009049E3">
            <w:pPr>
              <w:jc w:val="both"/>
              <w:rPr>
                <w:rFonts w:ascii="標楷體" w:eastAsia="標楷體" w:hAnsi="標楷體" w:cs="新細明體"/>
                <w:sz w:val="26"/>
                <w:szCs w:val="26"/>
              </w:rPr>
            </w:pPr>
            <w:r w:rsidRPr="009049E3">
              <w:rPr>
                <w:rFonts w:eastAsia="標楷體"/>
                <w:sz w:val="26"/>
                <w:szCs w:val="26"/>
              </w:rPr>
              <w:t>(1)</w:t>
            </w:r>
            <w:r w:rsidRPr="009049E3">
              <w:rPr>
                <w:rFonts w:eastAsia="標楷體"/>
                <w:sz w:val="26"/>
                <w:szCs w:val="26"/>
              </w:rPr>
              <w:t>教師提問：除了透過消費，我們還能如何實踐「全球思考、在地行動」，關心這些全球議題呢？</w:t>
            </w:r>
          </w:p>
          <w:p w14:paraId="237BD412" w14:textId="77777777" w:rsidR="00AE1F60" w:rsidRPr="009049E3" w:rsidRDefault="00FA41B8" w:rsidP="009049E3">
            <w:pPr>
              <w:jc w:val="both"/>
              <w:rPr>
                <w:rFonts w:ascii="標楷體" w:eastAsia="標楷體" w:hAnsi="標楷體" w:cs="新細明體"/>
                <w:sz w:val="26"/>
                <w:szCs w:val="26"/>
              </w:rPr>
            </w:pPr>
            <w:r w:rsidRPr="009049E3">
              <w:rPr>
                <w:rFonts w:eastAsia="標楷體"/>
                <w:sz w:val="26"/>
                <w:szCs w:val="26"/>
              </w:rPr>
              <w:t>(2)</w:t>
            </w:r>
            <w:r w:rsidRPr="009049E3">
              <w:rPr>
                <w:rFonts w:eastAsia="標楷體"/>
                <w:sz w:val="26"/>
                <w:szCs w:val="26"/>
              </w:rPr>
              <w:t>教師依議題將學生分組，透過網路查詢為各議題努力的國際組織與公益團體，目前有哪些正在進行的活動。各組蒐集資料與討論完畢後，與全班同學分享小學生能參與哪些活動。</w:t>
            </w:r>
          </w:p>
          <w:p w14:paraId="608388BC" w14:textId="77777777" w:rsidR="00AE1F60" w:rsidRPr="009049E3" w:rsidRDefault="00FA41B8" w:rsidP="009049E3">
            <w:pPr>
              <w:jc w:val="both"/>
              <w:rPr>
                <w:rFonts w:ascii="標楷體" w:eastAsia="標楷體" w:hAnsi="標楷體" w:cs="新細明體"/>
                <w:sz w:val="26"/>
                <w:szCs w:val="26"/>
              </w:rPr>
            </w:pPr>
            <w:r w:rsidRPr="009049E3">
              <w:rPr>
                <w:rFonts w:eastAsia="標楷體"/>
                <w:sz w:val="26"/>
                <w:szCs w:val="26"/>
              </w:rPr>
              <w:t>6.</w:t>
            </w:r>
            <w:r w:rsidRPr="009049E3">
              <w:rPr>
                <w:rFonts w:eastAsia="標楷體"/>
                <w:sz w:val="26"/>
                <w:szCs w:val="26"/>
              </w:rPr>
              <w:t>習作配合：教師指導學生完成【第</w:t>
            </w:r>
            <w:r w:rsidRPr="009049E3">
              <w:rPr>
                <w:rFonts w:eastAsia="標楷體"/>
                <w:sz w:val="26"/>
                <w:szCs w:val="26"/>
              </w:rPr>
              <w:t>3</w:t>
            </w:r>
            <w:r w:rsidRPr="009049E3">
              <w:rPr>
                <w:rFonts w:eastAsia="標楷體"/>
                <w:sz w:val="26"/>
                <w:szCs w:val="26"/>
              </w:rPr>
              <w:t>課習作】第二大題。</w:t>
            </w:r>
          </w:p>
          <w:p w14:paraId="3121781A" w14:textId="77777777" w:rsidR="00AE1F60" w:rsidRPr="009049E3" w:rsidRDefault="00FA41B8" w:rsidP="009049E3">
            <w:pPr>
              <w:jc w:val="both"/>
              <w:rPr>
                <w:rFonts w:ascii="標楷體" w:eastAsia="標楷體" w:hAnsi="標楷體" w:cs="新細明體"/>
                <w:sz w:val="26"/>
                <w:szCs w:val="26"/>
              </w:rPr>
            </w:pPr>
            <w:r w:rsidRPr="009049E3">
              <w:rPr>
                <w:rFonts w:eastAsia="標楷體"/>
                <w:sz w:val="26"/>
                <w:szCs w:val="26"/>
              </w:rPr>
              <w:t>7.</w:t>
            </w:r>
            <w:r w:rsidRPr="009049E3">
              <w:rPr>
                <w:rFonts w:eastAsia="標楷體"/>
                <w:sz w:val="26"/>
                <w:szCs w:val="26"/>
              </w:rPr>
              <w:t>統整課文重點。</w:t>
            </w:r>
          </w:p>
          <w:p w14:paraId="6C09552F" w14:textId="77777777" w:rsidR="00AE1F60" w:rsidRPr="009049E3" w:rsidRDefault="00FA41B8" w:rsidP="009049E3">
            <w:pPr>
              <w:jc w:val="both"/>
              <w:rPr>
                <w:rFonts w:ascii="標楷體" w:eastAsia="標楷體" w:hAnsi="標楷體" w:cs="新細明體"/>
                <w:sz w:val="26"/>
                <w:szCs w:val="26"/>
              </w:rPr>
            </w:pPr>
            <w:r w:rsidRPr="009049E3">
              <w:rPr>
                <w:rFonts w:eastAsia="標楷體"/>
                <w:sz w:val="26"/>
                <w:szCs w:val="26"/>
              </w:rPr>
              <w:t>【小小探究家】小學生也可以為國</w:t>
            </w:r>
            <w:r w:rsidRPr="009049E3">
              <w:rPr>
                <w:rFonts w:eastAsia="標楷體"/>
                <w:sz w:val="26"/>
                <w:szCs w:val="26"/>
              </w:rPr>
              <w:lastRenderedPageBreak/>
              <w:t>際事務盡一分心力嗎？</w:t>
            </w:r>
          </w:p>
          <w:p w14:paraId="3D15E0D0" w14:textId="77777777" w:rsidR="00AE1F60" w:rsidRPr="009049E3" w:rsidRDefault="00FA41B8" w:rsidP="009049E3">
            <w:pPr>
              <w:jc w:val="both"/>
              <w:rPr>
                <w:rFonts w:ascii="標楷體" w:eastAsia="標楷體" w:hAnsi="標楷體" w:cs="新細明體"/>
                <w:sz w:val="26"/>
                <w:szCs w:val="26"/>
              </w:rPr>
            </w:pPr>
            <w:r w:rsidRPr="009049E3">
              <w:rPr>
                <w:rFonts w:eastAsia="標楷體"/>
                <w:sz w:val="26"/>
                <w:szCs w:val="26"/>
              </w:rPr>
              <w:t>1.</w:t>
            </w:r>
            <w:r w:rsidRPr="009049E3">
              <w:rPr>
                <w:rFonts w:eastAsia="標楷體"/>
                <w:sz w:val="26"/>
                <w:szCs w:val="26"/>
              </w:rPr>
              <w:t>發現問題：教師引導學生閱讀與觀察課本第</w:t>
            </w:r>
            <w:r w:rsidRPr="009049E3">
              <w:rPr>
                <w:rFonts w:eastAsia="標楷體"/>
                <w:sz w:val="26"/>
                <w:szCs w:val="26"/>
              </w:rPr>
              <w:t>72</w:t>
            </w:r>
            <w:r w:rsidRPr="009049E3">
              <w:rPr>
                <w:rFonts w:eastAsia="標楷體"/>
                <w:sz w:val="26"/>
                <w:szCs w:val="26"/>
              </w:rPr>
              <w:t>頁圖片與圖說，並回答問題。</w:t>
            </w:r>
          </w:p>
          <w:p w14:paraId="0B5E6568" w14:textId="77777777" w:rsidR="00AE1F60" w:rsidRPr="009049E3" w:rsidRDefault="00FA41B8" w:rsidP="009049E3">
            <w:pPr>
              <w:jc w:val="both"/>
              <w:rPr>
                <w:rFonts w:ascii="標楷體" w:eastAsia="標楷體" w:hAnsi="標楷體" w:cs="新細明體"/>
                <w:sz w:val="26"/>
                <w:szCs w:val="26"/>
              </w:rPr>
            </w:pPr>
            <w:r w:rsidRPr="009049E3">
              <w:rPr>
                <w:rFonts w:eastAsia="標楷體"/>
                <w:sz w:val="26"/>
                <w:szCs w:val="26"/>
              </w:rPr>
              <w:t>2.</w:t>
            </w:r>
            <w:r w:rsidRPr="009049E3">
              <w:rPr>
                <w:rFonts w:eastAsia="標楷體"/>
                <w:sz w:val="26"/>
                <w:szCs w:val="26"/>
              </w:rPr>
              <w:t>蒐集資料：教師引導學生閱讀課本第</w:t>
            </w:r>
            <w:r w:rsidRPr="009049E3">
              <w:rPr>
                <w:rFonts w:eastAsia="標楷體"/>
                <w:sz w:val="26"/>
                <w:szCs w:val="26"/>
              </w:rPr>
              <w:t>73</w:t>
            </w:r>
            <w:r w:rsidRPr="009049E3">
              <w:rPr>
                <w:rFonts w:eastAsia="標楷體"/>
                <w:sz w:val="26"/>
                <w:szCs w:val="26"/>
              </w:rPr>
              <w:t>、</w:t>
            </w:r>
            <w:r w:rsidRPr="009049E3">
              <w:rPr>
                <w:rFonts w:eastAsia="標楷體"/>
                <w:sz w:val="26"/>
                <w:szCs w:val="26"/>
              </w:rPr>
              <w:t>74</w:t>
            </w:r>
            <w:r w:rsidRPr="009049E3">
              <w:rPr>
                <w:rFonts w:eastAsia="標楷體"/>
                <w:sz w:val="26"/>
                <w:szCs w:val="26"/>
              </w:rPr>
              <w:t>頁圖文及二則資料，並回答問題。</w:t>
            </w:r>
          </w:p>
          <w:p w14:paraId="3F64F217" w14:textId="77777777" w:rsidR="00AE1F60" w:rsidRPr="009049E3" w:rsidRDefault="00FA41B8" w:rsidP="009049E3">
            <w:pPr>
              <w:jc w:val="both"/>
              <w:rPr>
                <w:rFonts w:ascii="標楷體" w:eastAsia="標楷體" w:hAnsi="標楷體" w:cs="新細明體"/>
                <w:sz w:val="26"/>
                <w:szCs w:val="26"/>
              </w:rPr>
            </w:pPr>
            <w:r w:rsidRPr="009049E3">
              <w:rPr>
                <w:rFonts w:eastAsia="標楷體"/>
                <w:sz w:val="26"/>
                <w:szCs w:val="26"/>
              </w:rPr>
              <w:t>3.</w:t>
            </w:r>
            <w:r w:rsidRPr="009049E3">
              <w:rPr>
                <w:rFonts w:eastAsia="標楷體"/>
                <w:sz w:val="26"/>
                <w:szCs w:val="26"/>
              </w:rPr>
              <w:t>整理分析：教師引導學生閱讀課本第</w:t>
            </w:r>
            <w:r w:rsidRPr="009049E3">
              <w:rPr>
                <w:rFonts w:eastAsia="標楷體"/>
                <w:sz w:val="26"/>
                <w:szCs w:val="26"/>
              </w:rPr>
              <w:t>75</w:t>
            </w:r>
            <w:r w:rsidRPr="009049E3">
              <w:rPr>
                <w:rFonts w:eastAsia="標楷體"/>
                <w:sz w:val="26"/>
                <w:szCs w:val="26"/>
              </w:rPr>
              <w:t>頁課文與表格，並回答問題。</w:t>
            </w:r>
          </w:p>
          <w:p w14:paraId="1EA835BF" w14:textId="77777777" w:rsidR="00AE1F60" w:rsidRPr="009049E3" w:rsidRDefault="00FA41B8" w:rsidP="009049E3">
            <w:pPr>
              <w:jc w:val="both"/>
              <w:rPr>
                <w:rFonts w:ascii="標楷體" w:eastAsia="標楷體" w:hAnsi="標楷體" w:cs="新細明體"/>
                <w:sz w:val="26"/>
                <w:szCs w:val="26"/>
              </w:rPr>
            </w:pPr>
            <w:r w:rsidRPr="009049E3">
              <w:rPr>
                <w:rFonts w:eastAsia="標楷體"/>
                <w:sz w:val="26"/>
                <w:szCs w:val="26"/>
              </w:rPr>
              <w:t>4.</w:t>
            </w:r>
            <w:r w:rsidRPr="009049E3">
              <w:rPr>
                <w:rFonts w:eastAsia="標楷體"/>
                <w:sz w:val="26"/>
                <w:szCs w:val="26"/>
              </w:rPr>
              <w:t>行動省思：教師引導學生閱讀並觀察課本第</w:t>
            </w:r>
            <w:r w:rsidRPr="009049E3">
              <w:rPr>
                <w:rFonts w:eastAsia="標楷體"/>
                <w:sz w:val="26"/>
                <w:szCs w:val="26"/>
              </w:rPr>
              <w:t>75</w:t>
            </w:r>
            <w:r w:rsidRPr="009049E3">
              <w:rPr>
                <w:rFonts w:eastAsia="標楷體"/>
                <w:sz w:val="26"/>
                <w:szCs w:val="26"/>
              </w:rPr>
              <w:t>頁步驟四行動省思的內容，並回答下列問題。</w:t>
            </w:r>
          </w:p>
          <w:p w14:paraId="3622AE9D" w14:textId="77777777" w:rsidR="00AE1F60" w:rsidRPr="009049E3" w:rsidRDefault="00FA41B8" w:rsidP="009049E3">
            <w:pPr>
              <w:jc w:val="both"/>
              <w:rPr>
                <w:rFonts w:ascii="標楷體" w:eastAsia="標楷體" w:hAnsi="標楷體" w:cs="新細明體"/>
                <w:sz w:val="26"/>
                <w:szCs w:val="26"/>
              </w:rPr>
            </w:pPr>
            <w:r w:rsidRPr="009049E3">
              <w:rPr>
                <w:rFonts w:eastAsia="標楷體"/>
                <w:sz w:val="26"/>
                <w:szCs w:val="26"/>
              </w:rPr>
              <w:t>(1)</w:t>
            </w:r>
            <w:r w:rsidRPr="009049E3">
              <w:rPr>
                <w:rFonts w:eastAsia="標楷體"/>
                <w:sz w:val="26"/>
                <w:szCs w:val="26"/>
              </w:rPr>
              <w:t>許多公平貿易認證的農產品或加工品來自世界各地，臺灣的農業生產者有需要推動公平貿易嗎？</w:t>
            </w:r>
          </w:p>
          <w:p w14:paraId="6B9188C9" w14:textId="77777777" w:rsidR="00AE1F60" w:rsidRPr="009049E3" w:rsidRDefault="00FA41B8" w:rsidP="009049E3">
            <w:pPr>
              <w:jc w:val="both"/>
              <w:rPr>
                <w:rFonts w:ascii="標楷體" w:eastAsia="標楷體" w:hAnsi="標楷體" w:cs="新細明體"/>
                <w:sz w:val="26"/>
                <w:szCs w:val="26"/>
              </w:rPr>
            </w:pPr>
            <w:r w:rsidRPr="009049E3">
              <w:rPr>
                <w:rFonts w:eastAsia="標楷體"/>
                <w:sz w:val="26"/>
                <w:szCs w:val="26"/>
              </w:rPr>
              <w:t>(2)</w:t>
            </w:r>
            <w:r w:rsidRPr="009049E3">
              <w:rPr>
                <w:rFonts w:eastAsia="標楷體"/>
                <w:sz w:val="26"/>
                <w:szCs w:val="26"/>
              </w:rPr>
              <w:t>瀏覽網站可以發現，國際組織關切人權的行動相當多元，除了寫信、捐款支持之外，我們還可以怎麼做？</w:t>
            </w:r>
          </w:p>
          <w:p w14:paraId="4939795C" w14:textId="77777777" w:rsidR="00AE1F60" w:rsidRPr="00236963" w:rsidRDefault="00FA41B8" w:rsidP="009049E3">
            <w:pPr>
              <w:jc w:val="both"/>
              <w:rPr>
                <w:rFonts w:ascii="標楷體" w:eastAsia="標楷體" w:hAnsi="標楷體" w:cs="新細明體"/>
                <w:sz w:val="26"/>
                <w:szCs w:val="26"/>
              </w:rPr>
            </w:pPr>
            <w:r w:rsidRPr="009049E3">
              <w:rPr>
                <w:rFonts w:eastAsia="標楷體"/>
                <w:sz w:val="26"/>
                <w:szCs w:val="26"/>
              </w:rPr>
              <w:t>5.</w:t>
            </w:r>
            <w:r w:rsidRPr="009049E3">
              <w:rPr>
                <w:rFonts w:eastAsia="標楷體"/>
                <w:sz w:val="26"/>
                <w:szCs w:val="26"/>
              </w:rPr>
              <w:t>統整課文重點。</w:t>
            </w:r>
          </w:p>
        </w:tc>
        <w:tc>
          <w:tcPr>
            <w:tcW w:w="811" w:type="pct"/>
          </w:tcPr>
          <w:p w14:paraId="69A5B1FD" w14:textId="77777777" w:rsidR="008462BA" w:rsidRPr="00DD09BF" w:rsidRDefault="008462BA" w:rsidP="008462BA">
            <w:pPr>
              <w:jc w:val="both"/>
              <w:rPr>
                <w:rFonts w:ascii="標楷體" w:eastAsia="標楷體" w:hAnsi="標楷體" w:cs="新細明體"/>
                <w:sz w:val="26"/>
                <w:szCs w:val="26"/>
              </w:rPr>
            </w:pPr>
            <w:r w:rsidRPr="008462BA">
              <w:rPr>
                <w:rFonts w:eastAsia="標楷體" w:hint="eastAsia"/>
                <w:sz w:val="26"/>
                <w:szCs w:val="26"/>
              </w:rPr>
              <w:lastRenderedPageBreak/>
              <w:t>口語評量：教師引導學生閱讀與觀察課文及圖說，並回答問題。</w:t>
            </w:r>
          </w:p>
          <w:p w14:paraId="14AA17B8" w14:textId="57235D4A" w:rsidR="008462BA" w:rsidRPr="00DD09BF" w:rsidRDefault="008462BA" w:rsidP="008462BA">
            <w:pPr>
              <w:jc w:val="both"/>
              <w:rPr>
                <w:rFonts w:ascii="標楷體" w:eastAsia="標楷體" w:hAnsi="標楷體" w:cs="新細明體"/>
                <w:sz w:val="26"/>
                <w:szCs w:val="26"/>
              </w:rPr>
            </w:pPr>
            <w:r w:rsidRPr="00DD09BF">
              <w:rPr>
                <w:rFonts w:eastAsia="標楷體"/>
                <w:sz w:val="26"/>
                <w:szCs w:val="26"/>
              </w:rPr>
              <w:t>實作評量</w:t>
            </w:r>
            <w:r w:rsidRPr="008462BA">
              <w:rPr>
                <w:rFonts w:eastAsia="標楷體" w:hint="eastAsia"/>
                <w:sz w:val="26"/>
                <w:szCs w:val="26"/>
              </w:rPr>
              <w:t>：將蒐集到的資料依據課本第</w:t>
            </w:r>
            <w:r w:rsidRPr="008462BA">
              <w:rPr>
                <w:rFonts w:eastAsia="標楷體" w:hint="eastAsia"/>
                <w:sz w:val="26"/>
                <w:szCs w:val="26"/>
              </w:rPr>
              <w:t>75</w:t>
            </w:r>
            <w:r w:rsidRPr="008462BA">
              <w:rPr>
                <w:rFonts w:eastAsia="標楷體" w:hint="eastAsia"/>
                <w:sz w:val="26"/>
                <w:szCs w:val="26"/>
              </w:rPr>
              <w:t>頁筆記方格表，進行整理分析與記錄。</w:t>
            </w:r>
          </w:p>
          <w:p w14:paraId="505345FB" w14:textId="5C5CBB65" w:rsidR="00AE1F60" w:rsidRPr="00236963" w:rsidRDefault="008462BA" w:rsidP="008462BA">
            <w:pPr>
              <w:jc w:val="both"/>
              <w:rPr>
                <w:rFonts w:ascii="標楷體" w:eastAsia="標楷體" w:hAnsi="標楷體" w:cs="新細明體"/>
                <w:sz w:val="26"/>
                <w:szCs w:val="26"/>
              </w:rPr>
            </w:pPr>
            <w:r w:rsidRPr="00DD09BF">
              <w:rPr>
                <w:rFonts w:eastAsia="標楷體"/>
                <w:sz w:val="26"/>
                <w:szCs w:val="26"/>
              </w:rPr>
              <w:t>紙筆評量</w:t>
            </w:r>
            <w:r w:rsidRPr="008462BA">
              <w:rPr>
                <w:rFonts w:eastAsia="標楷體" w:hint="eastAsia"/>
                <w:sz w:val="26"/>
                <w:szCs w:val="26"/>
              </w:rPr>
              <w:t>：完成習作練習。</w:t>
            </w:r>
          </w:p>
        </w:tc>
        <w:tc>
          <w:tcPr>
            <w:tcW w:w="1028" w:type="pct"/>
          </w:tcPr>
          <w:p w14:paraId="25B0A060" w14:textId="77777777" w:rsidR="000333CA" w:rsidRDefault="00FA41B8">
            <w:pPr>
              <w:jc w:val="both"/>
              <w:rPr>
                <w:rFonts w:ascii="標楷體" w:eastAsia="標楷體" w:hAnsi="標楷體" w:cs="新細明體"/>
                <w:sz w:val="26"/>
                <w:szCs w:val="26"/>
              </w:rPr>
            </w:pPr>
            <w:r>
              <w:rPr>
                <w:rFonts w:eastAsia="標楷體"/>
                <w:sz w:val="26"/>
                <w:szCs w:val="26"/>
              </w:rPr>
              <w:t>【環境教育】</w:t>
            </w:r>
          </w:p>
          <w:p w14:paraId="040555D3" w14:textId="77777777" w:rsidR="000333CA" w:rsidRDefault="00FA41B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E7 </w:t>
            </w:r>
            <w:r w:rsidRPr="003A48C6">
              <w:rPr>
                <w:rFonts w:eastAsia="標楷體"/>
                <w:sz w:val="26"/>
                <w:szCs w:val="26"/>
              </w:rPr>
              <w:t>覺知人類社會有糧食分配不均與貧富差異太大的問題。</w:t>
            </w:r>
          </w:p>
          <w:p w14:paraId="5BBA360D" w14:textId="77777777" w:rsidR="000333CA" w:rsidRDefault="00FA41B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E9 </w:t>
            </w:r>
            <w:r w:rsidRPr="003A48C6">
              <w:rPr>
                <w:rFonts w:eastAsia="標楷體"/>
                <w:sz w:val="26"/>
                <w:szCs w:val="26"/>
              </w:rPr>
              <w:t>覺知氣候變遷會對生活、社會及環境造成衝擊。</w:t>
            </w:r>
          </w:p>
          <w:p w14:paraId="11B8659F" w14:textId="77777777" w:rsidR="000333CA" w:rsidRDefault="00FA41B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E10 </w:t>
            </w:r>
            <w:r w:rsidRPr="003A48C6">
              <w:rPr>
                <w:rFonts w:eastAsia="標楷體"/>
                <w:sz w:val="26"/>
                <w:szCs w:val="26"/>
              </w:rPr>
              <w:t>覺知人類的行為是導致氣候變遷的原因。</w:t>
            </w:r>
          </w:p>
          <w:p w14:paraId="6A1F3085" w14:textId="77777777" w:rsidR="000333CA" w:rsidRDefault="00FA41B8">
            <w:pPr>
              <w:jc w:val="both"/>
              <w:rPr>
                <w:rFonts w:ascii="標楷體" w:eastAsia="標楷體" w:hAnsi="標楷體" w:cs="新細明體"/>
                <w:sz w:val="26"/>
                <w:szCs w:val="26"/>
              </w:rPr>
            </w:pPr>
            <w:r>
              <w:rPr>
                <w:rFonts w:eastAsia="標楷體"/>
                <w:sz w:val="26"/>
                <w:szCs w:val="26"/>
              </w:rPr>
              <w:t>【國際教育】</w:t>
            </w:r>
          </w:p>
          <w:p w14:paraId="49953B27" w14:textId="77777777" w:rsidR="000333CA" w:rsidRDefault="00FA41B8">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E10 </w:t>
            </w:r>
            <w:r w:rsidRPr="003A48C6">
              <w:rPr>
                <w:rFonts w:eastAsia="標楷體"/>
                <w:sz w:val="26"/>
                <w:szCs w:val="26"/>
              </w:rPr>
              <w:t>了解並體會國際弱勢者的現象與處境。</w:t>
            </w:r>
          </w:p>
          <w:p w14:paraId="7D0B2307" w14:textId="77777777" w:rsidR="000333CA" w:rsidRDefault="00FA41B8">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E12 </w:t>
            </w:r>
            <w:r w:rsidRPr="003A48C6">
              <w:rPr>
                <w:rFonts w:eastAsia="標楷體"/>
                <w:sz w:val="26"/>
                <w:szCs w:val="26"/>
              </w:rPr>
              <w:t>觀察生活中的全球議題，並構思生活行動策略。</w:t>
            </w:r>
          </w:p>
        </w:tc>
      </w:tr>
      <w:tr w:rsidR="004F4430" w:rsidRPr="004F4430" w14:paraId="54AEA32E" w14:textId="77777777" w:rsidTr="00E44B05">
        <w:trPr>
          <w:trHeight w:val="1827"/>
        </w:trPr>
        <w:tc>
          <w:tcPr>
            <w:tcW w:w="364" w:type="pct"/>
            <w:vAlign w:val="center"/>
          </w:tcPr>
          <w:p w14:paraId="06DB1C92" w14:textId="77777777" w:rsidR="00AE1F60" w:rsidRPr="00236963" w:rsidRDefault="00FA41B8" w:rsidP="009049E3">
            <w:pPr>
              <w:jc w:val="center"/>
              <w:rPr>
                <w:rFonts w:ascii="標楷體" w:eastAsia="標楷體" w:hAnsi="標楷體"/>
                <w:sz w:val="26"/>
                <w:szCs w:val="26"/>
              </w:rPr>
            </w:pPr>
            <w:r>
              <w:rPr>
                <w:rFonts w:eastAsia="標楷體"/>
                <w:sz w:val="26"/>
                <w:szCs w:val="26"/>
              </w:rPr>
              <w:lastRenderedPageBreak/>
              <w:t>十八</w:t>
            </w:r>
          </w:p>
        </w:tc>
        <w:tc>
          <w:tcPr>
            <w:tcW w:w="663" w:type="pct"/>
            <w:vAlign w:val="center"/>
          </w:tcPr>
          <w:p w14:paraId="1EE3C5FD" w14:textId="77777777" w:rsidR="00AE1F60" w:rsidRPr="00236963" w:rsidRDefault="00FA41B8" w:rsidP="009049E3">
            <w:pPr>
              <w:jc w:val="center"/>
              <w:rPr>
                <w:rFonts w:ascii="標楷體" w:eastAsia="標楷體" w:hAnsi="標楷體" w:cs="新細明體"/>
                <w:sz w:val="26"/>
                <w:szCs w:val="26"/>
              </w:rPr>
            </w:pPr>
            <w:r w:rsidRPr="00236963">
              <w:rPr>
                <w:rFonts w:eastAsia="標楷體"/>
                <w:sz w:val="26"/>
                <w:szCs w:val="26"/>
              </w:rPr>
              <w:t>主題探究與實作單元</w:t>
            </w:r>
          </w:p>
          <w:p w14:paraId="232F3030" w14:textId="77777777" w:rsidR="00AE1F60" w:rsidRPr="00236963" w:rsidRDefault="00FA41B8" w:rsidP="009049E3">
            <w:pPr>
              <w:jc w:val="center"/>
              <w:rPr>
                <w:rFonts w:ascii="標楷體" w:eastAsia="標楷體" w:hAnsi="標楷體" w:cs="新細明體"/>
                <w:sz w:val="26"/>
                <w:szCs w:val="26"/>
              </w:rPr>
            </w:pPr>
            <w:r>
              <w:rPr>
                <w:rFonts w:eastAsia="標楷體"/>
                <w:sz w:val="26"/>
                <w:szCs w:val="26"/>
              </w:rPr>
              <w:t>科技改變世界</w:t>
            </w:r>
          </w:p>
        </w:tc>
        <w:tc>
          <w:tcPr>
            <w:tcW w:w="752" w:type="pct"/>
            <w:tcBorders>
              <w:right w:val="single" w:sz="4" w:space="0" w:color="auto"/>
            </w:tcBorders>
          </w:tcPr>
          <w:p w14:paraId="64585A88" w14:textId="77777777" w:rsidR="000333CA" w:rsidRDefault="00FA41B8">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-E-C1 </w:t>
            </w:r>
            <w:r w:rsidRPr="004139FA">
              <w:rPr>
                <w:rFonts w:eastAsia="標楷體"/>
                <w:sz w:val="26"/>
                <w:szCs w:val="26"/>
              </w:rPr>
              <w:t>培養良好的生活習慣，理解並遵守社會規範，參與公共事務，養成社會責任感，尊重並維護自己和他</w:t>
            </w:r>
            <w:r w:rsidRPr="004139FA">
              <w:rPr>
                <w:rFonts w:eastAsia="標楷體"/>
                <w:sz w:val="26"/>
                <w:szCs w:val="26"/>
              </w:rPr>
              <w:lastRenderedPageBreak/>
              <w:t>人的人權，關懷自然環境與人類社會的永續發展。</w:t>
            </w:r>
          </w:p>
        </w:tc>
        <w:tc>
          <w:tcPr>
            <w:tcW w:w="1382" w:type="pct"/>
            <w:tcBorders>
              <w:left w:val="single" w:sz="4" w:space="0" w:color="auto"/>
            </w:tcBorders>
          </w:tcPr>
          <w:p w14:paraId="2C95FCFB" w14:textId="77777777" w:rsidR="00AE1F60" w:rsidRPr="009049E3" w:rsidRDefault="00FA41B8" w:rsidP="009049E3">
            <w:pPr>
              <w:jc w:val="both"/>
              <w:rPr>
                <w:rFonts w:ascii="標楷體" w:eastAsia="標楷體" w:hAnsi="標楷體" w:cs="新細明體"/>
                <w:sz w:val="26"/>
                <w:szCs w:val="26"/>
              </w:rPr>
            </w:pPr>
            <w:r w:rsidRPr="009049E3">
              <w:rPr>
                <w:rFonts w:eastAsia="標楷體"/>
                <w:sz w:val="26"/>
                <w:szCs w:val="26"/>
              </w:rPr>
              <w:lastRenderedPageBreak/>
              <w:t>主題探究與實作單元</w:t>
            </w:r>
          </w:p>
          <w:p w14:paraId="11170067" w14:textId="77777777" w:rsidR="00AE1F60" w:rsidRPr="009049E3" w:rsidRDefault="00FA41B8" w:rsidP="009049E3">
            <w:pPr>
              <w:jc w:val="both"/>
              <w:rPr>
                <w:rFonts w:ascii="標楷體" w:eastAsia="標楷體" w:hAnsi="標楷體" w:cs="新細明體"/>
                <w:sz w:val="26"/>
                <w:szCs w:val="26"/>
              </w:rPr>
            </w:pPr>
            <w:r w:rsidRPr="009049E3">
              <w:rPr>
                <w:rFonts w:eastAsia="標楷體"/>
                <w:sz w:val="26"/>
                <w:szCs w:val="26"/>
              </w:rPr>
              <w:t>科技改變世界</w:t>
            </w:r>
          </w:p>
          <w:p w14:paraId="3A773361" w14:textId="77777777" w:rsidR="00AE1F60" w:rsidRPr="009049E3" w:rsidRDefault="00FA41B8" w:rsidP="009049E3">
            <w:pPr>
              <w:jc w:val="both"/>
              <w:rPr>
                <w:rFonts w:ascii="標楷體" w:eastAsia="標楷體" w:hAnsi="標楷體" w:cs="新細明體"/>
                <w:sz w:val="26"/>
                <w:szCs w:val="26"/>
              </w:rPr>
            </w:pPr>
            <w:r w:rsidRPr="009049E3">
              <w:rPr>
                <w:rFonts w:eastAsia="標楷體"/>
                <w:sz w:val="26"/>
                <w:szCs w:val="26"/>
              </w:rPr>
              <w:t>【活動】科技改變世界大探究</w:t>
            </w:r>
          </w:p>
          <w:p w14:paraId="09FAE06A" w14:textId="77777777" w:rsidR="00AE1F60" w:rsidRPr="009049E3" w:rsidRDefault="00FA41B8" w:rsidP="009049E3">
            <w:pPr>
              <w:jc w:val="both"/>
              <w:rPr>
                <w:rFonts w:ascii="標楷體" w:eastAsia="標楷體" w:hAnsi="標楷體" w:cs="新細明體"/>
                <w:sz w:val="26"/>
                <w:szCs w:val="26"/>
              </w:rPr>
            </w:pPr>
            <w:r w:rsidRPr="009049E3">
              <w:rPr>
                <w:rFonts w:eastAsia="標楷體"/>
                <w:sz w:val="26"/>
                <w:szCs w:val="26"/>
              </w:rPr>
              <w:t>1.</w:t>
            </w:r>
            <w:r w:rsidRPr="009049E3">
              <w:rPr>
                <w:rFonts w:eastAsia="標楷體"/>
                <w:sz w:val="26"/>
                <w:szCs w:val="26"/>
              </w:rPr>
              <w:t>探究活動步驟一發現問題</w:t>
            </w:r>
          </w:p>
          <w:p w14:paraId="7880039E" w14:textId="77777777" w:rsidR="00AE1F60" w:rsidRPr="009049E3" w:rsidRDefault="00FA41B8" w:rsidP="009049E3">
            <w:pPr>
              <w:jc w:val="both"/>
              <w:rPr>
                <w:rFonts w:ascii="標楷體" w:eastAsia="標楷體" w:hAnsi="標楷體" w:cs="新細明體"/>
                <w:sz w:val="26"/>
                <w:szCs w:val="26"/>
              </w:rPr>
            </w:pPr>
            <w:r w:rsidRPr="009049E3">
              <w:rPr>
                <w:rFonts w:eastAsia="標楷體"/>
                <w:sz w:val="26"/>
                <w:szCs w:val="26"/>
              </w:rPr>
              <w:t>(1)</w:t>
            </w:r>
            <w:r w:rsidRPr="009049E3">
              <w:rPr>
                <w:rFonts w:eastAsia="標楷體"/>
                <w:sz w:val="26"/>
                <w:szCs w:val="26"/>
              </w:rPr>
              <w:t>教師以課本第</w:t>
            </w:r>
            <w:r w:rsidRPr="009049E3">
              <w:rPr>
                <w:rFonts w:eastAsia="標楷體"/>
                <w:sz w:val="26"/>
                <w:szCs w:val="26"/>
              </w:rPr>
              <w:t>78</w:t>
            </w:r>
            <w:r w:rsidRPr="009049E3">
              <w:rPr>
                <w:rFonts w:eastAsia="標楷體"/>
                <w:sz w:val="26"/>
                <w:szCs w:val="26"/>
              </w:rPr>
              <w:t>頁的課文及圖片為例，請學生閱讀並找出「使用</w:t>
            </w:r>
            <w:r w:rsidRPr="009049E3">
              <w:rPr>
                <w:rFonts w:eastAsia="標楷體"/>
                <w:sz w:val="26"/>
                <w:szCs w:val="26"/>
              </w:rPr>
              <w:lastRenderedPageBreak/>
              <w:t>手機有哪些壞處？」</w:t>
            </w:r>
            <w:r w:rsidRPr="009049E3">
              <w:rPr>
                <w:rFonts w:eastAsia="標楷體"/>
                <w:sz w:val="26"/>
                <w:szCs w:val="26"/>
              </w:rPr>
              <w:t>(</w:t>
            </w:r>
            <w:r w:rsidRPr="009049E3">
              <w:rPr>
                <w:rFonts w:eastAsia="標楷體"/>
                <w:sz w:val="26"/>
                <w:szCs w:val="26"/>
              </w:rPr>
              <w:t>例：使用手機的壞處是：若學生回家後過度使用手機，可能會導致無法完成作業；若孩童過度使用手機，容易成為親子衝突的導火線。</w:t>
            </w:r>
            <w:r w:rsidRPr="009049E3">
              <w:rPr>
                <w:rFonts w:eastAsia="標楷體"/>
                <w:sz w:val="26"/>
                <w:szCs w:val="26"/>
              </w:rPr>
              <w:t>)</w:t>
            </w:r>
          </w:p>
          <w:p w14:paraId="6217BEAE" w14:textId="77777777" w:rsidR="00AE1F60" w:rsidRPr="009049E3" w:rsidRDefault="00FA41B8" w:rsidP="009049E3">
            <w:pPr>
              <w:jc w:val="both"/>
              <w:rPr>
                <w:rFonts w:ascii="標楷體" w:eastAsia="標楷體" w:hAnsi="標楷體" w:cs="新細明體"/>
                <w:sz w:val="26"/>
                <w:szCs w:val="26"/>
              </w:rPr>
            </w:pPr>
            <w:r w:rsidRPr="009049E3">
              <w:rPr>
                <w:rFonts w:eastAsia="標楷體"/>
                <w:sz w:val="26"/>
                <w:szCs w:val="26"/>
              </w:rPr>
              <w:t>(2)</w:t>
            </w:r>
            <w:r w:rsidRPr="009049E3">
              <w:rPr>
                <w:rFonts w:eastAsia="標楷體"/>
                <w:sz w:val="26"/>
                <w:szCs w:val="26"/>
              </w:rPr>
              <w:t>教師提問：關於手機的問題與相關應用你有什麼想法？</w:t>
            </w:r>
            <w:r w:rsidRPr="009049E3">
              <w:rPr>
                <w:rFonts w:eastAsia="標楷體"/>
                <w:sz w:val="26"/>
                <w:szCs w:val="26"/>
              </w:rPr>
              <w:t>(</w:t>
            </w:r>
            <w:r w:rsidRPr="009049E3">
              <w:rPr>
                <w:rFonts w:eastAsia="標楷體"/>
                <w:sz w:val="26"/>
                <w:szCs w:val="26"/>
              </w:rPr>
              <w:t>例：為什麼班上同學會想要擁有手機？如果沒有手機，會對家人的生活與工作產生什麼影響？</w:t>
            </w:r>
            <w:r w:rsidRPr="009049E3">
              <w:rPr>
                <w:rFonts w:eastAsia="標楷體"/>
                <w:sz w:val="26"/>
                <w:szCs w:val="26"/>
              </w:rPr>
              <w:t>)</w:t>
            </w:r>
          </w:p>
          <w:p w14:paraId="43FB03D5" w14:textId="77777777" w:rsidR="00AE1F60" w:rsidRPr="009049E3" w:rsidRDefault="00FA41B8" w:rsidP="009049E3">
            <w:pPr>
              <w:jc w:val="both"/>
              <w:rPr>
                <w:rFonts w:ascii="標楷體" w:eastAsia="標楷體" w:hAnsi="標楷體" w:cs="新細明體"/>
                <w:sz w:val="26"/>
                <w:szCs w:val="26"/>
              </w:rPr>
            </w:pPr>
            <w:r w:rsidRPr="009049E3">
              <w:rPr>
                <w:rFonts w:eastAsia="標楷體"/>
                <w:sz w:val="26"/>
                <w:szCs w:val="26"/>
              </w:rPr>
              <w:t>(3)</w:t>
            </w:r>
            <w:r w:rsidRPr="009049E3">
              <w:rPr>
                <w:rFonts w:eastAsia="標楷體"/>
                <w:sz w:val="26"/>
                <w:szCs w:val="26"/>
              </w:rPr>
              <w:t>教師提問：你關心手機在製造或使用上的什麼問題？</w:t>
            </w:r>
            <w:r w:rsidRPr="009049E3">
              <w:rPr>
                <w:rFonts w:eastAsia="標楷體"/>
                <w:sz w:val="26"/>
                <w:szCs w:val="26"/>
              </w:rPr>
              <w:t>(</w:t>
            </w:r>
            <w:r w:rsidRPr="009049E3">
              <w:rPr>
                <w:rFonts w:eastAsia="標楷體"/>
                <w:sz w:val="26"/>
                <w:szCs w:val="26"/>
              </w:rPr>
              <w:t>例：幾歲可以使用手機？手機成癮會造成哪些問題？手機對環境有什麼影響？手機可以改善全球關心的議題嗎？</w:t>
            </w:r>
            <w:r w:rsidRPr="009049E3">
              <w:rPr>
                <w:rFonts w:eastAsia="標楷體"/>
                <w:sz w:val="26"/>
                <w:szCs w:val="26"/>
              </w:rPr>
              <w:t>)</w:t>
            </w:r>
          </w:p>
          <w:p w14:paraId="0FCEEE6E" w14:textId="77777777" w:rsidR="00AE1F60" w:rsidRPr="009049E3" w:rsidRDefault="00FA41B8" w:rsidP="009049E3">
            <w:pPr>
              <w:jc w:val="both"/>
              <w:rPr>
                <w:rFonts w:ascii="標楷體" w:eastAsia="標楷體" w:hAnsi="標楷體" w:cs="新細明體"/>
                <w:sz w:val="26"/>
                <w:szCs w:val="26"/>
              </w:rPr>
            </w:pPr>
            <w:r w:rsidRPr="009049E3">
              <w:rPr>
                <w:rFonts w:eastAsia="標楷體"/>
                <w:sz w:val="26"/>
                <w:szCs w:val="26"/>
              </w:rPr>
              <w:t>2.</w:t>
            </w:r>
            <w:r w:rsidRPr="009049E3">
              <w:rPr>
                <w:rFonts w:eastAsia="標楷體"/>
                <w:sz w:val="26"/>
                <w:szCs w:val="26"/>
              </w:rPr>
              <w:t>探究活動步驟二蒐集資料</w:t>
            </w:r>
          </w:p>
          <w:p w14:paraId="109DA298" w14:textId="77777777" w:rsidR="00AE1F60" w:rsidRPr="009049E3" w:rsidRDefault="00FA41B8" w:rsidP="009049E3">
            <w:pPr>
              <w:jc w:val="both"/>
              <w:rPr>
                <w:rFonts w:ascii="標楷體" w:eastAsia="標楷體" w:hAnsi="標楷體" w:cs="新細明體"/>
                <w:sz w:val="26"/>
                <w:szCs w:val="26"/>
              </w:rPr>
            </w:pPr>
            <w:r w:rsidRPr="009049E3">
              <w:rPr>
                <w:rFonts w:eastAsia="標楷體"/>
                <w:sz w:val="26"/>
                <w:szCs w:val="26"/>
              </w:rPr>
              <w:t>(1)</w:t>
            </w:r>
            <w:r w:rsidRPr="009049E3">
              <w:rPr>
                <w:rFonts w:eastAsia="標楷體"/>
                <w:sz w:val="26"/>
                <w:szCs w:val="26"/>
              </w:rPr>
              <w:t>教師引導學生閱讀課本第</w:t>
            </w:r>
            <w:r w:rsidRPr="009049E3">
              <w:rPr>
                <w:rFonts w:eastAsia="標楷體"/>
                <w:sz w:val="26"/>
                <w:szCs w:val="26"/>
              </w:rPr>
              <w:t>79</w:t>
            </w:r>
            <w:r w:rsidRPr="009049E3">
              <w:rPr>
                <w:rFonts w:eastAsia="標楷體"/>
                <w:sz w:val="26"/>
                <w:szCs w:val="26"/>
              </w:rPr>
              <w:t>頁，請小組學生討論「班上同學想要擁有手機的理由」，以及「手機對家人生活與工作的各項影響」。</w:t>
            </w:r>
          </w:p>
          <w:p w14:paraId="0A735047" w14:textId="77777777" w:rsidR="00AE1F60" w:rsidRPr="009049E3" w:rsidRDefault="00FA41B8" w:rsidP="009049E3">
            <w:pPr>
              <w:jc w:val="both"/>
              <w:rPr>
                <w:rFonts w:ascii="標楷體" w:eastAsia="標楷體" w:hAnsi="標楷體" w:cs="新細明體"/>
                <w:sz w:val="26"/>
                <w:szCs w:val="26"/>
              </w:rPr>
            </w:pPr>
            <w:r w:rsidRPr="009049E3">
              <w:rPr>
                <w:rFonts w:eastAsia="標楷體"/>
                <w:sz w:val="26"/>
                <w:szCs w:val="26"/>
              </w:rPr>
              <w:t>(2)</w:t>
            </w:r>
            <w:r w:rsidRPr="009049E3">
              <w:rPr>
                <w:rFonts w:eastAsia="標楷體"/>
                <w:sz w:val="26"/>
                <w:szCs w:val="26"/>
              </w:rPr>
              <w:t>教師引導學生閱讀課本第</w:t>
            </w:r>
            <w:r w:rsidRPr="009049E3">
              <w:rPr>
                <w:rFonts w:eastAsia="標楷體"/>
                <w:sz w:val="26"/>
                <w:szCs w:val="26"/>
              </w:rPr>
              <w:t>80</w:t>
            </w:r>
            <w:r w:rsidRPr="009049E3">
              <w:rPr>
                <w:rFonts w:eastAsia="標楷體"/>
                <w:sz w:val="26"/>
                <w:szCs w:val="26"/>
              </w:rPr>
              <w:t>頁，透過查詢臺灣公衛學生聯合會、綠色和平組織等，可以幫助我們蒐集相關資料。並引導學生認識「手機成癮」、「手機製造與使用傷害環境」等相關資料。</w:t>
            </w:r>
          </w:p>
          <w:p w14:paraId="04DB69F8" w14:textId="77777777" w:rsidR="00AE1F60" w:rsidRPr="009049E3" w:rsidRDefault="00FA41B8" w:rsidP="009049E3">
            <w:pPr>
              <w:jc w:val="both"/>
              <w:rPr>
                <w:rFonts w:ascii="標楷體" w:eastAsia="標楷體" w:hAnsi="標楷體" w:cs="新細明體"/>
                <w:sz w:val="26"/>
                <w:szCs w:val="26"/>
              </w:rPr>
            </w:pPr>
            <w:r w:rsidRPr="009049E3">
              <w:rPr>
                <w:rFonts w:eastAsia="標楷體"/>
                <w:sz w:val="26"/>
                <w:szCs w:val="26"/>
              </w:rPr>
              <w:t>(3)</w:t>
            </w:r>
            <w:r w:rsidRPr="009049E3">
              <w:rPr>
                <w:rFonts w:eastAsia="標楷體"/>
                <w:sz w:val="26"/>
                <w:szCs w:val="26"/>
              </w:rPr>
              <w:t>教師鼓勵學生找尋與手機科技有</w:t>
            </w:r>
            <w:r w:rsidRPr="009049E3">
              <w:rPr>
                <w:rFonts w:eastAsia="標楷體"/>
                <w:sz w:val="26"/>
                <w:szCs w:val="26"/>
              </w:rPr>
              <w:lastRenderedPageBreak/>
              <w:t>關的書籍或網站，閱讀並擷取有助於我們了解和解決問題的相關資訊，可採用條列式或使用心智圖記錄下來。</w:t>
            </w:r>
          </w:p>
          <w:p w14:paraId="707D0F14" w14:textId="77777777" w:rsidR="00AE1F60" w:rsidRPr="009049E3" w:rsidRDefault="00FA41B8" w:rsidP="009049E3">
            <w:pPr>
              <w:jc w:val="both"/>
              <w:rPr>
                <w:rFonts w:ascii="標楷體" w:eastAsia="標楷體" w:hAnsi="標楷體" w:cs="新細明體"/>
                <w:sz w:val="26"/>
                <w:szCs w:val="26"/>
              </w:rPr>
            </w:pPr>
            <w:r w:rsidRPr="009049E3">
              <w:rPr>
                <w:rFonts w:eastAsia="標楷體"/>
                <w:sz w:val="26"/>
                <w:szCs w:val="26"/>
              </w:rPr>
              <w:t>(4)</w:t>
            </w:r>
            <w:r w:rsidRPr="009049E3">
              <w:rPr>
                <w:rFonts w:eastAsia="標楷體"/>
                <w:sz w:val="26"/>
                <w:szCs w:val="26"/>
              </w:rPr>
              <w:t>教師引導學生釐清手機所引發的問題，並思考手機未來發展的改善方案。</w:t>
            </w:r>
          </w:p>
          <w:p w14:paraId="08B8771E" w14:textId="77777777" w:rsidR="00AE1F60" w:rsidRPr="009049E3" w:rsidRDefault="00FA41B8" w:rsidP="009049E3">
            <w:pPr>
              <w:jc w:val="both"/>
              <w:rPr>
                <w:rFonts w:ascii="標楷體" w:eastAsia="標楷體" w:hAnsi="標楷體" w:cs="新細明體"/>
                <w:sz w:val="26"/>
                <w:szCs w:val="26"/>
              </w:rPr>
            </w:pPr>
            <w:r w:rsidRPr="009049E3">
              <w:rPr>
                <w:rFonts w:eastAsia="標楷體"/>
                <w:sz w:val="26"/>
                <w:szCs w:val="26"/>
              </w:rPr>
              <w:t>3.</w:t>
            </w:r>
            <w:r w:rsidRPr="009049E3">
              <w:rPr>
                <w:rFonts w:eastAsia="標楷體"/>
                <w:sz w:val="26"/>
                <w:szCs w:val="26"/>
              </w:rPr>
              <w:t>探究活動步驟三整理分析</w:t>
            </w:r>
          </w:p>
          <w:p w14:paraId="27BE6F53" w14:textId="77777777" w:rsidR="00AE1F60" w:rsidRPr="009049E3" w:rsidRDefault="00FA41B8" w:rsidP="009049E3">
            <w:pPr>
              <w:jc w:val="both"/>
              <w:rPr>
                <w:rFonts w:ascii="標楷體" w:eastAsia="標楷體" w:hAnsi="標楷體" w:cs="新細明體"/>
                <w:sz w:val="26"/>
                <w:szCs w:val="26"/>
              </w:rPr>
            </w:pPr>
            <w:r w:rsidRPr="009049E3">
              <w:rPr>
                <w:rFonts w:eastAsia="標楷體"/>
                <w:sz w:val="26"/>
                <w:szCs w:val="26"/>
              </w:rPr>
              <w:t>(1)</w:t>
            </w:r>
            <w:r w:rsidRPr="009049E3">
              <w:rPr>
                <w:rFonts w:eastAsia="標楷體"/>
                <w:sz w:val="26"/>
                <w:szCs w:val="26"/>
              </w:rPr>
              <w:t>教師依照課本第</w:t>
            </w:r>
            <w:r w:rsidRPr="009049E3">
              <w:rPr>
                <w:rFonts w:eastAsia="標楷體"/>
                <w:sz w:val="26"/>
                <w:szCs w:val="26"/>
              </w:rPr>
              <w:t>80</w:t>
            </w:r>
            <w:r w:rsidRPr="009049E3">
              <w:rPr>
                <w:rFonts w:eastAsia="標楷體"/>
                <w:sz w:val="26"/>
                <w:szCs w:val="26"/>
              </w:rPr>
              <w:t>頁資料，透過小組討論，以表格整理自己想解決的手機問題，並提出發明構想。</w:t>
            </w:r>
          </w:p>
          <w:p w14:paraId="4FC18A2F" w14:textId="77777777" w:rsidR="00AE1F60" w:rsidRPr="009049E3" w:rsidRDefault="00FA41B8" w:rsidP="009049E3">
            <w:pPr>
              <w:jc w:val="both"/>
              <w:rPr>
                <w:rFonts w:ascii="標楷體" w:eastAsia="標楷體" w:hAnsi="標楷體" w:cs="新細明體"/>
                <w:sz w:val="26"/>
                <w:szCs w:val="26"/>
              </w:rPr>
            </w:pPr>
            <w:r w:rsidRPr="009049E3">
              <w:rPr>
                <w:rFonts w:eastAsia="標楷體"/>
                <w:sz w:val="26"/>
                <w:szCs w:val="26"/>
              </w:rPr>
              <w:t>(2)</w:t>
            </w:r>
            <w:r w:rsidRPr="009049E3">
              <w:rPr>
                <w:rFonts w:eastAsia="標楷體"/>
                <w:sz w:val="26"/>
                <w:szCs w:val="26"/>
              </w:rPr>
              <w:t>教師請各組發表構思，並請同學給予回饋意見。</w:t>
            </w:r>
          </w:p>
          <w:p w14:paraId="4EDF0E68" w14:textId="77777777" w:rsidR="00AE1F60" w:rsidRPr="009049E3" w:rsidRDefault="00FA41B8" w:rsidP="009049E3">
            <w:pPr>
              <w:jc w:val="both"/>
              <w:rPr>
                <w:rFonts w:ascii="標楷體" w:eastAsia="標楷體" w:hAnsi="標楷體" w:cs="新細明體"/>
                <w:sz w:val="26"/>
                <w:szCs w:val="26"/>
              </w:rPr>
            </w:pPr>
            <w:r w:rsidRPr="009049E3">
              <w:rPr>
                <w:rFonts w:eastAsia="標楷體"/>
                <w:sz w:val="26"/>
                <w:szCs w:val="26"/>
              </w:rPr>
              <w:t>4.</w:t>
            </w:r>
            <w:r w:rsidRPr="009049E3">
              <w:rPr>
                <w:rFonts w:eastAsia="標楷體"/>
                <w:sz w:val="26"/>
                <w:szCs w:val="26"/>
              </w:rPr>
              <w:t>探究活動步驟四行動省思</w:t>
            </w:r>
          </w:p>
          <w:p w14:paraId="5E3883BF" w14:textId="77777777" w:rsidR="00AE1F60" w:rsidRPr="009049E3" w:rsidRDefault="00FA41B8" w:rsidP="009049E3">
            <w:pPr>
              <w:jc w:val="both"/>
              <w:rPr>
                <w:rFonts w:ascii="標楷體" w:eastAsia="標楷體" w:hAnsi="標楷體" w:cs="新細明體"/>
                <w:sz w:val="26"/>
                <w:szCs w:val="26"/>
              </w:rPr>
            </w:pPr>
            <w:r w:rsidRPr="009049E3">
              <w:rPr>
                <w:rFonts w:eastAsia="標楷體"/>
                <w:sz w:val="26"/>
                <w:szCs w:val="26"/>
              </w:rPr>
              <w:t>(1)</w:t>
            </w:r>
            <w:r w:rsidRPr="009049E3">
              <w:rPr>
                <w:rFonts w:eastAsia="標楷體"/>
                <w:sz w:val="26"/>
                <w:szCs w:val="26"/>
              </w:rPr>
              <w:t>教師鼓勵小組學生討論與分享：「科技發展可以讓世界更美好嗎？為什麼？」</w:t>
            </w:r>
          </w:p>
          <w:p w14:paraId="392319AB" w14:textId="77777777" w:rsidR="00AE1F60" w:rsidRPr="009049E3" w:rsidRDefault="00FA41B8" w:rsidP="009049E3">
            <w:pPr>
              <w:jc w:val="both"/>
              <w:rPr>
                <w:rFonts w:ascii="標楷體" w:eastAsia="標楷體" w:hAnsi="標楷體" w:cs="新細明體"/>
                <w:sz w:val="26"/>
                <w:szCs w:val="26"/>
              </w:rPr>
            </w:pPr>
            <w:r w:rsidRPr="009049E3">
              <w:rPr>
                <w:rFonts w:eastAsia="標楷體"/>
                <w:sz w:val="26"/>
                <w:szCs w:val="26"/>
              </w:rPr>
              <w:t>(2)</w:t>
            </w:r>
            <w:r w:rsidRPr="009049E3">
              <w:rPr>
                <w:rFonts w:eastAsia="標楷體"/>
                <w:sz w:val="26"/>
                <w:szCs w:val="26"/>
              </w:rPr>
              <w:t>教師鼓勵學生發表使用現代科技產品的合適觀念，以減少產生不好的影響。</w:t>
            </w:r>
          </w:p>
          <w:p w14:paraId="129C8273" w14:textId="77777777" w:rsidR="00AE1F60" w:rsidRPr="00236963" w:rsidRDefault="00FA41B8" w:rsidP="009049E3">
            <w:pPr>
              <w:jc w:val="both"/>
              <w:rPr>
                <w:rFonts w:ascii="標楷體" w:eastAsia="標楷體" w:hAnsi="標楷體" w:cs="新細明體"/>
                <w:sz w:val="26"/>
                <w:szCs w:val="26"/>
              </w:rPr>
            </w:pPr>
            <w:r w:rsidRPr="009049E3">
              <w:rPr>
                <w:rFonts w:eastAsia="標楷體"/>
                <w:sz w:val="26"/>
                <w:szCs w:val="26"/>
              </w:rPr>
              <w:t>5.</w:t>
            </w:r>
            <w:r w:rsidRPr="009049E3">
              <w:rPr>
                <w:rFonts w:eastAsia="標楷體"/>
                <w:sz w:val="26"/>
                <w:szCs w:val="26"/>
              </w:rPr>
              <w:t>統整：從手機的發展、製造與使用，我們看見科技的發明讓人類生活更便利，但「水能載舟，亦能覆舟」，手機的使用也對人類社會與地球環境造成許多問題。因此，我們必須合理的使用科技，既享受科技帶來的便利，又注意科技可能帶</w:t>
            </w:r>
            <w:r w:rsidRPr="009049E3">
              <w:rPr>
                <w:rFonts w:eastAsia="標楷體"/>
                <w:sz w:val="26"/>
                <w:szCs w:val="26"/>
              </w:rPr>
              <w:lastRenderedPageBreak/>
              <w:t>來的負面影響，進而掌握科技帶來的改變。</w:t>
            </w:r>
          </w:p>
        </w:tc>
        <w:tc>
          <w:tcPr>
            <w:tcW w:w="811" w:type="pct"/>
          </w:tcPr>
          <w:p w14:paraId="19453AA4" w14:textId="3234E31C" w:rsidR="00AE1F60" w:rsidRPr="00DE101D" w:rsidRDefault="008462BA" w:rsidP="009049E3">
            <w:pPr>
              <w:jc w:val="both"/>
              <w:rPr>
                <w:rFonts w:ascii="標楷體" w:eastAsia="標楷體" w:hAnsi="標楷體" w:cs="新細明體"/>
                <w:sz w:val="26"/>
                <w:szCs w:val="26"/>
              </w:rPr>
            </w:pPr>
            <w:r w:rsidRPr="008462BA">
              <w:rPr>
                <w:rFonts w:eastAsia="標楷體" w:hint="eastAsia"/>
                <w:sz w:val="26"/>
                <w:szCs w:val="26"/>
              </w:rPr>
              <w:lastRenderedPageBreak/>
              <w:t>口語評量：教師引導學生閱讀與觀察課文及圖說，並回答問題。</w:t>
            </w:r>
          </w:p>
          <w:p w14:paraId="0FE75649" w14:textId="6BD07006" w:rsidR="00AE1F60" w:rsidRPr="00236963" w:rsidRDefault="00FA41B8" w:rsidP="008462BA">
            <w:pPr>
              <w:jc w:val="both"/>
              <w:rPr>
                <w:rFonts w:ascii="標楷體" w:eastAsia="標楷體" w:hAnsi="標楷體" w:cs="新細明體"/>
                <w:sz w:val="26"/>
                <w:szCs w:val="26"/>
              </w:rPr>
            </w:pPr>
            <w:r w:rsidRPr="00DE101D">
              <w:rPr>
                <w:rFonts w:eastAsia="標楷體"/>
                <w:sz w:val="26"/>
                <w:szCs w:val="26"/>
              </w:rPr>
              <w:t>實作評量</w:t>
            </w:r>
            <w:r w:rsidR="008462BA">
              <w:rPr>
                <w:rFonts w:eastAsia="標楷體" w:hint="eastAsia"/>
                <w:sz w:val="26"/>
                <w:szCs w:val="26"/>
              </w:rPr>
              <w:t>：</w:t>
            </w:r>
            <w:r w:rsidR="008462BA" w:rsidRPr="008462BA">
              <w:rPr>
                <w:rFonts w:eastAsia="標楷體" w:hint="eastAsia"/>
                <w:sz w:val="26"/>
                <w:szCs w:val="26"/>
              </w:rPr>
              <w:t>能藉由網路、訪問或查詢</w:t>
            </w:r>
            <w:r w:rsidR="008462BA" w:rsidRPr="008462BA">
              <w:rPr>
                <w:rFonts w:eastAsia="標楷體" w:hint="eastAsia"/>
                <w:sz w:val="26"/>
                <w:szCs w:val="26"/>
              </w:rPr>
              <w:lastRenderedPageBreak/>
              <w:t>書籍等方式蒐集相關資料完成心智圖與表格整理，並展示出來與同學分享。</w:t>
            </w:r>
          </w:p>
        </w:tc>
        <w:tc>
          <w:tcPr>
            <w:tcW w:w="1028" w:type="pct"/>
          </w:tcPr>
          <w:p w14:paraId="38E5E48B" w14:textId="77777777" w:rsidR="000333CA" w:rsidRDefault="00FA41B8">
            <w:pPr>
              <w:jc w:val="both"/>
              <w:rPr>
                <w:rFonts w:ascii="標楷體" w:eastAsia="標楷體" w:hAnsi="標楷體" w:cs="新細明體"/>
                <w:sz w:val="26"/>
                <w:szCs w:val="26"/>
              </w:rPr>
            </w:pPr>
            <w:r>
              <w:rPr>
                <w:rFonts w:eastAsia="標楷體"/>
                <w:sz w:val="26"/>
                <w:szCs w:val="26"/>
              </w:rPr>
              <w:lastRenderedPageBreak/>
              <w:t>【科技教育】</w:t>
            </w:r>
          </w:p>
          <w:p w14:paraId="667D80E9" w14:textId="77777777" w:rsidR="000333CA" w:rsidRDefault="00FA41B8">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E1 </w:t>
            </w:r>
            <w:r w:rsidRPr="009049E3">
              <w:rPr>
                <w:rFonts w:eastAsia="標楷體"/>
                <w:sz w:val="26"/>
                <w:szCs w:val="26"/>
              </w:rPr>
              <w:t>了解平日常見科技產品的用途與運作方式。</w:t>
            </w:r>
          </w:p>
          <w:p w14:paraId="77C7515E" w14:textId="77777777" w:rsidR="000333CA" w:rsidRDefault="00FA41B8">
            <w:pPr>
              <w:jc w:val="both"/>
              <w:rPr>
                <w:rFonts w:ascii="標楷體" w:eastAsia="標楷體" w:hAnsi="標楷體" w:cs="新細明體"/>
                <w:sz w:val="26"/>
                <w:szCs w:val="26"/>
              </w:rPr>
            </w:pPr>
            <w:r>
              <w:rPr>
                <w:rFonts w:eastAsia="標楷體"/>
                <w:sz w:val="26"/>
                <w:szCs w:val="26"/>
              </w:rPr>
              <w:t>【資訊教育】</w:t>
            </w:r>
          </w:p>
          <w:p w14:paraId="3489847A" w14:textId="77777777" w:rsidR="000333CA" w:rsidRDefault="00FA41B8">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E9 </w:t>
            </w:r>
            <w:r w:rsidRPr="009049E3">
              <w:rPr>
                <w:rFonts w:eastAsia="標楷體"/>
                <w:sz w:val="26"/>
                <w:szCs w:val="26"/>
              </w:rPr>
              <w:t>利用資訊科技分享學習資源與心得。</w:t>
            </w:r>
          </w:p>
          <w:p w14:paraId="1AAC0394" w14:textId="77777777" w:rsidR="000333CA" w:rsidRDefault="00FA41B8">
            <w:pPr>
              <w:jc w:val="both"/>
              <w:rPr>
                <w:rFonts w:ascii="標楷體" w:eastAsia="標楷體" w:hAnsi="標楷體" w:cs="新細明體"/>
                <w:sz w:val="26"/>
                <w:szCs w:val="26"/>
              </w:rPr>
            </w:pPr>
            <w:r>
              <w:rPr>
                <w:rFonts w:eastAsia="標楷體"/>
                <w:sz w:val="26"/>
                <w:szCs w:val="26"/>
              </w:rPr>
              <w:lastRenderedPageBreak/>
              <w:t>【環境教育】</w:t>
            </w:r>
          </w:p>
          <w:p w14:paraId="541214A3" w14:textId="77777777" w:rsidR="000333CA" w:rsidRDefault="00FA41B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E6 </w:t>
            </w:r>
            <w:r w:rsidRPr="009049E3">
              <w:rPr>
                <w:rFonts w:eastAsia="標楷體"/>
                <w:sz w:val="26"/>
                <w:szCs w:val="26"/>
              </w:rPr>
              <w:t>覺知人類過度的物質需求會對未來世代造成衝擊。</w:t>
            </w:r>
          </w:p>
        </w:tc>
      </w:tr>
      <w:tr w:rsidR="004F4430" w:rsidRPr="004F4430" w14:paraId="23DB1348" w14:textId="77777777" w:rsidTr="00E44B05">
        <w:trPr>
          <w:trHeight w:val="1827"/>
        </w:trPr>
        <w:tc>
          <w:tcPr>
            <w:tcW w:w="364" w:type="pct"/>
            <w:vAlign w:val="center"/>
          </w:tcPr>
          <w:p w14:paraId="4AB7001D" w14:textId="77777777" w:rsidR="00AE1F60" w:rsidRPr="00236963" w:rsidRDefault="00FA41B8" w:rsidP="0025530C">
            <w:pPr>
              <w:jc w:val="center"/>
              <w:rPr>
                <w:rFonts w:ascii="標楷體" w:eastAsia="標楷體" w:hAnsi="標楷體"/>
                <w:sz w:val="26"/>
                <w:szCs w:val="26"/>
              </w:rPr>
            </w:pPr>
            <w:r>
              <w:rPr>
                <w:rFonts w:eastAsia="標楷體"/>
                <w:sz w:val="26"/>
                <w:szCs w:val="26"/>
              </w:rPr>
              <w:lastRenderedPageBreak/>
              <w:t>十九</w:t>
            </w:r>
          </w:p>
        </w:tc>
        <w:tc>
          <w:tcPr>
            <w:tcW w:w="663" w:type="pct"/>
            <w:vAlign w:val="center"/>
          </w:tcPr>
          <w:p w14:paraId="44BFC42A" w14:textId="4D26901F" w:rsidR="00AE1F60" w:rsidRPr="00236963" w:rsidRDefault="00FA41B8" w:rsidP="008462BA">
            <w:pPr>
              <w:jc w:val="center"/>
              <w:rPr>
                <w:rFonts w:ascii="標楷體" w:eastAsia="標楷體" w:hAnsi="標楷體" w:cs="新細明體"/>
                <w:sz w:val="26"/>
                <w:szCs w:val="26"/>
              </w:rPr>
            </w:pPr>
            <w:r>
              <w:rPr>
                <w:rFonts w:eastAsia="標楷體"/>
                <w:sz w:val="26"/>
                <w:szCs w:val="26"/>
              </w:rPr>
              <w:t>畢業典禮</w:t>
            </w:r>
          </w:p>
        </w:tc>
        <w:tc>
          <w:tcPr>
            <w:tcW w:w="752" w:type="pct"/>
            <w:tcBorders>
              <w:right w:val="single" w:sz="4" w:space="0" w:color="auto"/>
            </w:tcBorders>
          </w:tcPr>
          <w:p w14:paraId="0BD55BF3" w14:textId="77777777" w:rsidR="000333CA" w:rsidRDefault="000333CA">
            <w:pPr>
              <w:jc w:val="both"/>
              <w:rPr>
                <w:rFonts w:ascii="標楷體" w:eastAsia="標楷體" w:hAnsi="標楷體" w:cs="新細明體"/>
                <w:sz w:val="26"/>
                <w:szCs w:val="26"/>
              </w:rPr>
            </w:pPr>
          </w:p>
        </w:tc>
        <w:tc>
          <w:tcPr>
            <w:tcW w:w="1382" w:type="pct"/>
            <w:tcBorders>
              <w:left w:val="single" w:sz="4" w:space="0" w:color="auto"/>
            </w:tcBorders>
          </w:tcPr>
          <w:p w14:paraId="133520D8" w14:textId="77777777" w:rsidR="00AE1F60" w:rsidRPr="00236963" w:rsidRDefault="00FA41B8" w:rsidP="0025530C">
            <w:pPr>
              <w:jc w:val="both"/>
              <w:rPr>
                <w:rFonts w:ascii="標楷體" w:eastAsia="標楷體" w:hAnsi="標楷體" w:cs="新細明體"/>
                <w:sz w:val="26"/>
                <w:szCs w:val="26"/>
              </w:rPr>
            </w:pPr>
            <w:r>
              <w:rPr>
                <w:rFonts w:eastAsia="標楷體"/>
                <w:sz w:val="26"/>
                <w:szCs w:val="26"/>
              </w:rPr>
              <w:t>畢業典禮</w:t>
            </w:r>
          </w:p>
        </w:tc>
        <w:tc>
          <w:tcPr>
            <w:tcW w:w="811" w:type="pct"/>
          </w:tcPr>
          <w:p w14:paraId="7839AE58" w14:textId="77777777" w:rsidR="00AE1F60" w:rsidRPr="00236963" w:rsidRDefault="00AE1F60" w:rsidP="0025530C">
            <w:pPr>
              <w:jc w:val="both"/>
              <w:rPr>
                <w:rFonts w:ascii="標楷體" w:eastAsia="標楷體" w:hAnsi="標楷體" w:cs="新細明體"/>
                <w:sz w:val="26"/>
                <w:szCs w:val="26"/>
              </w:rPr>
            </w:pPr>
          </w:p>
        </w:tc>
        <w:tc>
          <w:tcPr>
            <w:tcW w:w="1028" w:type="pct"/>
          </w:tcPr>
          <w:p w14:paraId="57E268CB" w14:textId="77777777" w:rsidR="000333CA" w:rsidRDefault="000333CA">
            <w:pPr>
              <w:jc w:val="both"/>
              <w:rPr>
                <w:rFonts w:ascii="標楷體" w:eastAsia="標楷體" w:hAnsi="標楷體" w:cs="新細明體"/>
                <w:sz w:val="26"/>
                <w:szCs w:val="26"/>
              </w:rPr>
            </w:pPr>
          </w:p>
        </w:tc>
      </w:tr>
    </w:tbl>
    <w:p w14:paraId="267F7B56" w14:textId="77777777" w:rsidR="00AE1F60" w:rsidRPr="004F4430" w:rsidRDefault="00AE1F60" w:rsidP="005A5B68">
      <w:pPr>
        <w:jc w:val="center"/>
        <w:rPr>
          <w:rFonts w:ascii="標楷體" w:eastAsia="標楷體" w:hAnsi="標楷體"/>
        </w:rPr>
      </w:pPr>
    </w:p>
    <w:p w14:paraId="03AB6557" w14:textId="77777777" w:rsidR="00AE1F60" w:rsidRPr="004F4430" w:rsidRDefault="00AE1F60">
      <w:pPr>
        <w:rPr>
          <w:rFonts w:ascii="標楷體" w:eastAsia="標楷體" w:hAnsi="標楷體"/>
        </w:rPr>
      </w:pPr>
    </w:p>
    <w:p w14:paraId="615B7EF0" w14:textId="77777777" w:rsidR="00AE1F60" w:rsidRPr="004F4430" w:rsidRDefault="00FA41B8" w:rsidP="00C576CF">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14:paraId="0E21B035" w14:textId="77777777" w:rsidR="00AE1F60" w:rsidRPr="004F4430" w:rsidRDefault="00FA41B8" w:rsidP="00C576CF">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14:paraId="3D718DC3" w14:textId="77777777" w:rsidR="00AE1F60" w:rsidRPr="004F4430" w:rsidRDefault="00FA41B8" w:rsidP="00C576CF">
      <w:pPr>
        <w:pStyle w:val="af8"/>
        <w:numPr>
          <w:ilvl w:val="0"/>
          <w:numId w:val="6"/>
        </w:numPr>
        <w:rPr>
          <w:rFonts w:ascii="標楷體" w:eastAsia="標楷體" w:hAnsi="標楷體"/>
          <w:sz w:val="28"/>
          <w:szCs w:val="28"/>
        </w:rPr>
      </w:pPr>
      <w:r w:rsidRPr="004F4430">
        <w:rPr>
          <w:rFonts w:eastAsia="標楷體"/>
          <w:sz w:val="28"/>
          <w:szCs w:val="28"/>
        </w:rPr>
        <w:t>計畫可依實際教學進度填列，週次得合併填列。</w:t>
      </w:r>
    </w:p>
    <w:p w14:paraId="485847A2" w14:textId="77777777" w:rsidR="00AE1F60" w:rsidRPr="004F4430" w:rsidRDefault="00AE1F60" w:rsidP="007C5EB7">
      <w:pPr>
        <w:rPr>
          <w:rFonts w:ascii="標楷體" w:eastAsia="標楷體" w:hAnsi="標楷體"/>
          <w:sz w:val="28"/>
          <w:szCs w:val="28"/>
        </w:rPr>
      </w:pPr>
    </w:p>
    <w:sectPr w:rsidR="00AE1F60" w:rsidRPr="004F4430" w:rsidSect="00E81757">
      <w:headerReference w:type="default" r:id="rId9"/>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8109D2" w14:textId="77777777" w:rsidR="007A63B1" w:rsidRDefault="007A63B1">
      <w:r>
        <w:separator/>
      </w:r>
    </w:p>
  </w:endnote>
  <w:endnote w:type="continuationSeparator" w:id="0">
    <w:p w14:paraId="4F3AB178" w14:textId="77777777" w:rsidR="007A63B1" w:rsidRDefault="007A6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36974A" w14:textId="77777777" w:rsidR="007A63B1" w:rsidRPr="00256B38" w:rsidRDefault="007A63B1">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（一至五／七至</w:t>
      </w:r>
      <w:r w:rsidRPr="00256B38">
        <w:rPr>
          <w:rFonts w:ascii="標楷體" w:eastAsia="標楷體" w:hAnsi="標楷體" w:hint="eastAsia"/>
          <w:color w:val="FF0000"/>
        </w:rPr>
        <w:t>九年級適用）</w:t>
      </w:r>
    </w:p>
    <w:p w14:paraId="1F56D1CB" w14:textId="77777777" w:rsidR="007A63B1" w:rsidRDefault="007A63B1">
      <w:pPr>
        <w:pStyle w:val="a3"/>
      </w:pPr>
    </w:p>
    <w:p w14:paraId="60BB1F67" w14:textId="77777777" w:rsidR="007A63B1" w:rsidRDefault="007A63B1"/>
    <w:p w14:paraId="05B09746" w14:textId="77777777" w:rsidR="007A63B1" w:rsidRDefault="007A63B1">
      <w:r>
        <w:separator/>
      </w:r>
    </w:p>
  </w:footnote>
  <w:footnote w:type="continuationSeparator" w:id="0">
    <w:p w14:paraId="66AC349F" w14:textId="77777777" w:rsidR="007A63B1" w:rsidRDefault="007A63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7707E9" w14:textId="5FDC1A65" w:rsidR="00AE1F60" w:rsidRPr="00256B38" w:rsidRDefault="00FA41B8">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w:t>
    </w:r>
    <w:r w:rsidR="00B310AD">
      <w:rPr>
        <w:rFonts w:ascii="標楷體" w:eastAsia="標楷體" w:hAnsi="標楷體" w:hint="eastAsia"/>
        <w:color w:val="FF0000"/>
      </w:rPr>
      <w:t>國中小各</w:t>
    </w:r>
    <w:r w:rsidRPr="00256B38">
      <w:rPr>
        <w:rFonts w:ascii="標楷體" w:eastAsia="標楷體" w:hAnsi="標楷體" w:hint="eastAsia"/>
        <w:color w:val="FF0000"/>
      </w:rPr>
      <w:t>年級適用）</w:t>
    </w:r>
  </w:p>
  <w:p w14:paraId="11774B84" w14:textId="77777777" w:rsidR="00AE1F60" w:rsidRDefault="00AE1F6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07D410B"/>
    <w:multiLevelType w:val="hybridMultilevel"/>
    <w:tmpl w:val="F9CE1FB0"/>
    <w:lvl w:ilvl="0" w:tplc="0409000F">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nsid w:val="4F14014C"/>
    <w:multiLevelType w:val="hybridMultilevel"/>
    <w:tmpl w:val="59AA668A"/>
    <w:lvl w:ilvl="0" w:tplc="0409000F">
      <w:start w:val="1"/>
      <w:numFmt w:val="decimal"/>
      <w:lvlText w:val="%1."/>
      <w:lvlJc w:val="left"/>
      <w:pPr>
        <w:ind w:left="900" w:hanging="480"/>
      </w:p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4">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5"/>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defaultTabStop w:val="48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0333CA"/>
    <w:rsid w:val="000333CA"/>
    <w:rsid w:val="001C4EB8"/>
    <w:rsid w:val="00456538"/>
    <w:rsid w:val="007A63B1"/>
    <w:rsid w:val="007C2714"/>
    <w:rsid w:val="007E2DDB"/>
    <w:rsid w:val="008462BA"/>
    <w:rsid w:val="00AC614A"/>
    <w:rsid w:val="00AE1F60"/>
    <w:rsid w:val="00B24AA1"/>
    <w:rsid w:val="00B310AD"/>
    <w:rsid w:val="00B80F0D"/>
    <w:rsid w:val="00C5465F"/>
    <w:rsid w:val="00E047A2"/>
    <w:rsid w:val="00E229F7"/>
    <w:rsid w:val="00E6571B"/>
    <w:rsid w:val="00E81757"/>
    <w:rsid w:val="00E96F7C"/>
    <w:rsid w:val="00FA41B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EA8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22D43-7A0A-4220-A0E6-4A6483094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84</Pages>
  <Words>6736</Words>
  <Characters>38396</Characters>
  <Application>Microsoft Office Word</Application>
  <DocSecurity>0</DocSecurity>
  <Lines>319</Lines>
  <Paragraphs>90</Paragraphs>
  <ScaleCrop>false</ScaleCrop>
  <Company/>
  <LinksUpToDate>false</LinksUpToDate>
  <CharactersWithSpaces>45042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27</cp:revision>
  <cp:lastPrinted>2019-03-26T07:40:00Z</cp:lastPrinted>
  <dcterms:created xsi:type="dcterms:W3CDTF">2021-04-09T13:30:00Z</dcterms:created>
  <dcterms:modified xsi:type="dcterms:W3CDTF">2024-07-17T06:23:00Z</dcterms:modified>
</cp:coreProperties>
</file>